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E2F0D" w:rsidRDefault="00050D66" w:rsidP="005E2F0D">
      <w:pPr>
        <w:pStyle w:val="msonospacing0"/>
        <w:tabs>
          <w:tab w:val="left" w:pos="850"/>
        </w:tabs>
        <w:spacing w:line="360" w:lineRule="auto"/>
        <w:jc w:val="center"/>
        <w:rPr>
          <w:rFonts w:ascii="Arial" w:eastAsia="Calibri" w:hAnsi="Arial"/>
          <w:b/>
          <w:color w:val="auto"/>
          <w:sz w:val="24"/>
          <w:szCs w:val="24"/>
        </w:rPr>
      </w:pPr>
      <w:r>
        <w:rPr>
          <w:rFonts w:ascii="Arial" w:eastAsia="Calibri" w:hAnsi="Arial"/>
          <w:b/>
          <w:noProof/>
          <w:color w:val="auto"/>
          <w:sz w:val="24"/>
          <w:szCs w:val="24"/>
          <w:lang w:bidi="he-IL"/>
        </w:rPr>
        <w:drawing>
          <wp:inline distT="0" distB="0" distL="0" distR="0" wp14:anchorId="7F35CBAE" wp14:editId="4DD3C0F4">
            <wp:extent cx="5486400" cy="7481570"/>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uch.png"/>
                    <pic:cNvPicPr/>
                  </pic:nvPicPr>
                  <pic:blipFill>
                    <a:blip r:embed="rId8">
                      <a:extLst>
                        <a:ext uri="{28A0092B-C50C-407E-A947-70E740481C1C}">
                          <a14:useLocalDpi xmlns:a14="http://schemas.microsoft.com/office/drawing/2010/main" val="0"/>
                        </a:ext>
                      </a:extLst>
                    </a:blip>
                    <a:stretch>
                      <a:fillRect/>
                    </a:stretch>
                  </pic:blipFill>
                  <pic:spPr>
                    <a:xfrm>
                      <a:off x="0" y="0"/>
                      <a:ext cx="5486400" cy="7481570"/>
                    </a:xfrm>
                    <a:prstGeom prst="rect">
                      <a:avLst/>
                    </a:prstGeom>
                  </pic:spPr>
                </pic:pic>
              </a:graphicData>
            </a:graphic>
          </wp:inline>
        </w:drawing>
      </w:r>
    </w:p>
    <w:p w:rsidR="00A30CCC" w:rsidRDefault="00A30CCC" w:rsidP="005E2F0D">
      <w:pPr>
        <w:pStyle w:val="msonospacing0"/>
        <w:tabs>
          <w:tab w:val="left" w:pos="850"/>
        </w:tabs>
        <w:spacing w:line="360" w:lineRule="auto"/>
        <w:jc w:val="center"/>
        <w:rPr>
          <w:rFonts w:ascii="Arial" w:eastAsia="Calibri" w:hAnsi="Arial"/>
          <w:b/>
          <w:color w:val="auto"/>
          <w:sz w:val="24"/>
          <w:szCs w:val="24"/>
        </w:rPr>
      </w:pPr>
    </w:p>
    <w:p w:rsidR="00A30CCC" w:rsidRDefault="00A30CCC" w:rsidP="005E2F0D">
      <w:pPr>
        <w:pStyle w:val="msonospacing0"/>
        <w:tabs>
          <w:tab w:val="left" w:pos="850"/>
        </w:tabs>
        <w:spacing w:line="360" w:lineRule="auto"/>
        <w:jc w:val="center"/>
        <w:rPr>
          <w:rFonts w:ascii="Arial" w:eastAsia="Calibri" w:hAnsi="Arial"/>
          <w:b/>
          <w:color w:val="auto"/>
          <w:sz w:val="24"/>
          <w:szCs w:val="24"/>
        </w:rPr>
      </w:pPr>
    </w:p>
    <w:p w:rsidR="002A3A4C" w:rsidRDefault="002A3A4C" w:rsidP="0064240C">
      <w:pPr>
        <w:pStyle w:val="msonospacing0"/>
        <w:tabs>
          <w:tab w:val="left" w:pos="850"/>
        </w:tabs>
        <w:spacing w:line="288" w:lineRule="auto"/>
        <w:jc w:val="center"/>
        <w:rPr>
          <w:rFonts w:asciiTheme="minorBidi" w:hAnsiTheme="minorBidi" w:cstheme="minorBidi"/>
          <w:bCs/>
          <w:color w:val="auto"/>
          <w:sz w:val="24"/>
          <w:szCs w:val="24"/>
          <w:lang w:val="ru-RU" w:bidi="he-IL"/>
        </w:rPr>
      </w:pPr>
    </w:p>
    <w:p w:rsidR="002A3A4C" w:rsidRDefault="002A3A4C" w:rsidP="0064240C">
      <w:pPr>
        <w:pStyle w:val="msonospacing0"/>
        <w:tabs>
          <w:tab w:val="left" w:pos="850"/>
        </w:tabs>
        <w:spacing w:line="288" w:lineRule="auto"/>
        <w:jc w:val="center"/>
        <w:rPr>
          <w:rFonts w:asciiTheme="minorBidi" w:hAnsiTheme="minorBidi" w:cstheme="minorBidi"/>
          <w:bCs/>
          <w:color w:val="auto"/>
          <w:sz w:val="24"/>
          <w:szCs w:val="24"/>
          <w:lang w:val="ru-RU" w:bidi="he-IL"/>
        </w:rPr>
      </w:pPr>
    </w:p>
    <w:p w:rsidR="008C7811" w:rsidRPr="0064240C" w:rsidRDefault="008C7811" w:rsidP="0064240C">
      <w:pPr>
        <w:pStyle w:val="msonospacing0"/>
        <w:tabs>
          <w:tab w:val="left" w:pos="850"/>
        </w:tabs>
        <w:spacing w:line="288" w:lineRule="auto"/>
        <w:jc w:val="center"/>
        <w:rPr>
          <w:rFonts w:asciiTheme="minorBidi" w:hAnsiTheme="minorBidi" w:cstheme="minorBidi"/>
          <w:bCs/>
          <w:color w:val="auto"/>
          <w:sz w:val="24"/>
          <w:szCs w:val="24"/>
          <w:lang w:val="ru-RU" w:bidi="he-IL"/>
        </w:rPr>
      </w:pPr>
      <w:r w:rsidRPr="0064240C">
        <w:rPr>
          <w:rFonts w:asciiTheme="minorBidi" w:hAnsiTheme="minorBidi" w:cstheme="minorBidi"/>
          <w:bCs/>
          <w:color w:val="auto"/>
          <w:sz w:val="24"/>
          <w:szCs w:val="24"/>
          <w:lang w:val="ru-RU" w:bidi="he-IL"/>
        </w:rPr>
        <w:lastRenderedPageBreak/>
        <w:t>От сердца к сердцам наших дорогих братьев и сестер.</w:t>
      </w:r>
    </w:p>
    <w:p w:rsidR="008C7811" w:rsidRPr="0064240C" w:rsidRDefault="008C7811" w:rsidP="0064240C">
      <w:pPr>
        <w:pStyle w:val="msonospacing0"/>
        <w:tabs>
          <w:tab w:val="left" w:pos="850"/>
        </w:tabs>
        <w:spacing w:line="288" w:lineRule="auto"/>
        <w:jc w:val="both"/>
        <w:rPr>
          <w:rFonts w:asciiTheme="minorBidi" w:hAnsiTheme="minorBidi" w:cstheme="minorBidi"/>
          <w:bCs/>
          <w:color w:val="auto"/>
          <w:sz w:val="24"/>
          <w:szCs w:val="24"/>
          <w:lang w:val="ru-RU" w:bidi="he-IL"/>
        </w:rPr>
      </w:pPr>
    </w:p>
    <w:p w:rsidR="0064240C" w:rsidRPr="001F7D72" w:rsidRDefault="008C7811" w:rsidP="0064240C">
      <w:pPr>
        <w:pStyle w:val="msonospacing0"/>
        <w:tabs>
          <w:tab w:val="left" w:pos="850"/>
        </w:tabs>
        <w:spacing w:line="288" w:lineRule="auto"/>
        <w:jc w:val="both"/>
        <w:rPr>
          <w:rFonts w:asciiTheme="minorBidi" w:hAnsiTheme="minorBidi" w:cstheme="minorBidi"/>
          <w:bCs/>
          <w:color w:val="auto"/>
          <w:sz w:val="24"/>
          <w:szCs w:val="24"/>
          <w:lang w:val="ru-RU" w:bidi="he-IL"/>
        </w:rPr>
      </w:pPr>
      <w:r w:rsidRPr="0064240C">
        <w:rPr>
          <w:rFonts w:asciiTheme="minorBidi" w:hAnsiTheme="minorBidi" w:cstheme="minorBidi"/>
          <w:bCs/>
          <w:color w:val="auto"/>
          <w:sz w:val="24"/>
          <w:szCs w:val="24"/>
          <w:lang w:val="ru-RU" w:bidi="he-IL"/>
        </w:rPr>
        <w:t>Я обращаюсь к вам как к братьям и сестрам, потому что Тора учит нас относиться по-братски к каждому еврею и любить его, как самого себя. Книга, которую вы держите в руках, была написана для Бухарских евреев, которые приехали из бывшего Советского Союза. В течение сотни поколений, Бухарские евреи соблюдали заповеди Торы, несмотря на любые преследования. Но за семьдесят лет Советской власти, большевикам удалось сделать то, чего не добились в течение тысяч лет все Бухарские эмиры, и большинство евреев перестали соблюдать мицвот. Процесс обворовывания наших ценностей  Святой Торы, который начало советское правительство, был закончен уже здесь в Америке. Хотя сегодня злодейский режим разрушен, и у евреев снова появилась возможность забрать назад то, что им принадлежит, - соблюдение заповедей, но живя в свободной стране, где так легко соблюдать мицвы, наши дети порой соблюдают еще меньше нас. Многие не могут даже произнести Шема или молитву Шемоне Эсре.</w:t>
      </w:r>
    </w:p>
    <w:p w:rsidR="008C7811" w:rsidRPr="0064240C" w:rsidRDefault="008C7811" w:rsidP="0064240C">
      <w:pPr>
        <w:pStyle w:val="msonospacing0"/>
        <w:tabs>
          <w:tab w:val="left" w:pos="850"/>
        </w:tabs>
        <w:spacing w:line="288" w:lineRule="auto"/>
        <w:jc w:val="both"/>
        <w:rPr>
          <w:rFonts w:asciiTheme="minorBidi" w:hAnsiTheme="minorBidi" w:cstheme="minorBidi"/>
          <w:bCs/>
          <w:color w:val="auto"/>
          <w:sz w:val="24"/>
          <w:szCs w:val="24"/>
          <w:lang w:val="ru-RU" w:bidi="he-IL"/>
        </w:rPr>
      </w:pPr>
      <w:r w:rsidRPr="0064240C">
        <w:rPr>
          <w:rFonts w:asciiTheme="minorBidi" w:hAnsiTheme="minorBidi" w:cstheme="minorBidi"/>
          <w:bCs/>
          <w:color w:val="auto"/>
          <w:sz w:val="24"/>
          <w:szCs w:val="24"/>
          <w:lang w:val="ru-RU" w:bidi="he-IL"/>
        </w:rPr>
        <w:t xml:space="preserve"> </w:t>
      </w:r>
    </w:p>
    <w:p w:rsidR="008C7811" w:rsidRPr="0064240C" w:rsidRDefault="0064240C" w:rsidP="00E71DB0">
      <w:pPr>
        <w:pStyle w:val="msonospacing0"/>
        <w:tabs>
          <w:tab w:val="left" w:pos="850"/>
        </w:tabs>
        <w:spacing w:line="288" w:lineRule="auto"/>
        <w:jc w:val="both"/>
        <w:rPr>
          <w:rFonts w:asciiTheme="minorBidi" w:hAnsiTheme="minorBidi" w:cstheme="minorBidi"/>
          <w:bCs/>
          <w:color w:val="auto"/>
          <w:sz w:val="24"/>
          <w:szCs w:val="24"/>
          <w:lang w:val="ru-RU" w:bidi="he-IL"/>
        </w:rPr>
      </w:pPr>
      <w:r>
        <w:rPr>
          <w:rFonts w:asciiTheme="minorBidi" w:hAnsiTheme="minorBidi" w:cstheme="minorBidi"/>
          <w:bCs/>
          <w:color w:val="auto"/>
          <w:sz w:val="24"/>
          <w:szCs w:val="24"/>
          <w:lang w:val="ru-RU" w:bidi="he-IL"/>
        </w:rPr>
        <w:t>Э</w:t>
      </w:r>
      <w:r w:rsidR="008C7811" w:rsidRPr="0064240C">
        <w:rPr>
          <w:rFonts w:asciiTheme="minorBidi" w:hAnsiTheme="minorBidi" w:cstheme="minorBidi"/>
          <w:bCs/>
          <w:color w:val="auto"/>
          <w:sz w:val="24"/>
          <w:szCs w:val="24"/>
          <w:lang w:val="ru-RU" w:bidi="he-IL"/>
        </w:rPr>
        <w:t>т</w:t>
      </w:r>
      <w:r>
        <w:rPr>
          <w:rFonts w:asciiTheme="minorBidi" w:hAnsiTheme="minorBidi" w:cstheme="minorBidi"/>
          <w:bCs/>
          <w:color w:val="auto"/>
          <w:sz w:val="24"/>
          <w:szCs w:val="24"/>
          <w:lang w:val="ru-RU" w:bidi="he-IL"/>
        </w:rPr>
        <w:t xml:space="preserve">а книга предназначена для тех, кто </w:t>
      </w:r>
      <w:r w:rsidR="008C7811" w:rsidRPr="0064240C">
        <w:rPr>
          <w:rFonts w:asciiTheme="minorBidi" w:hAnsiTheme="minorBidi" w:cstheme="minorBidi"/>
          <w:bCs/>
          <w:color w:val="auto"/>
          <w:sz w:val="24"/>
          <w:szCs w:val="24"/>
          <w:lang w:val="ru-RU" w:bidi="he-IL"/>
        </w:rPr>
        <w:t xml:space="preserve">недавно </w:t>
      </w:r>
      <w:r>
        <w:rPr>
          <w:rFonts w:asciiTheme="minorBidi" w:hAnsiTheme="minorBidi" w:cstheme="minorBidi"/>
          <w:bCs/>
          <w:color w:val="auto"/>
          <w:sz w:val="24"/>
          <w:szCs w:val="24"/>
          <w:lang w:val="ru-RU" w:bidi="he-IL"/>
        </w:rPr>
        <w:t xml:space="preserve">потерял </w:t>
      </w:r>
      <w:r w:rsidR="008C7811" w:rsidRPr="0064240C">
        <w:rPr>
          <w:rFonts w:asciiTheme="minorBidi" w:hAnsiTheme="minorBidi" w:cstheme="minorBidi"/>
          <w:bCs/>
          <w:color w:val="auto"/>
          <w:sz w:val="24"/>
          <w:szCs w:val="24"/>
          <w:lang w:val="ru-RU" w:bidi="he-IL"/>
        </w:rPr>
        <w:t>близк</w:t>
      </w:r>
      <w:r>
        <w:rPr>
          <w:rFonts w:asciiTheme="minorBidi" w:hAnsiTheme="minorBidi" w:cstheme="minorBidi"/>
          <w:bCs/>
          <w:color w:val="auto"/>
          <w:sz w:val="24"/>
          <w:szCs w:val="24"/>
          <w:lang w:val="ru-RU" w:bidi="he-IL"/>
        </w:rPr>
        <w:t>ого человека</w:t>
      </w:r>
      <w:r w:rsidR="00E71DB0">
        <w:rPr>
          <w:rFonts w:asciiTheme="minorBidi" w:hAnsiTheme="minorBidi" w:cstheme="minorBidi"/>
          <w:bCs/>
          <w:color w:val="auto"/>
          <w:sz w:val="24"/>
          <w:szCs w:val="24"/>
          <w:lang w:val="ru-RU" w:bidi="he-IL"/>
        </w:rPr>
        <w:t>. С помощью правильного соблюдения законов, у</w:t>
      </w:r>
      <w:r w:rsidR="008C7811" w:rsidRPr="0064240C">
        <w:rPr>
          <w:rFonts w:asciiTheme="minorBidi" w:hAnsiTheme="minorBidi" w:cstheme="minorBidi"/>
          <w:bCs/>
          <w:color w:val="auto"/>
          <w:sz w:val="24"/>
          <w:szCs w:val="24"/>
          <w:lang w:val="ru-RU" w:bidi="he-IL"/>
        </w:rPr>
        <w:t xml:space="preserve"> </w:t>
      </w:r>
      <w:r w:rsidR="00E71DB0">
        <w:rPr>
          <w:rFonts w:asciiTheme="minorBidi" w:hAnsiTheme="minorBidi" w:cstheme="minorBidi"/>
          <w:bCs/>
          <w:color w:val="auto"/>
          <w:sz w:val="24"/>
          <w:szCs w:val="24"/>
          <w:lang w:val="ru-RU" w:bidi="he-IL"/>
        </w:rPr>
        <w:t xml:space="preserve">читателя </w:t>
      </w:r>
      <w:r w:rsidR="008C7811" w:rsidRPr="0064240C">
        <w:rPr>
          <w:rFonts w:asciiTheme="minorBidi" w:hAnsiTheme="minorBidi" w:cstheme="minorBidi"/>
          <w:bCs/>
          <w:color w:val="auto"/>
          <w:sz w:val="24"/>
          <w:szCs w:val="24"/>
          <w:lang w:val="ru-RU" w:bidi="he-IL"/>
        </w:rPr>
        <w:t xml:space="preserve">есть особая возможность улучшить участь </w:t>
      </w:r>
      <w:r w:rsidR="00E71DB0">
        <w:rPr>
          <w:rFonts w:asciiTheme="minorBidi" w:hAnsiTheme="minorBidi" w:cstheme="minorBidi"/>
          <w:bCs/>
          <w:color w:val="auto"/>
          <w:sz w:val="24"/>
          <w:szCs w:val="24"/>
          <w:lang w:val="ru-RU" w:bidi="he-IL"/>
        </w:rPr>
        <w:t xml:space="preserve">умершего родственника </w:t>
      </w:r>
      <w:proofErr w:type="gramStart"/>
      <w:r w:rsidR="008C7811" w:rsidRPr="0064240C">
        <w:rPr>
          <w:rFonts w:asciiTheme="minorBidi" w:hAnsiTheme="minorBidi" w:cstheme="minorBidi"/>
          <w:bCs/>
          <w:color w:val="auto"/>
          <w:sz w:val="24"/>
          <w:szCs w:val="24"/>
          <w:lang w:val="ru-RU" w:bidi="he-IL"/>
        </w:rPr>
        <w:t>в</w:t>
      </w:r>
      <w:proofErr w:type="gramEnd"/>
      <w:r w:rsidR="008C7811" w:rsidRPr="0064240C">
        <w:rPr>
          <w:rFonts w:asciiTheme="minorBidi" w:hAnsiTheme="minorBidi" w:cstheme="minorBidi"/>
          <w:bCs/>
          <w:color w:val="auto"/>
          <w:sz w:val="24"/>
          <w:szCs w:val="24"/>
          <w:lang w:val="ru-RU" w:bidi="he-IL"/>
        </w:rPr>
        <w:t xml:space="preserve"> </w:t>
      </w:r>
      <w:proofErr w:type="gramStart"/>
      <w:r w:rsidR="008C7811" w:rsidRPr="0064240C">
        <w:rPr>
          <w:rFonts w:asciiTheme="minorBidi" w:hAnsiTheme="minorBidi" w:cstheme="minorBidi"/>
          <w:bCs/>
          <w:color w:val="auto"/>
          <w:sz w:val="24"/>
          <w:szCs w:val="24"/>
          <w:lang w:val="ru-RU" w:bidi="he-IL"/>
        </w:rPr>
        <w:t>Ган</w:t>
      </w:r>
      <w:proofErr w:type="gramEnd"/>
      <w:r w:rsidR="008C7811" w:rsidRPr="0064240C">
        <w:rPr>
          <w:rFonts w:asciiTheme="minorBidi" w:hAnsiTheme="minorBidi" w:cstheme="minorBidi"/>
          <w:bCs/>
          <w:color w:val="auto"/>
          <w:sz w:val="24"/>
          <w:szCs w:val="24"/>
          <w:lang w:val="ru-RU" w:bidi="he-IL"/>
        </w:rPr>
        <w:t xml:space="preserve"> Эдене и в Будущем Мире. Слова, которые Вы сейчас читаете, исходят из нашего сердца, и мы просим Вас вернуться назад к заповедям, и ко всей Торе, </w:t>
      </w:r>
      <w:r w:rsidR="00E71DB0">
        <w:rPr>
          <w:rFonts w:asciiTheme="minorBidi" w:hAnsiTheme="minorBidi" w:cstheme="minorBidi"/>
          <w:bCs/>
          <w:color w:val="auto"/>
          <w:sz w:val="24"/>
          <w:szCs w:val="24"/>
          <w:lang w:val="ru-RU" w:bidi="he-IL"/>
        </w:rPr>
        <w:t xml:space="preserve">присоединиться </w:t>
      </w:r>
      <w:r w:rsidR="008C7811" w:rsidRPr="0064240C">
        <w:rPr>
          <w:rFonts w:asciiTheme="minorBidi" w:hAnsiTheme="minorBidi" w:cstheme="minorBidi"/>
          <w:bCs/>
          <w:color w:val="auto"/>
          <w:sz w:val="24"/>
          <w:szCs w:val="24"/>
          <w:lang w:val="ru-RU" w:bidi="he-IL"/>
        </w:rPr>
        <w:t>к еврейству, соблюдающему еврейские законы. Вы - частичка нас! Мы хотим увидеть Вас в нашей среде! Мы хотим, чтобы и Вы, и Ваши дети были снова привязаны к Творцу и к Его нации. Чтобы через Тору и мицвы Вы почувствовали и вкусили святость и благословение Субботы –</w:t>
      </w:r>
      <w:r w:rsidR="00E71DB0">
        <w:rPr>
          <w:rFonts w:asciiTheme="minorBidi" w:hAnsiTheme="minorBidi" w:cstheme="minorBidi"/>
          <w:bCs/>
          <w:color w:val="auto"/>
          <w:sz w:val="24"/>
          <w:szCs w:val="24"/>
          <w:lang w:val="ru-RU" w:bidi="he-IL"/>
        </w:rPr>
        <w:t xml:space="preserve"> </w:t>
      </w:r>
      <w:r w:rsidR="008C7811" w:rsidRPr="0064240C">
        <w:rPr>
          <w:rFonts w:asciiTheme="minorBidi" w:hAnsiTheme="minorBidi" w:cstheme="minorBidi"/>
          <w:bCs/>
          <w:color w:val="auto"/>
          <w:sz w:val="24"/>
          <w:szCs w:val="24"/>
          <w:lang w:val="ru-RU" w:bidi="he-IL"/>
        </w:rPr>
        <w:t xml:space="preserve">дня вечности, Кашрута, </w:t>
      </w:r>
      <w:r w:rsidR="00E71DB0">
        <w:rPr>
          <w:rFonts w:asciiTheme="minorBidi" w:hAnsiTheme="minorBidi" w:cstheme="minorBidi"/>
          <w:bCs/>
          <w:color w:val="auto"/>
          <w:sz w:val="24"/>
          <w:szCs w:val="24"/>
          <w:lang w:val="ru-RU" w:bidi="he-IL"/>
        </w:rPr>
        <w:t xml:space="preserve">радость от </w:t>
      </w:r>
      <w:r w:rsidR="008C7811" w:rsidRPr="0064240C">
        <w:rPr>
          <w:rFonts w:asciiTheme="minorBidi" w:hAnsiTheme="minorBidi" w:cstheme="minorBidi"/>
          <w:bCs/>
          <w:color w:val="auto"/>
          <w:sz w:val="24"/>
          <w:szCs w:val="24"/>
          <w:lang w:val="ru-RU" w:bidi="he-IL"/>
        </w:rPr>
        <w:t xml:space="preserve">изучения Торы и соблюдения всех мицвот. С этими мыслями мы предлагаем Вам </w:t>
      </w:r>
      <w:r w:rsidR="00E71DB0">
        <w:rPr>
          <w:rFonts w:asciiTheme="minorBidi" w:hAnsiTheme="minorBidi" w:cstheme="minorBidi"/>
          <w:bCs/>
          <w:color w:val="auto"/>
          <w:sz w:val="24"/>
          <w:szCs w:val="24"/>
          <w:lang w:val="ru-RU" w:bidi="he-IL"/>
        </w:rPr>
        <w:t xml:space="preserve">данную </w:t>
      </w:r>
      <w:r w:rsidR="008C7811" w:rsidRPr="0064240C">
        <w:rPr>
          <w:rFonts w:asciiTheme="minorBidi" w:hAnsiTheme="minorBidi" w:cstheme="minorBidi"/>
          <w:bCs/>
          <w:color w:val="auto"/>
          <w:sz w:val="24"/>
          <w:szCs w:val="24"/>
          <w:lang w:val="ru-RU" w:bidi="he-IL"/>
        </w:rPr>
        <w:t>книгу. Мы приглашаем Вас попробовать с нами соблюдать заповеди, как делали Ваши предки в течение более ста поколений! Чтобы и Вы, и мы, и Ваши дети, и наши дети со всем народом Из</w:t>
      </w:r>
      <w:r w:rsidR="00E71DB0">
        <w:rPr>
          <w:rFonts w:asciiTheme="minorBidi" w:hAnsiTheme="minorBidi" w:cstheme="minorBidi"/>
          <w:bCs/>
          <w:color w:val="auto"/>
          <w:sz w:val="24"/>
          <w:szCs w:val="24"/>
          <w:lang w:val="ru-RU" w:bidi="he-IL"/>
        </w:rPr>
        <w:t>раиля заслужили удел в Будущем М</w:t>
      </w:r>
      <w:r w:rsidR="008C7811" w:rsidRPr="0064240C">
        <w:rPr>
          <w:rFonts w:asciiTheme="minorBidi" w:hAnsiTheme="minorBidi" w:cstheme="minorBidi"/>
          <w:bCs/>
          <w:color w:val="auto"/>
          <w:sz w:val="24"/>
          <w:szCs w:val="24"/>
          <w:lang w:val="ru-RU" w:bidi="he-IL"/>
        </w:rPr>
        <w:t xml:space="preserve">ире. </w:t>
      </w:r>
    </w:p>
    <w:p w:rsidR="008C7811" w:rsidRPr="0064240C" w:rsidRDefault="008C7811" w:rsidP="0064240C">
      <w:pPr>
        <w:pStyle w:val="msonospacing0"/>
        <w:tabs>
          <w:tab w:val="left" w:pos="850"/>
        </w:tabs>
        <w:spacing w:line="288" w:lineRule="auto"/>
        <w:jc w:val="both"/>
        <w:rPr>
          <w:rFonts w:asciiTheme="minorBidi" w:hAnsiTheme="minorBidi" w:cstheme="minorBidi"/>
          <w:bCs/>
          <w:color w:val="auto"/>
          <w:sz w:val="24"/>
          <w:szCs w:val="24"/>
          <w:lang w:val="ru-RU" w:bidi="he-IL"/>
        </w:rPr>
      </w:pPr>
    </w:p>
    <w:p w:rsidR="00A30CCC" w:rsidRPr="0064240C" w:rsidRDefault="008C7811" w:rsidP="0064240C">
      <w:pPr>
        <w:pStyle w:val="msonospacing0"/>
        <w:tabs>
          <w:tab w:val="left" w:pos="850"/>
        </w:tabs>
        <w:spacing w:line="288" w:lineRule="auto"/>
        <w:jc w:val="both"/>
        <w:rPr>
          <w:rFonts w:asciiTheme="minorBidi" w:eastAsia="Calibri" w:hAnsiTheme="minorBidi" w:cstheme="minorBidi"/>
          <w:b/>
          <w:color w:val="auto"/>
          <w:sz w:val="24"/>
          <w:szCs w:val="24"/>
          <w:lang w:val="ru-RU" w:bidi="he-IL"/>
        </w:rPr>
      </w:pPr>
      <w:r w:rsidRPr="0064240C">
        <w:rPr>
          <w:rFonts w:asciiTheme="minorBidi" w:hAnsiTheme="minorBidi" w:cstheme="minorBidi"/>
          <w:bCs/>
          <w:color w:val="auto"/>
          <w:sz w:val="24"/>
          <w:szCs w:val="24"/>
          <w:lang w:val="ru-RU" w:bidi="he-IL"/>
        </w:rPr>
        <w:t xml:space="preserve">Для Вашего удовольствия мы поместили в данную публикацию фотографии Бухарских раввинов, а также </w:t>
      </w:r>
      <w:r w:rsidR="00E71DB0">
        <w:rPr>
          <w:rFonts w:asciiTheme="minorBidi" w:hAnsiTheme="minorBidi" w:cstheme="minorBidi"/>
          <w:bCs/>
          <w:color w:val="auto"/>
          <w:sz w:val="24"/>
          <w:szCs w:val="24"/>
          <w:lang w:val="ru-RU" w:bidi="he-IL"/>
        </w:rPr>
        <w:t xml:space="preserve">рисунки </w:t>
      </w:r>
      <w:r w:rsidRPr="0064240C">
        <w:rPr>
          <w:rFonts w:asciiTheme="minorBidi" w:hAnsiTheme="minorBidi" w:cstheme="minorBidi"/>
          <w:bCs/>
          <w:color w:val="auto"/>
          <w:sz w:val="24"/>
          <w:szCs w:val="24"/>
          <w:lang w:val="ru-RU" w:bidi="he-IL"/>
        </w:rPr>
        <w:t xml:space="preserve">традиционной одежды скорбящих (джома). В конце книги, мы напечатали тексты молитв за </w:t>
      </w:r>
      <w:r w:rsidR="00E71DB0">
        <w:rPr>
          <w:rFonts w:asciiTheme="minorBidi" w:hAnsiTheme="minorBidi" w:cstheme="minorBidi"/>
          <w:bCs/>
          <w:color w:val="auto"/>
          <w:sz w:val="24"/>
          <w:szCs w:val="24"/>
          <w:lang w:val="ru-RU" w:bidi="he-IL"/>
        </w:rPr>
        <w:t xml:space="preserve">души </w:t>
      </w:r>
      <w:r w:rsidRPr="0064240C">
        <w:rPr>
          <w:rFonts w:asciiTheme="minorBidi" w:hAnsiTheme="minorBidi" w:cstheme="minorBidi"/>
          <w:bCs/>
          <w:color w:val="auto"/>
          <w:sz w:val="24"/>
          <w:szCs w:val="24"/>
          <w:lang w:val="ru-RU" w:bidi="he-IL"/>
        </w:rPr>
        <w:t xml:space="preserve">умерших, а также транслитерацию </w:t>
      </w:r>
      <w:r w:rsidR="007E5DD0" w:rsidRPr="0064240C">
        <w:rPr>
          <w:rFonts w:asciiTheme="minorBidi" w:hAnsiTheme="minorBidi" w:cstheme="minorBidi"/>
          <w:bCs/>
          <w:color w:val="auto"/>
          <w:sz w:val="24"/>
          <w:szCs w:val="24"/>
          <w:lang w:val="ru-RU" w:bidi="he-IL"/>
        </w:rPr>
        <w:t xml:space="preserve">Кадиша, поминальных молитв, и молитвы </w:t>
      </w:r>
      <w:r w:rsidRPr="0064240C">
        <w:rPr>
          <w:rFonts w:asciiTheme="minorBidi" w:hAnsiTheme="minorBidi" w:cstheme="minorBidi"/>
          <w:bCs/>
          <w:color w:val="auto"/>
          <w:sz w:val="24"/>
          <w:szCs w:val="24"/>
          <w:lang w:val="ru-RU" w:bidi="he-IL"/>
        </w:rPr>
        <w:t>Минха. После этого, напечатан список бесплатных услуг, которые мы готовы оказать.</w:t>
      </w:r>
    </w:p>
    <w:p w:rsidR="00050D66" w:rsidRPr="0064240C" w:rsidRDefault="00050D66" w:rsidP="005E2F0D">
      <w:pPr>
        <w:pStyle w:val="msonospacing0"/>
        <w:tabs>
          <w:tab w:val="left" w:pos="850"/>
        </w:tabs>
        <w:spacing w:line="360" w:lineRule="auto"/>
        <w:jc w:val="center"/>
        <w:rPr>
          <w:rFonts w:ascii="Arial" w:eastAsia="Calibri" w:hAnsi="Arial"/>
          <w:b/>
          <w:color w:val="auto"/>
          <w:sz w:val="24"/>
          <w:szCs w:val="24"/>
          <w:lang w:val="ru-RU"/>
        </w:rPr>
      </w:pPr>
    </w:p>
    <w:p w:rsidR="00F90574" w:rsidRPr="00A30CCC" w:rsidRDefault="00F90574" w:rsidP="00F90574">
      <w:pPr>
        <w:pStyle w:val="msonospacing0"/>
        <w:tabs>
          <w:tab w:val="left" w:pos="850"/>
        </w:tabs>
        <w:spacing w:line="360" w:lineRule="auto"/>
        <w:jc w:val="center"/>
        <w:rPr>
          <w:rFonts w:ascii="Arial" w:eastAsia="Calibri" w:hAnsi="Arial"/>
          <w:i/>
          <w:noProof/>
          <w:color w:val="7030A0"/>
          <w:sz w:val="36"/>
          <w:szCs w:val="36"/>
          <w:lang w:val="ru-RU" w:bidi="he-IL"/>
        </w:rPr>
      </w:pPr>
      <w:r>
        <w:rPr>
          <w:rFonts w:ascii="Arial" w:eastAsia="Calibri" w:hAnsi="Arial"/>
          <w:i/>
          <w:noProof/>
          <w:color w:val="7030A0"/>
          <w:sz w:val="36"/>
          <w:szCs w:val="36"/>
          <w:lang w:bidi="he-IL"/>
        </w:rPr>
        <w:lastRenderedPageBreak/>
        <w:drawing>
          <wp:inline distT="0" distB="0" distL="0" distR="0" wp14:anchorId="66CC1BFC" wp14:editId="3F5A8DA8">
            <wp:extent cx="5779008" cy="6565596"/>
            <wp:effectExtent l="0" t="0" r="0" b="698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9">
                      <a:extLst>
                        <a:ext uri="{28A0092B-C50C-407E-A947-70E740481C1C}">
                          <a14:useLocalDpi xmlns:a14="http://schemas.microsoft.com/office/drawing/2010/main" val="0"/>
                        </a:ext>
                      </a:extLst>
                    </a:blip>
                    <a:stretch>
                      <a:fillRect/>
                    </a:stretch>
                  </pic:blipFill>
                  <pic:spPr>
                    <a:xfrm>
                      <a:off x="0" y="0"/>
                      <a:ext cx="5780595" cy="6567399"/>
                    </a:xfrm>
                    <a:prstGeom prst="rect">
                      <a:avLst/>
                    </a:prstGeom>
                  </pic:spPr>
                </pic:pic>
              </a:graphicData>
            </a:graphic>
          </wp:inline>
        </w:drawing>
      </w:r>
    </w:p>
    <w:p w:rsidR="00F90574" w:rsidRPr="004847D8" w:rsidRDefault="00BD2E54" w:rsidP="005F6C95">
      <w:pPr>
        <w:pStyle w:val="msonospacing0"/>
        <w:tabs>
          <w:tab w:val="left" w:pos="850"/>
        </w:tabs>
        <w:spacing w:line="360" w:lineRule="auto"/>
        <w:jc w:val="both"/>
        <w:rPr>
          <w:rFonts w:ascii="Arial" w:eastAsia="Calibri" w:hAnsi="Arial"/>
          <w:iCs/>
          <w:noProof/>
          <w:color w:val="7030A0"/>
          <w:lang w:val="ru-RU" w:bidi="he-IL"/>
        </w:rPr>
      </w:pPr>
      <w:r w:rsidRPr="00F86C8C">
        <w:rPr>
          <w:rFonts w:ascii="Arial" w:eastAsia="Calibri" w:hAnsi="Arial"/>
          <w:iCs/>
          <w:noProof/>
          <w:color w:val="7030A0"/>
          <w:lang w:val="ru-RU" w:bidi="he-IL"/>
        </w:rPr>
        <w:t>Р</w:t>
      </w:r>
      <w:r w:rsidRPr="00BD2E54">
        <w:rPr>
          <w:rFonts w:ascii="Arial" w:eastAsia="Calibri" w:hAnsi="Arial"/>
          <w:iCs/>
          <w:noProof/>
          <w:color w:val="7030A0"/>
          <w:lang w:val="ru-RU" w:bidi="he-IL"/>
        </w:rPr>
        <w:t xml:space="preserve">. </w:t>
      </w:r>
      <w:r w:rsidRPr="00F86C8C">
        <w:rPr>
          <w:rFonts w:ascii="Arial" w:eastAsia="Calibri" w:hAnsi="Arial"/>
          <w:iCs/>
          <w:noProof/>
          <w:color w:val="7030A0"/>
          <w:lang w:val="ru-RU" w:bidi="he-IL"/>
        </w:rPr>
        <w:t>Барух</w:t>
      </w:r>
      <w:r w:rsidRPr="00BD2E54">
        <w:rPr>
          <w:rFonts w:ascii="Arial" w:eastAsia="Calibri" w:hAnsi="Arial"/>
          <w:iCs/>
          <w:noProof/>
          <w:color w:val="7030A0"/>
          <w:lang w:val="ru-RU" w:bidi="he-IL"/>
        </w:rPr>
        <w:t xml:space="preserve"> </w:t>
      </w:r>
      <w:r w:rsidRPr="00F86C8C">
        <w:rPr>
          <w:rFonts w:ascii="Arial" w:eastAsia="Calibri" w:hAnsi="Arial"/>
          <w:iCs/>
          <w:noProof/>
          <w:color w:val="7030A0"/>
          <w:lang w:val="ru-RU" w:bidi="he-IL"/>
        </w:rPr>
        <w:t>бен</w:t>
      </w:r>
      <w:r w:rsidRPr="00BD2E54">
        <w:rPr>
          <w:rFonts w:ascii="Arial" w:eastAsia="Calibri" w:hAnsi="Arial"/>
          <w:iCs/>
          <w:noProof/>
          <w:color w:val="7030A0"/>
          <w:lang w:val="ru-RU" w:bidi="he-IL"/>
        </w:rPr>
        <w:t xml:space="preserve"> </w:t>
      </w:r>
      <w:r w:rsidRPr="00F86C8C">
        <w:rPr>
          <w:rFonts w:ascii="Arial" w:eastAsia="Calibri" w:hAnsi="Arial"/>
          <w:iCs/>
          <w:noProof/>
          <w:color w:val="7030A0"/>
          <w:lang w:val="ru-RU" w:bidi="he-IL"/>
        </w:rPr>
        <w:t>Рефаэль</w:t>
      </w:r>
      <w:r w:rsidRPr="00BD2E54">
        <w:rPr>
          <w:rFonts w:ascii="Arial" w:eastAsia="Calibri" w:hAnsi="Arial"/>
          <w:iCs/>
          <w:noProof/>
          <w:color w:val="7030A0"/>
          <w:lang w:val="ru-RU" w:bidi="he-IL"/>
        </w:rPr>
        <w:t xml:space="preserve"> </w:t>
      </w:r>
      <w:r w:rsidRPr="00F86C8C">
        <w:rPr>
          <w:rFonts w:ascii="Arial" w:eastAsia="Calibri" w:hAnsi="Arial"/>
          <w:iCs/>
          <w:noProof/>
          <w:color w:val="7030A0"/>
          <w:lang w:val="ru-RU" w:bidi="he-IL"/>
        </w:rPr>
        <w:t>пришел</w:t>
      </w:r>
      <w:r w:rsidRPr="00BD2E54">
        <w:rPr>
          <w:rFonts w:ascii="Arial" w:eastAsia="Calibri" w:hAnsi="Arial"/>
          <w:iCs/>
          <w:noProof/>
          <w:color w:val="7030A0"/>
          <w:lang w:val="ru-RU" w:bidi="he-IL"/>
        </w:rPr>
        <w:t xml:space="preserve"> </w:t>
      </w:r>
      <w:r w:rsidRPr="00F86C8C">
        <w:rPr>
          <w:rFonts w:ascii="Arial" w:eastAsia="Calibri" w:hAnsi="Arial"/>
          <w:iCs/>
          <w:noProof/>
          <w:color w:val="7030A0"/>
          <w:lang w:val="ru-RU" w:bidi="he-IL"/>
        </w:rPr>
        <w:t>ко</w:t>
      </w:r>
      <w:r w:rsidRPr="00BD2E54">
        <w:rPr>
          <w:rFonts w:ascii="Arial" w:eastAsia="Calibri" w:hAnsi="Arial"/>
          <w:iCs/>
          <w:noProof/>
          <w:color w:val="7030A0"/>
          <w:lang w:val="ru-RU" w:bidi="he-IL"/>
        </w:rPr>
        <w:t xml:space="preserve"> </w:t>
      </w:r>
      <w:r w:rsidRPr="00F86C8C">
        <w:rPr>
          <w:rFonts w:ascii="Arial" w:eastAsia="Calibri" w:hAnsi="Arial"/>
          <w:iCs/>
          <w:noProof/>
          <w:color w:val="7030A0"/>
          <w:lang w:val="ru-RU" w:bidi="he-IL"/>
        </w:rPr>
        <w:t>мне</w:t>
      </w:r>
      <w:r w:rsidRPr="00BD2E54">
        <w:rPr>
          <w:rFonts w:ascii="Arial" w:eastAsia="Calibri" w:hAnsi="Arial"/>
          <w:iCs/>
          <w:noProof/>
          <w:color w:val="7030A0"/>
          <w:lang w:val="ru-RU" w:bidi="he-IL"/>
        </w:rPr>
        <w:t xml:space="preserve"> </w:t>
      </w:r>
      <w:r w:rsidRPr="00F86C8C">
        <w:rPr>
          <w:rFonts w:ascii="Arial" w:eastAsia="Calibri" w:hAnsi="Arial"/>
          <w:iCs/>
          <w:noProof/>
          <w:color w:val="7030A0"/>
          <w:lang w:val="ru-RU" w:bidi="he-IL"/>
        </w:rPr>
        <w:t>со</w:t>
      </w:r>
      <w:r w:rsidRPr="00BD2E54">
        <w:rPr>
          <w:rFonts w:ascii="Arial" w:eastAsia="Calibri" w:hAnsi="Arial"/>
          <w:iCs/>
          <w:noProof/>
          <w:color w:val="7030A0"/>
          <w:lang w:val="ru-RU" w:bidi="he-IL"/>
        </w:rPr>
        <w:t xml:space="preserve"> </w:t>
      </w:r>
      <w:r w:rsidRPr="00F86C8C">
        <w:rPr>
          <w:rFonts w:ascii="Arial" w:eastAsia="Calibri" w:hAnsi="Arial"/>
          <w:iCs/>
          <w:noProof/>
          <w:color w:val="7030A0"/>
          <w:lang w:val="ru-RU" w:bidi="he-IL"/>
        </w:rPr>
        <w:t>своей</w:t>
      </w:r>
      <w:r w:rsidRPr="00BD2E54">
        <w:rPr>
          <w:rFonts w:ascii="Arial" w:eastAsia="Calibri" w:hAnsi="Arial"/>
          <w:iCs/>
          <w:noProof/>
          <w:color w:val="7030A0"/>
          <w:lang w:val="ru-RU" w:bidi="he-IL"/>
        </w:rPr>
        <w:t xml:space="preserve"> </w:t>
      </w:r>
      <w:r w:rsidRPr="00F86C8C">
        <w:rPr>
          <w:rFonts w:ascii="Arial" w:eastAsia="Calibri" w:hAnsi="Arial"/>
          <w:iCs/>
          <w:noProof/>
          <w:color w:val="7030A0"/>
          <w:lang w:val="ru-RU" w:bidi="he-IL"/>
        </w:rPr>
        <w:t>книгой</w:t>
      </w:r>
      <w:r w:rsidRPr="00BD2E54">
        <w:rPr>
          <w:rFonts w:ascii="Arial" w:eastAsia="Calibri" w:hAnsi="Arial"/>
          <w:iCs/>
          <w:noProof/>
          <w:color w:val="7030A0"/>
          <w:lang w:val="ru-RU" w:bidi="he-IL"/>
        </w:rPr>
        <w:t xml:space="preserve">, </w:t>
      </w:r>
      <w:r w:rsidRPr="00F86C8C">
        <w:rPr>
          <w:rFonts w:ascii="Arial" w:eastAsia="Calibri" w:hAnsi="Arial"/>
          <w:iCs/>
          <w:noProof/>
          <w:color w:val="7030A0"/>
          <w:lang w:val="ru-RU" w:bidi="he-IL"/>
        </w:rPr>
        <w:t>где</w:t>
      </w:r>
      <w:r w:rsidRPr="00BD2E54">
        <w:rPr>
          <w:rFonts w:ascii="Arial" w:eastAsia="Calibri" w:hAnsi="Arial"/>
          <w:iCs/>
          <w:noProof/>
          <w:color w:val="7030A0"/>
          <w:lang w:val="ru-RU" w:bidi="he-IL"/>
        </w:rPr>
        <w:t xml:space="preserve"> </w:t>
      </w:r>
      <w:r w:rsidRPr="00F86C8C">
        <w:rPr>
          <w:rFonts w:ascii="Arial" w:eastAsia="Calibri" w:hAnsi="Arial"/>
          <w:iCs/>
          <w:noProof/>
          <w:color w:val="7030A0"/>
          <w:lang w:val="ru-RU" w:bidi="he-IL"/>
        </w:rPr>
        <w:t>он</w:t>
      </w:r>
      <w:r w:rsidRPr="00BD2E54">
        <w:rPr>
          <w:rFonts w:ascii="Arial" w:eastAsia="Calibri" w:hAnsi="Arial"/>
          <w:iCs/>
          <w:noProof/>
          <w:color w:val="7030A0"/>
          <w:lang w:val="ru-RU" w:bidi="he-IL"/>
        </w:rPr>
        <w:t xml:space="preserve"> </w:t>
      </w:r>
      <w:r w:rsidRPr="00F86C8C">
        <w:rPr>
          <w:rFonts w:ascii="Arial" w:eastAsia="Calibri" w:hAnsi="Arial"/>
          <w:iCs/>
          <w:noProof/>
          <w:color w:val="7030A0"/>
          <w:lang w:val="ru-RU" w:bidi="he-IL"/>
        </w:rPr>
        <w:t>описал</w:t>
      </w:r>
      <w:r w:rsidRPr="00BD2E54">
        <w:rPr>
          <w:rFonts w:ascii="Arial" w:eastAsia="Calibri" w:hAnsi="Arial"/>
          <w:iCs/>
          <w:noProof/>
          <w:color w:val="7030A0"/>
          <w:lang w:val="ru-RU" w:bidi="he-IL"/>
        </w:rPr>
        <w:t xml:space="preserve"> </w:t>
      </w:r>
      <w:r w:rsidRPr="00F86C8C">
        <w:rPr>
          <w:rFonts w:ascii="Arial" w:eastAsia="Calibri" w:hAnsi="Arial"/>
          <w:iCs/>
          <w:noProof/>
          <w:color w:val="7030A0"/>
          <w:lang w:val="ru-RU" w:bidi="he-IL"/>
        </w:rPr>
        <w:t>законы</w:t>
      </w:r>
      <w:r w:rsidRPr="00BD2E54">
        <w:rPr>
          <w:rFonts w:ascii="Arial" w:eastAsia="Calibri" w:hAnsi="Arial"/>
          <w:iCs/>
          <w:noProof/>
          <w:color w:val="7030A0"/>
          <w:lang w:val="ru-RU" w:bidi="he-IL"/>
        </w:rPr>
        <w:t xml:space="preserve"> </w:t>
      </w:r>
      <w:r w:rsidRPr="00F86C8C">
        <w:rPr>
          <w:rFonts w:ascii="Arial" w:eastAsia="Calibri" w:hAnsi="Arial"/>
          <w:iCs/>
          <w:noProof/>
          <w:color w:val="7030A0"/>
          <w:lang w:val="ru-RU" w:bidi="he-IL"/>
        </w:rPr>
        <w:t>Авелут</w:t>
      </w:r>
      <w:r w:rsidRPr="00BD2E54">
        <w:rPr>
          <w:rFonts w:ascii="Arial" w:eastAsia="Calibri" w:hAnsi="Arial"/>
          <w:iCs/>
          <w:noProof/>
          <w:color w:val="7030A0"/>
          <w:lang w:val="ru-RU" w:bidi="he-IL"/>
        </w:rPr>
        <w:t xml:space="preserve"> (</w:t>
      </w:r>
      <w:r w:rsidRPr="00F86C8C">
        <w:rPr>
          <w:rFonts w:ascii="Arial" w:eastAsia="Calibri" w:hAnsi="Arial"/>
          <w:iCs/>
          <w:noProof/>
          <w:color w:val="7030A0"/>
          <w:lang w:val="ru-RU" w:bidi="he-IL"/>
        </w:rPr>
        <w:t>траура</w:t>
      </w:r>
      <w:r w:rsidRPr="00BD2E54">
        <w:rPr>
          <w:rFonts w:ascii="Arial" w:eastAsia="Calibri" w:hAnsi="Arial"/>
          <w:iCs/>
          <w:noProof/>
          <w:color w:val="7030A0"/>
          <w:lang w:val="ru-RU" w:bidi="he-IL"/>
        </w:rPr>
        <w:t xml:space="preserve">). </w:t>
      </w:r>
      <w:r w:rsidRPr="00F86C8C">
        <w:rPr>
          <w:rFonts w:ascii="Arial" w:eastAsia="Calibri" w:hAnsi="Arial"/>
          <w:iCs/>
          <w:noProof/>
          <w:color w:val="7030A0"/>
          <w:lang w:val="ru-RU" w:bidi="he-IL"/>
        </w:rPr>
        <w:t xml:space="preserve">Я видел, что он собрал информацию из различных надежных книг по этой теме, и он проделал большую работу. Правильно сказанное слово подобно "Золотым яблокам в серебряных украшениях" (Мишле 25:11). Я знаю этого человека, и что он рассказывает. Он действительно Б-гобоязнен, и все его дела </w:t>
      </w:r>
      <w:r>
        <w:rPr>
          <w:rFonts w:ascii="Arial" w:eastAsia="Calibri" w:hAnsi="Arial"/>
          <w:iCs/>
          <w:noProof/>
          <w:color w:val="7030A0"/>
          <w:lang w:val="ru-RU" w:bidi="he-IL"/>
        </w:rPr>
        <w:t>–</w:t>
      </w:r>
      <w:r w:rsidRPr="00F86C8C">
        <w:rPr>
          <w:rFonts w:ascii="Arial" w:eastAsia="Calibri" w:hAnsi="Arial"/>
          <w:iCs/>
          <w:noProof/>
          <w:color w:val="7030A0"/>
          <w:lang w:val="ru-RU" w:bidi="he-IL"/>
        </w:rPr>
        <w:t xml:space="preserve"> ради Небес. Его книга написана простым языком и предназначена для людей, которые, к сожалению, проходят через период траура. Я желаю ему успеха, </w:t>
      </w:r>
      <w:r>
        <w:rPr>
          <w:rFonts w:ascii="Arial" w:eastAsia="Calibri" w:hAnsi="Arial"/>
          <w:iCs/>
          <w:noProof/>
          <w:color w:val="7030A0"/>
          <w:lang w:val="ru-RU" w:bidi="he-IL"/>
        </w:rPr>
        <w:t xml:space="preserve">и </w:t>
      </w:r>
      <w:r w:rsidRPr="00F86C8C">
        <w:rPr>
          <w:rFonts w:ascii="Arial" w:eastAsia="Calibri" w:hAnsi="Arial"/>
          <w:iCs/>
          <w:noProof/>
          <w:color w:val="7030A0"/>
          <w:lang w:val="ru-RU" w:bidi="he-IL"/>
        </w:rPr>
        <w:t xml:space="preserve">чтобы </w:t>
      </w:r>
      <w:r>
        <w:rPr>
          <w:rFonts w:ascii="Arial" w:eastAsia="Calibri" w:hAnsi="Arial"/>
          <w:iCs/>
          <w:noProof/>
          <w:color w:val="7030A0"/>
          <w:lang w:val="ru-RU" w:bidi="he-IL"/>
        </w:rPr>
        <w:t>не было препя</w:t>
      </w:r>
      <w:r w:rsidR="005F6C95">
        <w:rPr>
          <w:rFonts w:ascii="Arial" w:eastAsia="Calibri" w:hAnsi="Arial"/>
          <w:iCs/>
          <w:noProof/>
          <w:color w:val="7030A0"/>
          <w:lang w:val="ru-RU" w:bidi="he-IL"/>
        </w:rPr>
        <w:t>т</w:t>
      </w:r>
      <w:r>
        <w:rPr>
          <w:rFonts w:ascii="Arial" w:eastAsia="Calibri" w:hAnsi="Arial"/>
          <w:iCs/>
          <w:noProof/>
          <w:color w:val="7030A0"/>
          <w:lang w:val="ru-RU" w:bidi="he-IL"/>
        </w:rPr>
        <w:t xml:space="preserve">ствий в </w:t>
      </w:r>
      <w:r w:rsidRPr="00F86C8C">
        <w:rPr>
          <w:rFonts w:ascii="Arial" w:eastAsia="Calibri" w:hAnsi="Arial"/>
          <w:iCs/>
          <w:noProof/>
          <w:color w:val="7030A0"/>
          <w:lang w:val="ru-RU" w:bidi="he-IL"/>
        </w:rPr>
        <w:t>его работ</w:t>
      </w:r>
      <w:r w:rsidR="003E46F8">
        <w:rPr>
          <w:rFonts w:ascii="Arial" w:eastAsia="Calibri" w:hAnsi="Arial"/>
          <w:iCs/>
          <w:noProof/>
          <w:color w:val="7030A0"/>
          <w:lang w:val="ru-RU" w:bidi="he-IL"/>
        </w:rPr>
        <w:t>е</w:t>
      </w:r>
      <w:r w:rsidRPr="00F86C8C">
        <w:rPr>
          <w:rFonts w:ascii="Arial" w:eastAsia="Calibri" w:hAnsi="Arial"/>
          <w:iCs/>
          <w:noProof/>
          <w:color w:val="7030A0"/>
          <w:lang w:val="ru-RU" w:bidi="he-IL"/>
        </w:rPr>
        <w:t>, и чтобы его "источники мудрости распространились</w:t>
      </w:r>
      <w:r>
        <w:rPr>
          <w:rFonts w:ascii="Arial" w:eastAsia="Calibri" w:hAnsi="Arial"/>
          <w:iCs/>
          <w:noProof/>
          <w:color w:val="7030A0"/>
          <w:lang w:val="ru-RU" w:bidi="he-IL"/>
        </w:rPr>
        <w:t xml:space="preserve"> наружу</w:t>
      </w:r>
      <w:r w:rsidRPr="00F86C8C">
        <w:rPr>
          <w:rFonts w:ascii="Arial" w:eastAsia="Calibri" w:hAnsi="Arial"/>
          <w:iCs/>
          <w:noProof/>
          <w:color w:val="7030A0"/>
          <w:lang w:val="ru-RU" w:bidi="he-IL"/>
        </w:rPr>
        <w:t>" (Мишле 5:16). Пишу в честь Торы и тех, кто ее изучает, Р. Элияху Бен-Хаим.</w:t>
      </w:r>
    </w:p>
    <w:p w:rsidR="00297086" w:rsidRPr="00297086" w:rsidRDefault="00297086" w:rsidP="003E46F8">
      <w:pPr>
        <w:pStyle w:val="msonospacing0"/>
        <w:tabs>
          <w:tab w:val="left" w:pos="850"/>
        </w:tabs>
        <w:spacing w:line="360" w:lineRule="auto"/>
        <w:jc w:val="both"/>
        <w:rPr>
          <w:rFonts w:ascii="Arial" w:eastAsia="Calibri" w:hAnsi="Arial"/>
          <w:iCs/>
          <w:noProof/>
          <w:color w:val="7030A0"/>
          <w:lang w:val="ru-RU" w:bidi="he-IL"/>
        </w:rPr>
      </w:pPr>
      <w:r w:rsidRPr="00297086">
        <w:rPr>
          <w:rFonts w:ascii="Arial" w:eastAsia="Calibri" w:hAnsi="Arial"/>
          <w:iCs/>
          <w:noProof/>
          <w:color w:val="7030A0"/>
          <w:lang w:val="ru-RU" w:bidi="he-IL"/>
        </w:rPr>
        <w:lastRenderedPageBreak/>
        <w:t xml:space="preserve">           </w:t>
      </w:r>
      <w:r>
        <w:rPr>
          <w:rFonts w:ascii="Arial" w:eastAsia="Calibri" w:hAnsi="Arial"/>
          <w:iCs/>
          <w:noProof/>
          <w:color w:val="7030A0"/>
          <w:lang w:bidi="he-IL"/>
        </w:rPr>
        <w:drawing>
          <wp:inline distT="0" distB="0" distL="0" distR="0">
            <wp:extent cx="5248275" cy="6400800"/>
            <wp:effectExtent l="0" t="0" r="9525"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48275" cy="6400800"/>
                    </a:xfrm>
                    <a:prstGeom prst="rect">
                      <a:avLst/>
                    </a:prstGeom>
                    <a:noFill/>
                    <a:ln>
                      <a:noFill/>
                    </a:ln>
                  </pic:spPr>
                </pic:pic>
              </a:graphicData>
            </a:graphic>
          </wp:inline>
        </w:drawing>
      </w:r>
    </w:p>
    <w:p w:rsidR="005F6C95" w:rsidRPr="005F6C95" w:rsidRDefault="005F6C95" w:rsidP="006D2DE1">
      <w:pPr>
        <w:pStyle w:val="msonospacing0"/>
        <w:tabs>
          <w:tab w:val="left" w:pos="850"/>
        </w:tabs>
        <w:spacing w:line="360" w:lineRule="auto"/>
        <w:jc w:val="both"/>
        <w:rPr>
          <w:rFonts w:ascii="Arial" w:eastAsia="Calibri" w:hAnsi="Arial"/>
          <w:iCs/>
          <w:noProof/>
          <w:color w:val="7030A0"/>
          <w:lang w:val="ru-RU" w:bidi="he-IL"/>
        </w:rPr>
      </w:pPr>
      <w:r w:rsidRPr="005F6C95">
        <w:rPr>
          <w:rFonts w:ascii="Arial" w:eastAsia="Calibri" w:hAnsi="Arial"/>
          <w:iCs/>
          <w:noProof/>
          <w:color w:val="7030A0"/>
          <w:lang w:val="ru-RU" w:bidi="he-IL"/>
        </w:rPr>
        <w:t>Я знаю Баруха Рубинова много лет, и мне приятно сообщить, что он Б-гобоязненный еврей, который старается приблизить к нашим традициям других евреев из своей общины. Он проводит большую часть своего времени пытаясь помочь другим. Он соблюдает заповеди с особым энтузиазмом, следуя путям Всевышнего согласно Сефардским обычаям. Он получил знания Торы, собирая понемножку от разных Рабаев, и, таким образом, он смог написать книг</w:t>
      </w:r>
      <w:r w:rsidR="006D2DE1">
        <w:rPr>
          <w:rFonts w:ascii="Arial" w:eastAsia="Calibri" w:hAnsi="Arial"/>
          <w:iCs/>
          <w:noProof/>
          <w:color w:val="7030A0"/>
          <w:lang w:val="ru-RU" w:bidi="he-IL"/>
        </w:rPr>
        <w:t>у</w:t>
      </w:r>
      <w:r w:rsidRPr="005F6C95">
        <w:rPr>
          <w:rFonts w:ascii="Arial" w:eastAsia="Calibri" w:hAnsi="Arial"/>
          <w:iCs/>
          <w:noProof/>
          <w:color w:val="7030A0"/>
          <w:lang w:val="ru-RU" w:bidi="he-IL"/>
        </w:rPr>
        <w:t xml:space="preserve">, где он приводит законы и обычаи траура. Я уверен, что эта книга весьма поможет его общине. Да поможет ему Творец, и пошлет ему здоровье, чтобы он продолжал помогать другим, Амен.  </w:t>
      </w:r>
    </w:p>
    <w:p w:rsidR="005F6C95" w:rsidRPr="005F6C95" w:rsidRDefault="005F6C95" w:rsidP="005F6C95">
      <w:pPr>
        <w:pStyle w:val="msonospacing0"/>
        <w:tabs>
          <w:tab w:val="left" w:pos="850"/>
        </w:tabs>
        <w:spacing w:line="360" w:lineRule="auto"/>
        <w:jc w:val="center"/>
        <w:rPr>
          <w:rFonts w:ascii="Arial" w:eastAsia="Calibri" w:hAnsi="Arial"/>
          <w:iCs/>
          <w:noProof/>
          <w:color w:val="7030A0"/>
          <w:lang w:val="ru-RU" w:bidi="he-IL"/>
        </w:rPr>
      </w:pPr>
      <w:r w:rsidRPr="005F6C95">
        <w:rPr>
          <w:rFonts w:ascii="Arial" w:eastAsia="Calibri" w:hAnsi="Arial"/>
          <w:iCs/>
          <w:noProof/>
          <w:color w:val="7030A0"/>
          <w:lang w:val="ru-RU" w:bidi="he-IL"/>
        </w:rPr>
        <w:t xml:space="preserve">Р. Авраам Бенхаим, </w:t>
      </w:r>
      <w:r>
        <w:rPr>
          <w:rFonts w:ascii="Arial" w:eastAsia="Calibri" w:hAnsi="Arial"/>
          <w:iCs/>
          <w:noProof/>
          <w:color w:val="7030A0"/>
          <w:lang w:val="ru-RU" w:bidi="he-IL"/>
        </w:rPr>
        <w:t>Израиль</w:t>
      </w:r>
      <w:r w:rsidRPr="005F6C95">
        <w:rPr>
          <w:rFonts w:ascii="Arial" w:eastAsia="Calibri" w:hAnsi="Arial"/>
          <w:iCs/>
          <w:noProof/>
          <w:color w:val="7030A0"/>
          <w:lang w:val="ru-RU" w:bidi="he-IL"/>
        </w:rPr>
        <w:t>.</w:t>
      </w:r>
    </w:p>
    <w:p w:rsidR="00F90574" w:rsidRPr="005F6C95" w:rsidRDefault="00F90574" w:rsidP="005F6C95">
      <w:pPr>
        <w:pStyle w:val="msonospacing0"/>
        <w:tabs>
          <w:tab w:val="left" w:pos="850"/>
        </w:tabs>
        <w:spacing w:line="360" w:lineRule="auto"/>
        <w:jc w:val="center"/>
        <w:rPr>
          <w:rFonts w:ascii="Arial" w:eastAsia="Calibri" w:hAnsi="Arial"/>
          <w:i/>
          <w:noProof/>
          <w:color w:val="7030A0"/>
          <w:sz w:val="36"/>
          <w:szCs w:val="36"/>
          <w:lang w:val="ru-RU" w:bidi="he-IL"/>
        </w:rPr>
      </w:pPr>
      <w:r>
        <w:rPr>
          <w:rFonts w:ascii="Arial" w:eastAsia="Calibri" w:hAnsi="Arial"/>
          <w:i/>
          <w:noProof/>
          <w:color w:val="7030A0"/>
          <w:sz w:val="36"/>
          <w:szCs w:val="36"/>
          <w:lang w:bidi="he-IL"/>
        </w:rPr>
        <w:lastRenderedPageBreak/>
        <w:drawing>
          <wp:inline distT="0" distB="0" distL="0" distR="0" wp14:anchorId="580EA32C" wp14:editId="4496A3BA">
            <wp:extent cx="5943600" cy="71628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1">
                      <a:extLst>
                        <a:ext uri="{28A0092B-C50C-407E-A947-70E740481C1C}">
                          <a14:useLocalDpi xmlns:a14="http://schemas.microsoft.com/office/drawing/2010/main" val="0"/>
                        </a:ext>
                      </a:extLst>
                    </a:blip>
                    <a:stretch>
                      <a:fillRect/>
                    </a:stretch>
                  </pic:blipFill>
                  <pic:spPr>
                    <a:xfrm>
                      <a:off x="0" y="0"/>
                      <a:ext cx="5943600" cy="7162800"/>
                    </a:xfrm>
                    <a:prstGeom prst="rect">
                      <a:avLst/>
                    </a:prstGeom>
                  </pic:spPr>
                </pic:pic>
              </a:graphicData>
            </a:graphic>
          </wp:inline>
        </w:drawing>
      </w:r>
    </w:p>
    <w:p w:rsidR="00BD2E54" w:rsidRPr="00BD2E54" w:rsidRDefault="00BD2E54" w:rsidP="00BD2E54">
      <w:pPr>
        <w:pStyle w:val="msonospacing0"/>
        <w:tabs>
          <w:tab w:val="left" w:pos="850"/>
        </w:tabs>
        <w:jc w:val="both"/>
        <w:rPr>
          <w:rFonts w:ascii="Arial" w:eastAsia="Calibri" w:hAnsi="Arial"/>
          <w:i/>
          <w:noProof/>
          <w:color w:val="7030A0"/>
          <w:sz w:val="36"/>
          <w:szCs w:val="36"/>
          <w:lang w:val="ru-RU" w:bidi="he-IL"/>
        </w:rPr>
      </w:pPr>
      <w:r w:rsidRPr="0024127E">
        <w:rPr>
          <w:rFonts w:ascii="Arial" w:eastAsia="Calibri" w:hAnsi="Arial"/>
          <w:iCs/>
          <w:noProof/>
          <w:color w:val="7030A0"/>
          <w:lang w:val="ru-RU" w:bidi="he-IL"/>
        </w:rPr>
        <w:t>Р. Барух Рубинов, сын Рефаэля, пришел передо мной с</w:t>
      </w:r>
      <w:r>
        <w:rPr>
          <w:rFonts w:ascii="Arial" w:eastAsia="Calibri" w:hAnsi="Arial"/>
          <w:iCs/>
          <w:noProof/>
          <w:color w:val="7030A0"/>
          <w:lang w:val="ru-RU" w:bidi="he-IL"/>
        </w:rPr>
        <w:t>о</w:t>
      </w:r>
      <w:r w:rsidRPr="0024127E">
        <w:rPr>
          <w:rFonts w:ascii="Arial" w:eastAsia="Calibri" w:hAnsi="Arial"/>
          <w:iCs/>
          <w:noProof/>
          <w:color w:val="7030A0"/>
          <w:lang w:val="ru-RU" w:bidi="he-IL"/>
        </w:rPr>
        <w:t xml:space="preserve"> </w:t>
      </w:r>
      <w:r>
        <w:rPr>
          <w:rFonts w:ascii="Arial" w:eastAsia="Calibri" w:hAnsi="Arial"/>
          <w:iCs/>
          <w:noProof/>
          <w:color w:val="7030A0"/>
          <w:lang w:val="ru-RU" w:bidi="he-IL"/>
        </w:rPr>
        <w:t>своей</w:t>
      </w:r>
      <w:r w:rsidRPr="0024127E">
        <w:rPr>
          <w:rFonts w:ascii="Arial" w:eastAsia="Calibri" w:hAnsi="Arial"/>
          <w:iCs/>
          <w:noProof/>
          <w:color w:val="7030A0"/>
          <w:lang w:val="ru-RU" w:bidi="he-IL"/>
        </w:rPr>
        <w:t xml:space="preserve"> книгой о посещении больных и законах траура, и он попросил меня об апробации. Когда я увидел, что у него уже есть апробация от нашего главного раввина Элияху Бен-Хаима, то я также оценил его работу, и я даю свое полное одобрение автору. Я знаю его как Б-гобоязненного  человека, который приносит заслуги другим. Да заслужит он всегда быть во "дворах Всевышнего" со здоровьем и хорошим зрением, и </w:t>
      </w:r>
      <w:r w:rsidR="005F6C95">
        <w:rPr>
          <w:rFonts w:ascii="Arial" w:eastAsia="Calibri" w:hAnsi="Arial"/>
          <w:iCs/>
          <w:noProof/>
          <w:color w:val="7030A0"/>
          <w:lang w:val="ru-RU" w:bidi="he-IL"/>
        </w:rPr>
        <w:t>не будет препят</w:t>
      </w:r>
      <w:r>
        <w:rPr>
          <w:rFonts w:ascii="Arial" w:eastAsia="Calibri" w:hAnsi="Arial"/>
          <w:iCs/>
          <w:noProof/>
          <w:color w:val="7030A0"/>
          <w:lang w:val="ru-RU" w:bidi="he-IL"/>
        </w:rPr>
        <w:t>ствий в его работе</w:t>
      </w:r>
      <w:r w:rsidRPr="0024127E">
        <w:rPr>
          <w:rFonts w:ascii="Arial" w:eastAsia="Calibri" w:hAnsi="Arial"/>
          <w:iCs/>
          <w:noProof/>
          <w:color w:val="7030A0"/>
          <w:lang w:val="ru-RU" w:bidi="he-IL"/>
        </w:rPr>
        <w:t xml:space="preserve">. И пусть он продолжает свою хорошую работу в течение многих лет. </w:t>
      </w:r>
      <w:r w:rsidRPr="00BD2E54">
        <w:rPr>
          <w:rFonts w:ascii="Arial" w:eastAsia="Calibri" w:hAnsi="Arial"/>
          <w:iCs/>
          <w:noProof/>
          <w:color w:val="7030A0"/>
          <w:lang w:val="ru-RU" w:bidi="he-IL"/>
        </w:rPr>
        <w:t>Р. Яков Насиров.</w:t>
      </w:r>
    </w:p>
    <w:p w:rsidR="00F90574" w:rsidRDefault="00F90574" w:rsidP="00F90574">
      <w:pPr>
        <w:pStyle w:val="msonospacing0"/>
        <w:tabs>
          <w:tab w:val="left" w:pos="850"/>
        </w:tabs>
        <w:spacing w:line="360" w:lineRule="auto"/>
        <w:jc w:val="center"/>
        <w:rPr>
          <w:rFonts w:ascii="Arial" w:eastAsia="Calibri" w:hAnsi="Arial"/>
          <w:i/>
          <w:noProof/>
          <w:color w:val="7030A0"/>
          <w:sz w:val="36"/>
          <w:szCs w:val="36"/>
          <w:lang w:val="ru-RU" w:bidi="he-IL"/>
        </w:rPr>
      </w:pPr>
      <w:r>
        <w:rPr>
          <w:rFonts w:ascii="Arial" w:eastAsia="Calibri" w:hAnsi="Arial"/>
          <w:i/>
          <w:noProof/>
          <w:color w:val="7030A0"/>
          <w:sz w:val="36"/>
          <w:szCs w:val="36"/>
          <w:lang w:bidi="he-IL"/>
        </w:rPr>
        <w:lastRenderedPageBreak/>
        <w:drawing>
          <wp:inline distT="0" distB="0" distL="0" distR="0" wp14:anchorId="0B8FFA24" wp14:editId="2D7BF738">
            <wp:extent cx="5943600" cy="608584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2">
                      <a:extLst>
                        <a:ext uri="{28A0092B-C50C-407E-A947-70E740481C1C}">
                          <a14:useLocalDpi xmlns:a14="http://schemas.microsoft.com/office/drawing/2010/main" val="0"/>
                        </a:ext>
                      </a:extLst>
                    </a:blip>
                    <a:stretch>
                      <a:fillRect/>
                    </a:stretch>
                  </pic:blipFill>
                  <pic:spPr>
                    <a:xfrm>
                      <a:off x="0" y="0"/>
                      <a:ext cx="5943600" cy="6085840"/>
                    </a:xfrm>
                    <a:prstGeom prst="rect">
                      <a:avLst/>
                    </a:prstGeom>
                  </pic:spPr>
                </pic:pic>
              </a:graphicData>
            </a:graphic>
          </wp:inline>
        </w:drawing>
      </w:r>
    </w:p>
    <w:p w:rsidR="00BD2E54" w:rsidRPr="003E46F8" w:rsidRDefault="00BD2E54" w:rsidP="003E46F8">
      <w:pPr>
        <w:pStyle w:val="msonospacing0"/>
        <w:tabs>
          <w:tab w:val="left" w:pos="850"/>
        </w:tabs>
        <w:spacing w:line="360" w:lineRule="auto"/>
        <w:jc w:val="both"/>
        <w:rPr>
          <w:rFonts w:ascii="Arial" w:eastAsia="Calibri" w:hAnsi="Arial"/>
          <w:i/>
          <w:noProof/>
          <w:color w:val="7030A0"/>
          <w:sz w:val="36"/>
          <w:szCs w:val="36"/>
          <w:lang w:val="ru-RU" w:bidi="he-IL"/>
        </w:rPr>
      </w:pPr>
      <w:r w:rsidRPr="0024127E">
        <w:rPr>
          <w:rFonts w:ascii="Arial" w:eastAsia="Calibri" w:hAnsi="Arial"/>
          <w:iCs/>
          <w:noProof/>
          <w:color w:val="7030A0"/>
          <w:sz w:val="24"/>
          <w:szCs w:val="24"/>
          <w:lang w:val="ru-RU" w:bidi="he-IL"/>
        </w:rPr>
        <w:t>Мне принесли книгу по законам траура Р. Баруха Рубинова. Эта книга может быть очень полезной, поскольку она написана простым</w:t>
      </w:r>
      <w:r>
        <w:rPr>
          <w:rFonts w:ascii="Arial" w:eastAsia="Calibri" w:hAnsi="Arial"/>
          <w:iCs/>
          <w:noProof/>
          <w:color w:val="7030A0"/>
          <w:sz w:val="24"/>
          <w:szCs w:val="24"/>
          <w:lang w:val="ru-RU" w:bidi="he-IL"/>
        </w:rPr>
        <w:t xml:space="preserve"> и</w:t>
      </w:r>
      <w:r w:rsidRPr="0024127E">
        <w:rPr>
          <w:rFonts w:ascii="Arial" w:eastAsia="Calibri" w:hAnsi="Arial"/>
          <w:iCs/>
          <w:noProof/>
          <w:color w:val="7030A0"/>
          <w:sz w:val="24"/>
          <w:szCs w:val="24"/>
          <w:lang w:val="ru-RU" w:bidi="he-IL"/>
        </w:rPr>
        <w:t xml:space="preserve"> понятным языком. Я лично знаю автора, который является Б-гобоязненным и мудрым, и после того, как я увидел, что его работу уже похвалили великие мудрецы, я также присоединяюсь к ним. Пусть он заслужит возвеличить Тору, и чтобы фонтаны его мудрости распространились. </w:t>
      </w:r>
      <w:r w:rsidRPr="003E46F8">
        <w:rPr>
          <w:rFonts w:ascii="Arial" w:eastAsia="Calibri" w:hAnsi="Arial"/>
          <w:iCs/>
          <w:noProof/>
          <w:color w:val="7030A0"/>
          <w:sz w:val="24"/>
          <w:szCs w:val="24"/>
          <w:lang w:val="ru-RU" w:bidi="he-IL"/>
        </w:rPr>
        <w:t>С благословением, Р. Хагай Ниязов.</w:t>
      </w:r>
    </w:p>
    <w:p w:rsidR="00F90574" w:rsidRDefault="00F90574" w:rsidP="00F90574">
      <w:pPr>
        <w:pStyle w:val="msonospacing0"/>
        <w:tabs>
          <w:tab w:val="left" w:pos="850"/>
        </w:tabs>
        <w:spacing w:line="360" w:lineRule="auto"/>
        <w:jc w:val="center"/>
        <w:rPr>
          <w:rFonts w:ascii="Arial" w:eastAsia="Calibri" w:hAnsi="Arial"/>
          <w:i/>
          <w:noProof/>
          <w:color w:val="7030A0"/>
          <w:sz w:val="36"/>
          <w:szCs w:val="36"/>
          <w:lang w:bidi="he-IL"/>
        </w:rPr>
      </w:pPr>
      <w:r>
        <w:rPr>
          <w:rFonts w:ascii="Arial" w:eastAsia="Calibri" w:hAnsi="Arial"/>
          <w:i/>
          <w:noProof/>
          <w:color w:val="7030A0"/>
          <w:sz w:val="36"/>
          <w:szCs w:val="36"/>
          <w:lang w:bidi="he-IL"/>
        </w:rPr>
        <w:lastRenderedPageBreak/>
        <w:drawing>
          <wp:inline distT="0" distB="0" distL="0" distR="0" wp14:anchorId="07C7E568" wp14:editId="1AB873E4">
            <wp:extent cx="5943600" cy="7064375"/>
            <wp:effectExtent l="0" t="0" r="0" b="317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3">
                      <a:extLst>
                        <a:ext uri="{28A0092B-C50C-407E-A947-70E740481C1C}">
                          <a14:useLocalDpi xmlns:a14="http://schemas.microsoft.com/office/drawing/2010/main" val="0"/>
                        </a:ext>
                      </a:extLst>
                    </a:blip>
                    <a:stretch>
                      <a:fillRect/>
                    </a:stretch>
                  </pic:blipFill>
                  <pic:spPr>
                    <a:xfrm>
                      <a:off x="0" y="0"/>
                      <a:ext cx="5943600" cy="7064375"/>
                    </a:xfrm>
                    <a:prstGeom prst="rect">
                      <a:avLst/>
                    </a:prstGeom>
                  </pic:spPr>
                </pic:pic>
              </a:graphicData>
            </a:graphic>
          </wp:inline>
        </w:drawing>
      </w:r>
    </w:p>
    <w:p w:rsidR="00F90574" w:rsidRPr="00753467" w:rsidRDefault="004734C8" w:rsidP="004734C8">
      <w:pPr>
        <w:pStyle w:val="msonospacing0"/>
        <w:tabs>
          <w:tab w:val="left" w:pos="850"/>
        </w:tabs>
        <w:spacing w:line="360" w:lineRule="auto"/>
        <w:jc w:val="both"/>
        <w:rPr>
          <w:rFonts w:ascii="Arial" w:eastAsia="Calibri" w:hAnsi="Arial"/>
          <w:iCs/>
          <w:noProof/>
          <w:color w:val="7030A0"/>
          <w:sz w:val="24"/>
          <w:szCs w:val="24"/>
          <w:lang w:val="ru-RU" w:bidi="he-IL"/>
        </w:rPr>
      </w:pPr>
      <w:r w:rsidRPr="004734C8">
        <w:rPr>
          <w:rFonts w:ascii="Arial" w:eastAsia="Calibri" w:hAnsi="Arial"/>
          <w:iCs/>
          <w:noProof/>
          <w:color w:val="7030A0"/>
          <w:sz w:val="24"/>
          <w:szCs w:val="24"/>
          <w:lang w:val="ru-RU" w:bidi="he-IL"/>
        </w:rPr>
        <w:t>Я видел эту важную книгу, написанную моим другом Р. Барухом Рубиновым, и я изучал ее и наслаждался тем, как она объясняет законы на понятном языке. Я даю ему мои благословения, и чтобы его книга была принята с любовью и его "фонтаны распространились", и чтобы он был здоровым, и у него было хорошее зрение на протяжении многих лет жизни. С уважением и благословени</w:t>
      </w:r>
      <w:r>
        <w:rPr>
          <w:rFonts w:ascii="Arial" w:eastAsia="Calibri" w:hAnsi="Arial"/>
          <w:iCs/>
          <w:noProof/>
          <w:color w:val="7030A0"/>
          <w:sz w:val="24"/>
          <w:szCs w:val="24"/>
          <w:lang w:val="ru-RU" w:bidi="he-IL"/>
        </w:rPr>
        <w:t>ем</w:t>
      </w:r>
      <w:r w:rsidRPr="004734C8">
        <w:rPr>
          <w:rFonts w:ascii="Arial" w:eastAsia="Calibri" w:hAnsi="Arial"/>
          <w:iCs/>
          <w:noProof/>
          <w:color w:val="7030A0"/>
          <w:sz w:val="24"/>
          <w:szCs w:val="24"/>
          <w:lang w:val="ru-RU" w:bidi="he-IL"/>
        </w:rPr>
        <w:t xml:space="preserve"> Торы, Р. Дониэль Ландер.</w:t>
      </w:r>
    </w:p>
    <w:p w:rsidR="00753467" w:rsidRPr="00753467" w:rsidRDefault="00753467" w:rsidP="00753467">
      <w:pPr>
        <w:jc w:val="both"/>
        <w:rPr>
          <w:color w:val="C0504D" w:themeColor="accent2"/>
          <w:sz w:val="28"/>
          <w:szCs w:val="28"/>
          <w:lang w:val="ru-RU"/>
        </w:rPr>
      </w:pPr>
      <w:r w:rsidRPr="00753467">
        <w:rPr>
          <w:color w:val="C0504D" w:themeColor="accent2"/>
          <w:sz w:val="28"/>
          <w:szCs w:val="28"/>
          <w:lang w:val="ru-RU"/>
        </w:rPr>
        <w:lastRenderedPageBreak/>
        <w:t>Автор благодарит всех, кто помог ему в работе над этой книгой. Без них, эта публикация никогда бы не увидела свет. Мы работали над ней в течение 15 лет, и вот, наконец, Барух Ашем, книга напечатана. Мы благодарны следующим людям: Хагаон Яков</w:t>
      </w:r>
      <w:proofErr w:type="gramStart"/>
      <w:r w:rsidRPr="00753467">
        <w:rPr>
          <w:color w:val="C0504D" w:themeColor="accent2"/>
          <w:sz w:val="28"/>
          <w:szCs w:val="28"/>
          <w:lang w:val="ru-RU"/>
        </w:rPr>
        <w:t xml:space="preserve"> Х</w:t>
      </w:r>
      <w:proofErr w:type="gramEnd"/>
      <w:r w:rsidRPr="00753467">
        <w:rPr>
          <w:color w:val="C0504D" w:themeColor="accent2"/>
          <w:sz w:val="28"/>
          <w:szCs w:val="28"/>
          <w:lang w:val="ru-RU"/>
        </w:rPr>
        <w:t xml:space="preserve">илел шелита, Ав Бет Дин Квинса, Рав Элияу </w:t>
      </w:r>
      <w:r w:rsidR="008C07CC">
        <w:rPr>
          <w:color w:val="C0504D" w:themeColor="accent2"/>
          <w:sz w:val="28"/>
          <w:szCs w:val="28"/>
          <w:lang w:val="ru-RU"/>
        </w:rPr>
        <w:t>Б</w:t>
      </w:r>
      <w:r w:rsidRPr="00753467">
        <w:rPr>
          <w:color w:val="C0504D" w:themeColor="accent2"/>
          <w:sz w:val="28"/>
          <w:szCs w:val="28"/>
          <w:lang w:val="ru-RU"/>
        </w:rPr>
        <w:t xml:space="preserve">ен-Хаим шелита, Рав Дониэл Ландер, Рав Даниэл Коэн шелита, Рав Авраам Табибов, профессор Менаше Абрамов, Рав Моше Абрамов, Рав Шломохай Ниязов, Рав Авраам Бен-Хаим, Рав Барух Бабаев, Рав Яков Насиров, Рав Эмануэль Шимонов, Рав Нисим Леви, Рав Малкиэль Юсупов, Рав Хагай Ниязов, Рав Мордехай </w:t>
      </w:r>
      <w:r w:rsidR="008C07CC">
        <w:rPr>
          <w:color w:val="C0504D" w:themeColor="accent2"/>
          <w:sz w:val="28"/>
          <w:szCs w:val="28"/>
          <w:lang w:val="ru-RU"/>
        </w:rPr>
        <w:t>Б</w:t>
      </w:r>
      <w:r w:rsidRPr="00753467">
        <w:rPr>
          <w:color w:val="C0504D" w:themeColor="accent2"/>
          <w:sz w:val="28"/>
          <w:szCs w:val="28"/>
          <w:lang w:val="ru-RU"/>
        </w:rPr>
        <w:t>ен-Хаим, Мулло Ицхак Йицхаков, Мулло Борух Аджаев, Мулло Элияху Исхаков, Рав Цадка, Рав Фридман, Рав Совитский, Рав Шеломо Нисанов, Рав Нахум Козиев, Рав Йосеф Хияев, Рав Йосеф Акилов, Рав Давид Акилов, Рав Давид Плиштиев, Мулло Борух Пинхасов, Рав Гавриэль Коэн, Рав Хаим Суницкий, а также особая благодарность генеральныму директору музеев Роберту Алиевичу Алмееву.</w:t>
      </w:r>
    </w:p>
    <w:p w:rsidR="00753467" w:rsidRDefault="00753467" w:rsidP="00753467">
      <w:pPr>
        <w:jc w:val="both"/>
        <w:rPr>
          <w:rFonts w:eastAsia="Times New Roman" w:cs="Arial"/>
        </w:rPr>
      </w:pPr>
      <w:r w:rsidRPr="00753467">
        <w:rPr>
          <w:color w:val="C0504D" w:themeColor="accent2"/>
          <w:sz w:val="28"/>
          <w:szCs w:val="28"/>
          <w:lang w:val="ru-RU"/>
        </w:rPr>
        <w:t xml:space="preserve">Я бесконечно благодарен моей супруге Тамаре Лазаровне Хатамове за всю ее поддержку. Мои заслуги - это ее заслуги! Мне бы никогда не удалось напечатать эту книгу без ее постоянной поддержки. Также особая благодарность моим внукам и внучкам: Натаниэлла Авиталь, Кармела Рахела, Даниэль и Шимон Барух Рубиновы и Элязар Плиштиев, и моему зятю </w:t>
      </w:r>
      <w:r w:rsidRPr="00753467">
        <w:rPr>
          <w:color w:val="C0504D" w:themeColor="accent2"/>
          <w:sz w:val="28"/>
          <w:szCs w:val="28"/>
        </w:rPr>
        <w:t>Исаак</w:t>
      </w:r>
      <w:r w:rsidRPr="00753467">
        <w:rPr>
          <w:color w:val="C0504D" w:themeColor="accent2"/>
          <w:sz w:val="28"/>
          <w:szCs w:val="28"/>
          <w:lang w:val="ru-RU"/>
        </w:rPr>
        <w:t>у</w:t>
      </w:r>
      <w:r w:rsidRPr="00753467">
        <w:rPr>
          <w:color w:val="C0504D" w:themeColor="accent2"/>
          <w:sz w:val="28"/>
          <w:szCs w:val="28"/>
        </w:rPr>
        <w:t xml:space="preserve"> Плиштиев</w:t>
      </w:r>
      <w:r w:rsidRPr="00753467">
        <w:rPr>
          <w:color w:val="C0504D" w:themeColor="accent2"/>
          <w:sz w:val="28"/>
          <w:szCs w:val="28"/>
          <w:lang w:val="ru-RU"/>
        </w:rPr>
        <w:t>у</w:t>
      </w:r>
      <w:r w:rsidRPr="00753467">
        <w:rPr>
          <w:color w:val="C0504D" w:themeColor="accent2"/>
          <w:sz w:val="28"/>
          <w:szCs w:val="28"/>
        </w:rPr>
        <w:t>.</w:t>
      </w:r>
    </w:p>
    <w:p w:rsidR="003C47F2" w:rsidRDefault="00FD419C" w:rsidP="00C5543D">
      <w:pPr>
        <w:pStyle w:val="msonospacing0"/>
        <w:tabs>
          <w:tab w:val="left" w:pos="850"/>
        </w:tabs>
        <w:spacing w:line="360" w:lineRule="auto"/>
        <w:jc w:val="center"/>
        <w:rPr>
          <w:rFonts w:ascii="Arial" w:eastAsia="Calibri" w:hAnsi="Arial"/>
          <w:i/>
          <w:noProof/>
          <w:color w:val="7030A0"/>
          <w:sz w:val="36"/>
          <w:szCs w:val="36"/>
          <w:lang w:val="ru-RU" w:bidi="he-IL"/>
        </w:rPr>
      </w:pPr>
      <w:r>
        <w:rPr>
          <w:rFonts w:ascii="Arial" w:eastAsia="Calibri" w:hAnsi="Arial"/>
          <w:i/>
          <w:noProof/>
          <w:color w:val="7030A0"/>
          <w:sz w:val="36"/>
          <w:szCs w:val="36"/>
          <w:lang w:bidi="he-IL"/>
        </w:rPr>
        <w:lastRenderedPageBreak/>
        <w:drawing>
          <wp:inline distT="0" distB="0" distL="0" distR="0">
            <wp:extent cx="5531485" cy="8778240"/>
            <wp:effectExtent l="0" t="0" r="0" b="381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mily2.jpg"/>
                    <pic:cNvPicPr/>
                  </pic:nvPicPr>
                  <pic:blipFill>
                    <a:blip r:embed="rId14">
                      <a:extLst>
                        <a:ext uri="{28A0092B-C50C-407E-A947-70E740481C1C}">
                          <a14:useLocalDpi xmlns:a14="http://schemas.microsoft.com/office/drawing/2010/main" val="0"/>
                        </a:ext>
                      </a:extLst>
                    </a:blip>
                    <a:stretch>
                      <a:fillRect/>
                    </a:stretch>
                  </pic:blipFill>
                  <pic:spPr>
                    <a:xfrm>
                      <a:off x="0" y="0"/>
                      <a:ext cx="5531485" cy="8778240"/>
                    </a:xfrm>
                    <a:prstGeom prst="rect">
                      <a:avLst/>
                    </a:prstGeom>
                  </pic:spPr>
                </pic:pic>
              </a:graphicData>
            </a:graphic>
          </wp:inline>
        </w:drawing>
      </w:r>
      <w:r w:rsidR="003C47F2">
        <w:rPr>
          <w:rFonts w:ascii="Arial" w:eastAsia="Calibri" w:hAnsi="Arial"/>
          <w:i/>
          <w:noProof/>
          <w:color w:val="7030A0"/>
          <w:sz w:val="36"/>
          <w:szCs w:val="36"/>
          <w:lang w:val="ru-RU" w:bidi="he-IL"/>
        </w:rPr>
        <w:t xml:space="preserve"> </w:t>
      </w:r>
    </w:p>
    <w:p w:rsidR="003C47F2" w:rsidRDefault="003C47F2" w:rsidP="003C47F2">
      <w:r>
        <w:rPr>
          <w:noProof/>
          <w:lang w:bidi="he-IL"/>
        </w:rPr>
        <w:lastRenderedPageBreak/>
        <mc:AlternateContent>
          <mc:Choice Requires="wps">
            <w:drawing>
              <wp:anchor distT="0" distB="0" distL="114300" distR="114300" simplePos="0" relativeHeight="251659264" behindDoc="0" locked="0" layoutInCell="1" allowOverlap="1" wp14:anchorId="03E6DD63" wp14:editId="4AC7C9C0">
                <wp:simplePos x="0" y="0"/>
                <wp:positionH relativeFrom="column">
                  <wp:posOffset>1003272</wp:posOffset>
                </wp:positionH>
                <wp:positionV relativeFrom="paragraph">
                  <wp:posOffset>1924215</wp:posOffset>
                </wp:positionV>
                <wp:extent cx="3617843" cy="4492487"/>
                <wp:effectExtent l="0" t="0" r="20955" b="2286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7843" cy="4492487"/>
                        </a:xfrm>
                        <a:prstGeom prst="rect">
                          <a:avLst/>
                        </a:prstGeom>
                        <a:solidFill>
                          <a:srgbClr val="FFFFFF"/>
                        </a:solidFill>
                        <a:ln w="9525">
                          <a:solidFill>
                            <a:srgbClr val="000000"/>
                          </a:solidFill>
                          <a:miter lim="800000"/>
                          <a:headEnd/>
                          <a:tailEnd/>
                        </a:ln>
                      </wps:spPr>
                      <wps:txbx>
                        <w:txbxContent>
                          <w:p w:rsidR="000A1D86" w:rsidRPr="003F6C9E" w:rsidRDefault="000A1D86" w:rsidP="003C47F2">
                            <w:pPr>
                              <w:jc w:val="center"/>
                              <w:rPr>
                                <w:rFonts w:ascii="Arial" w:hAnsi="Arial"/>
                                <w:i/>
                                <w:iCs/>
                                <w:color w:val="FF0000"/>
                                <w:spacing w:val="6"/>
                                <w:sz w:val="24"/>
                                <w:lang w:val="ru-RU"/>
                              </w:rPr>
                            </w:pPr>
                            <w:r w:rsidRPr="003F6C9E">
                              <w:rPr>
                                <w:rFonts w:ascii="Arial" w:hAnsi="Arial"/>
                                <w:i/>
                                <w:iCs/>
                                <w:color w:val="FF0000"/>
                                <w:spacing w:val="6"/>
                                <w:sz w:val="24"/>
                                <w:lang w:val="ru-RU"/>
                              </w:rPr>
                              <w:t>Леилуй Нишамот</w:t>
                            </w:r>
                            <w:r>
                              <w:rPr>
                                <w:rFonts w:ascii="Arial" w:hAnsi="Arial"/>
                                <w:i/>
                                <w:iCs/>
                                <w:color w:val="FF0000"/>
                                <w:spacing w:val="6"/>
                                <w:sz w:val="24"/>
                              </w:rPr>
                              <w:t xml:space="preserve"> </w:t>
                            </w:r>
                            <w:r>
                              <w:rPr>
                                <w:rFonts w:ascii="Arial" w:hAnsi="Arial" w:hint="cs"/>
                                <w:i/>
                                <w:iCs/>
                                <w:color w:val="FF0000"/>
                                <w:spacing w:val="6"/>
                                <w:sz w:val="24"/>
                                <w:rtl/>
                                <w:lang w:bidi="he-IL"/>
                              </w:rPr>
                              <w:t>לעילוי נשמות</w:t>
                            </w:r>
                          </w:p>
                          <w:p w:rsidR="000A1D86" w:rsidRPr="003F6C9E" w:rsidRDefault="000A1D86" w:rsidP="003C47F2">
                            <w:pPr>
                              <w:spacing w:after="0" w:line="240" w:lineRule="auto"/>
                              <w:jc w:val="center"/>
                              <w:rPr>
                                <w:rFonts w:ascii="Arial" w:hAnsi="Arial"/>
                                <w:color w:val="7030A0"/>
                                <w:spacing w:val="6"/>
                                <w:lang w:val="ru-RU"/>
                              </w:rPr>
                            </w:pPr>
                            <w:r w:rsidRPr="003F6C9E">
                              <w:rPr>
                                <w:rFonts w:ascii="Arial" w:hAnsi="Arial"/>
                                <w:color w:val="7030A0"/>
                                <w:spacing w:val="6"/>
                                <w:lang w:val="ru-RU"/>
                              </w:rPr>
                              <w:t>СВЕТЛОЙ ПАМЯТИ</w:t>
                            </w:r>
                            <w:r>
                              <w:rPr>
                                <w:rFonts w:ascii="Arial" w:hAnsi="Arial"/>
                                <w:color w:val="7030A0"/>
                                <w:spacing w:val="6"/>
                                <w:lang w:val="ru-RU"/>
                              </w:rPr>
                              <w:t>:</w:t>
                            </w:r>
                          </w:p>
                          <w:p w:rsidR="000A1D86" w:rsidRPr="003F6C9E" w:rsidRDefault="000A1D86" w:rsidP="003C47F2">
                            <w:pPr>
                              <w:spacing w:after="0" w:line="240" w:lineRule="auto"/>
                              <w:jc w:val="center"/>
                              <w:rPr>
                                <w:rFonts w:ascii="Arial" w:hAnsi="Arial"/>
                                <w:color w:val="7030A0"/>
                                <w:spacing w:val="6"/>
                                <w:rtl/>
                              </w:rPr>
                            </w:pPr>
                            <w:r>
                              <w:rPr>
                                <w:rFonts w:ascii="Arial" w:hAnsi="Arial"/>
                                <w:color w:val="7030A0"/>
                                <w:spacing w:val="6"/>
                                <w:lang w:val="ru-RU"/>
                              </w:rPr>
                              <w:t>Мо</w:t>
                            </w:r>
                            <w:r w:rsidRPr="00D36C9D">
                              <w:rPr>
                                <w:rFonts w:ascii="Arial" w:hAnsi="Arial"/>
                                <w:color w:val="7030A0"/>
                                <w:spacing w:val="6"/>
                                <w:lang w:val="ru-RU"/>
                              </w:rPr>
                              <w:t xml:space="preserve">р Ави Атерет </w:t>
                            </w:r>
                            <w:r>
                              <w:rPr>
                                <w:rFonts w:ascii="Arial" w:hAnsi="Arial"/>
                                <w:color w:val="7030A0"/>
                                <w:spacing w:val="6"/>
                                <w:lang w:val="ru-RU"/>
                              </w:rPr>
                              <w:t>Р</w:t>
                            </w:r>
                            <w:r w:rsidRPr="00D36C9D">
                              <w:rPr>
                                <w:rFonts w:ascii="Arial" w:hAnsi="Arial"/>
                                <w:color w:val="7030A0"/>
                                <w:spacing w:val="6"/>
                                <w:lang w:val="ru-RU"/>
                              </w:rPr>
                              <w:t>оши, Адони Р</w:t>
                            </w:r>
                            <w:r>
                              <w:rPr>
                                <w:rFonts w:ascii="Arial" w:hAnsi="Arial"/>
                                <w:color w:val="7030A0"/>
                                <w:spacing w:val="6"/>
                                <w:lang w:val="ru-RU"/>
                              </w:rPr>
                              <w:t>афаэль бен Мазалтов,</w:t>
                            </w:r>
                            <w:r w:rsidRPr="00D36C9D">
                              <w:rPr>
                                <w:rFonts w:ascii="Arial" w:hAnsi="Arial"/>
                                <w:color w:val="7030A0"/>
                                <w:spacing w:val="6"/>
                                <w:lang w:val="ru-RU"/>
                              </w:rPr>
                              <w:t xml:space="preserve"> </w:t>
                            </w:r>
                            <w:r w:rsidRPr="003F6C9E">
                              <w:rPr>
                                <w:rFonts w:ascii="Arial" w:hAnsi="Arial"/>
                                <w:color w:val="7030A0"/>
                                <w:spacing w:val="6"/>
                                <w:lang w:val="ru-RU"/>
                              </w:rPr>
                              <w:t xml:space="preserve">1915 – </w:t>
                            </w:r>
                            <w:r>
                              <w:rPr>
                                <w:rFonts w:ascii="Arial" w:hAnsi="Arial"/>
                                <w:color w:val="7030A0"/>
                                <w:spacing w:val="6"/>
                                <w:lang w:val="ru-RU"/>
                              </w:rPr>
                              <w:t xml:space="preserve">20 Тевета </w:t>
                            </w:r>
                            <w:r w:rsidRPr="003F6C9E">
                              <w:rPr>
                                <w:rFonts w:ascii="Arial" w:hAnsi="Arial"/>
                                <w:color w:val="7030A0"/>
                                <w:spacing w:val="6"/>
                                <w:lang w:val="ru-RU"/>
                              </w:rPr>
                              <w:t>1980</w:t>
                            </w:r>
                            <w:r>
                              <w:rPr>
                                <w:rFonts w:ascii="Arial" w:hAnsi="Arial"/>
                                <w:color w:val="7030A0"/>
                                <w:spacing w:val="6"/>
                                <w:lang w:val="ru-RU"/>
                              </w:rPr>
                              <w:t xml:space="preserve"> </w:t>
                            </w:r>
                            <w:r>
                              <w:rPr>
                                <w:rFonts w:ascii="Arial" w:hAnsi="Arial" w:hint="cs"/>
                                <w:color w:val="7030A0"/>
                                <w:spacing w:val="6"/>
                                <w:rtl/>
                                <w:lang w:bidi="he-IL"/>
                              </w:rPr>
                              <w:t>תש</w:t>
                            </w:r>
                            <w:r>
                              <w:rPr>
                                <w:rFonts w:ascii="Arial" w:hAnsi="Arial" w:hint="cs"/>
                                <w:color w:val="7030A0"/>
                                <w:spacing w:val="6"/>
                                <w:rtl/>
                              </w:rPr>
                              <w:t>"</w:t>
                            </w:r>
                            <w:r>
                              <w:rPr>
                                <w:rFonts w:ascii="Arial" w:hAnsi="Arial" w:hint="cs"/>
                                <w:color w:val="7030A0"/>
                                <w:spacing w:val="6"/>
                                <w:rtl/>
                                <w:lang w:bidi="he-IL"/>
                              </w:rPr>
                              <w:t>ם</w:t>
                            </w:r>
                          </w:p>
                          <w:p w:rsidR="000A1D86" w:rsidRDefault="000A1D86" w:rsidP="003C47F2">
                            <w:pPr>
                              <w:spacing w:after="0" w:line="240" w:lineRule="auto"/>
                              <w:jc w:val="center"/>
                              <w:rPr>
                                <w:rFonts w:ascii="Arial" w:hAnsi="Arial"/>
                                <w:color w:val="FF0000"/>
                                <w:spacing w:val="6"/>
                                <w:lang w:val="ru-RU"/>
                              </w:rPr>
                            </w:pPr>
                            <w:r w:rsidRPr="00D36C9D">
                              <w:rPr>
                                <w:rFonts w:ascii="Arial" w:hAnsi="Arial"/>
                                <w:color w:val="FF0000"/>
                                <w:spacing w:val="6"/>
                                <w:lang w:val="ru-RU"/>
                              </w:rPr>
                              <w:t xml:space="preserve">Морат </w:t>
                            </w:r>
                            <w:r>
                              <w:rPr>
                                <w:rFonts w:ascii="Arial" w:hAnsi="Arial"/>
                                <w:color w:val="FF0000"/>
                                <w:spacing w:val="6"/>
                                <w:lang w:val="ru-RU"/>
                              </w:rPr>
                              <w:t>И</w:t>
                            </w:r>
                            <w:r w:rsidRPr="00D36C9D">
                              <w:rPr>
                                <w:rFonts w:ascii="Arial" w:hAnsi="Arial"/>
                                <w:color w:val="FF0000"/>
                                <w:spacing w:val="6"/>
                                <w:lang w:val="ru-RU"/>
                              </w:rPr>
                              <w:t>мену, Хаиша хацнуа, веханихбедет Шифра Бат Яэльтов</w:t>
                            </w:r>
                            <w:r>
                              <w:rPr>
                                <w:rFonts w:ascii="Arial" w:hAnsi="Arial"/>
                                <w:color w:val="FF0000"/>
                                <w:spacing w:val="6"/>
                                <w:lang w:val="ru-RU"/>
                              </w:rPr>
                              <w:t xml:space="preserve">, 1910 – </w:t>
                            </w:r>
                            <w:r w:rsidRPr="003F6C9E">
                              <w:rPr>
                                <w:rFonts w:ascii="Arial" w:hAnsi="Arial"/>
                                <w:color w:val="FF0000"/>
                                <w:spacing w:val="6"/>
                                <w:lang w:val="ru-RU"/>
                              </w:rPr>
                              <w:t xml:space="preserve">14 </w:t>
                            </w:r>
                            <w:r>
                              <w:rPr>
                                <w:rFonts w:ascii="Arial" w:hAnsi="Arial"/>
                                <w:color w:val="FF0000"/>
                                <w:spacing w:val="6"/>
                                <w:lang w:val="ru-RU"/>
                              </w:rPr>
                              <w:t>А</w:t>
                            </w:r>
                            <w:r w:rsidRPr="003F6C9E">
                              <w:rPr>
                                <w:rFonts w:ascii="Arial" w:hAnsi="Arial"/>
                                <w:color w:val="FF0000"/>
                                <w:spacing w:val="6"/>
                                <w:lang w:val="ru-RU"/>
                              </w:rPr>
                              <w:t>дар</w:t>
                            </w:r>
                            <w:r>
                              <w:rPr>
                                <w:rFonts w:ascii="Arial" w:hAnsi="Arial"/>
                                <w:color w:val="FF0000"/>
                                <w:spacing w:val="6"/>
                                <w:lang w:val="ru-RU"/>
                              </w:rPr>
                              <w:t xml:space="preserve"> 1995</w:t>
                            </w:r>
                            <w:r w:rsidRPr="00D36C9D">
                              <w:rPr>
                                <w:rFonts w:ascii="Arial" w:hAnsi="Arial"/>
                                <w:color w:val="FF0000"/>
                                <w:spacing w:val="6"/>
                                <w:lang w:val="ru-RU"/>
                              </w:rPr>
                              <w:t xml:space="preserve">, </w:t>
                            </w:r>
                          </w:p>
                          <w:p w:rsidR="000A1D86" w:rsidRPr="00111A13" w:rsidRDefault="000A1D86" w:rsidP="003C47F2">
                            <w:pPr>
                              <w:spacing w:after="0" w:line="240" w:lineRule="auto"/>
                              <w:jc w:val="center"/>
                              <w:rPr>
                                <w:rFonts w:ascii="Arial" w:hAnsi="Arial"/>
                                <w:color w:val="984806" w:themeColor="accent6" w:themeShade="80"/>
                                <w:spacing w:val="6"/>
                                <w:lang w:val="ru-RU"/>
                              </w:rPr>
                            </w:pPr>
                            <w:r w:rsidRPr="003F6C9E">
                              <w:rPr>
                                <w:rFonts w:ascii="Arial" w:hAnsi="Arial"/>
                                <w:color w:val="1F497D" w:themeColor="text2"/>
                                <w:spacing w:val="6"/>
                                <w:sz w:val="20"/>
                                <w:szCs w:val="20"/>
                                <w:lang w:val="ru-RU"/>
                              </w:rPr>
                              <w:t>Ахи хакатан Йисхак бен Шифро, 1948 – 3 сиван 1988</w:t>
                            </w:r>
                            <w:proofErr w:type="gramStart"/>
                            <w:r w:rsidRPr="003F6C9E">
                              <w:rPr>
                                <w:rFonts w:ascii="Arial" w:hAnsi="Arial"/>
                                <w:color w:val="1F497D" w:themeColor="text2"/>
                                <w:spacing w:val="6"/>
                                <w:lang w:val="ru-RU"/>
                              </w:rPr>
                              <w:t xml:space="preserve"> </w:t>
                            </w:r>
                            <w:r w:rsidRPr="00111A13">
                              <w:rPr>
                                <w:rFonts w:ascii="Arial" w:hAnsi="Arial"/>
                                <w:color w:val="984806" w:themeColor="accent6" w:themeShade="80"/>
                                <w:spacing w:val="6"/>
                                <w:lang w:val="ru-RU"/>
                              </w:rPr>
                              <w:t>Х</w:t>
                            </w:r>
                            <w:proofErr w:type="gramEnd"/>
                            <w:r w:rsidRPr="00111A13">
                              <w:rPr>
                                <w:rFonts w:ascii="Arial" w:hAnsi="Arial"/>
                                <w:color w:val="984806" w:themeColor="accent6" w:themeShade="80"/>
                                <w:spacing w:val="6"/>
                                <w:lang w:val="ru-RU"/>
                              </w:rPr>
                              <w:t xml:space="preserve">ами Хаиш хакашер вехаанав Элезар бен Фриха 1928 – 1 </w:t>
                            </w:r>
                            <w:r>
                              <w:rPr>
                                <w:rFonts w:ascii="Arial" w:hAnsi="Arial"/>
                                <w:color w:val="984806" w:themeColor="accent6" w:themeShade="80"/>
                                <w:spacing w:val="6"/>
                                <w:lang w:val="ru-RU"/>
                              </w:rPr>
                              <w:t>Ш</w:t>
                            </w:r>
                            <w:r w:rsidRPr="00111A13">
                              <w:rPr>
                                <w:rFonts w:ascii="Arial" w:hAnsi="Arial"/>
                                <w:color w:val="984806" w:themeColor="accent6" w:themeShade="80"/>
                                <w:spacing w:val="6"/>
                                <w:lang w:val="ru-RU"/>
                              </w:rPr>
                              <w:t xml:space="preserve">ват 1987 </w:t>
                            </w:r>
                          </w:p>
                          <w:p w:rsidR="000A1D86" w:rsidRDefault="000A1D86" w:rsidP="003C47F2">
                            <w:pPr>
                              <w:spacing w:after="0" w:line="240" w:lineRule="auto"/>
                              <w:jc w:val="center"/>
                              <w:rPr>
                                <w:rFonts w:ascii="Arial" w:hAnsi="Arial"/>
                                <w:color w:val="000000"/>
                                <w:spacing w:val="6"/>
                                <w:lang w:val="ru-RU"/>
                              </w:rPr>
                            </w:pPr>
                            <w:r w:rsidRPr="003F6C9E">
                              <w:rPr>
                                <w:rFonts w:ascii="Arial" w:hAnsi="Arial"/>
                                <w:color w:val="C00000"/>
                                <w:spacing w:val="6"/>
                                <w:lang w:val="ru-RU"/>
                              </w:rPr>
                              <w:t xml:space="preserve">Хамоти Хаиша хацнуа веханихбедет Леа, </w:t>
                            </w:r>
                            <w:r>
                              <w:rPr>
                                <w:rFonts w:ascii="Arial" w:hAnsi="Arial"/>
                                <w:color w:val="C00000"/>
                                <w:spacing w:val="6"/>
                                <w:lang w:val="ru-RU"/>
                              </w:rPr>
                              <w:t>дэникрэт</w:t>
                            </w:r>
                            <w:r w:rsidRPr="003F6C9E">
                              <w:rPr>
                                <w:rFonts w:ascii="Arial" w:hAnsi="Arial"/>
                                <w:color w:val="C00000"/>
                                <w:spacing w:val="6"/>
                                <w:lang w:val="ru-RU"/>
                              </w:rPr>
                              <w:t xml:space="preserve"> Зебо бат Мирьям</w:t>
                            </w:r>
                            <w:r>
                              <w:rPr>
                                <w:rFonts w:ascii="Arial" w:hAnsi="Arial"/>
                                <w:color w:val="C00000"/>
                                <w:spacing w:val="6"/>
                                <w:lang w:val="ru-RU"/>
                              </w:rPr>
                              <w:t xml:space="preserve"> 1927 – 1 Шват 1975</w:t>
                            </w:r>
                            <w:r w:rsidRPr="003F6C9E">
                              <w:rPr>
                                <w:rFonts w:ascii="Arial" w:hAnsi="Arial"/>
                                <w:color w:val="C00000"/>
                                <w:spacing w:val="6"/>
                                <w:lang w:val="ru-RU"/>
                              </w:rPr>
                              <w:t>,</w:t>
                            </w:r>
                            <w:r w:rsidRPr="00D36C9D">
                              <w:rPr>
                                <w:rFonts w:ascii="Arial" w:hAnsi="Arial"/>
                                <w:color w:val="000000"/>
                                <w:spacing w:val="6"/>
                                <w:lang w:val="ru-RU"/>
                              </w:rPr>
                              <w:t xml:space="preserve"> </w:t>
                            </w:r>
                          </w:p>
                          <w:p w:rsidR="000A1D86" w:rsidRDefault="000A1D86" w:rsidP="003C47F2">
                            <w:pPr>
                              <w:spacing w:after="0" w:line="240" w:lineRule="auto"/>
                              <w:jc w:val="center"/>
                              <w:rPr>
                                <w:color w:val="5F497A" w:themeColor="accent4" w:themeShade="BF"/>
                                <w:lang w:val="ru-RU"/>
                              </w:rPr>
                            </w:pPr>
                            <w:r>
                              <w:rPr>
                                <w:color w:val="5F497A" w:themeColor="accent4" w:themeShade="BF"/>
                                <w:lang w:val="ru-RU"/>
                              </w:rPr>
                              <w:t xml:space="preserve">Садиков Мордехай деникра Жора Бен Она Биби ВеЭлазар </w:t>
                            </w:r>
                          </w:p>
                          <w:p w:rsidR="000A1D86" w:rsidRDefault="000A1D86" w:rsidP="003C47F2">
                            <w:pPr>
                              <w:spacing w:after="0" w:line="240" w:lineRule="auto"/>
                              <w:jc w:val="center"/>
                              <w:rPr>
                                <w:color w:val="5F497A" w:themeColor="accent4" w:themeShade="BF"/>
                                <w:lang w:val="ru-RU"/>
                              </w:rPr>
                            </w:pPr>
                            <w:r>
                              <w:rPr>
                                <w:color w:val="5F497A" w:themeColor="accent4" w:themeShade="BF"/>
                                <w:lang w:val="ru-RU"/>
                              </w:rPr>
                              <w:t xml:space="preserve">Бесалилов Нисон Норович Бен Дина </w:t>
                            </w:r>
                            <w:r w:rsidRPr="0022630E">
                              <w:rPr>
                                <w:color w:val="5F497A" w:themeColor="accent4" w:themeShade="BF"/>
                                <w:lang w:val="ru-RU"/>
                              </w:rPr>
                              <w:t>1933 – 9 ава</w:t>
                            </w:r>
                            <w:r>
                              <w:rPr>
                                <w:color w:val="5F497A" w:themeColor="accent4" w:themeShade="BF"/>
                                <w:lang w:val="ru-RU"/>
                              </w:rPr>
                              <w:t xml:space="preserve"> </w:t>
                            </w:r>
                            <w:r w:rsidRPr="0022630E">
                              <w:rPr>
                                <w:color w:val="5F497A" w:themeColor="accent4" w:themeShade="BF"/>
                                <w:lang w:val="ru-RU"/>
                              </w:rPr>
                              <w:t xml:space="preserve">1993 </w:t>
                            </w:r>
                          </w:p>
                          <w:p w:rsidR="000A1D86" w:rsidRPr="0022630E" w:rsidRDefault="000A1D86" w:rsidP="003C47F2">
                            <w:pPr>
                              <w:spacing w:after="0" w:line="240" w:lineRule="auto"/>
                              <w:jc w:val="center"/>
                              <w:rPr>
                                <w:color w:val="5F497A" w:themeColor="accent4" w:themeShade="BF"/>
                                <w:lang w:val="ru-RU"/>
                              </w:rPr>
                            </w:pPr>
                            <w:r w:rsidRPr="0022630E">
                              <w:rPr>
                                <w:color w:val="5F497A" w:themeColor="accent4" w:themeShade="BF"/>
                                <w:lang w:val="ru-RU"/>
                              </w:rPr>
                              <w:t>Хатамов Бенцион бен Фрехо – 1924 – 1945</w:t>
                            </w:r>
                          </w:p>
                          <w:p w:rsidR="000A1D86" w:rsidRPr="0022630E" w:rsidRDefault="000A1D86" w:rsidP="003C47F2">
                            <w:pPr>
                              <w:spacing w:after="0" w:line="240" w:lineRule="auto"/>
                              <w:jc w:val="center"/>
                              <w:rPr>
                                <w:color w:val="5F497A" w:themeColor="accent4" w:themeShade="BF"/>
                                <w:lang w:val="ru-RU"/>
                              </w:rPr>
                            </w:pPr>
                            <w:r w:rsidRPr="0022630E">
                              <w:rPr>
                                <w:color w:val="5F497A" w:themeColor="accent4" w:themeShade="BF"/>
                                <w:lang w:val="ru-RU"/>
                              </w:rPr>
                              <w:t>Хатамов Пинхас бен Фрехо – 1926 – 1943</w:t>
                            </w:r>
                          </w:p>
                          <w:p w:rsidR="000A1D86" w:rsidRPr="0022630E" w:rsidRDefault="000A1D86" w:rsidP="003C47F2">
                            <w:pPr>
                              <w:spacing w:after="0" w:line="240" w:lineRule="auto"/>
                              <w:jc w:val="center"/>
                              <w:rPr>
                                <w:color w:val="5F497A" w:themeColor="accent4" w:themeShade="BF"/>
                                <w:lang w:val="ru-RU"/>
                              </w:rPr>
                            </w:pPr>
                            <w:r w:rsidRPr="0022630E">
                              <w:rPr>
                                <w:color w:val="5F497A" w:themeColor="accent4" w:themeShade="BF"/>
                                <w:lang w:val="ru-RU"/>
                              </w:rPr>
                              <w:t xml:space="preserve">Хатамова Туво </w:t>
                            </w:r>
                            <w:r>
                              <w:rPr>
                                <w:color w:val="5F497A" w:themeColor="accent4" w:themeShade="BF"/>
                                <w:lang w:val="ru-RU"/>
                              </w:rPr>
                              <w:t>деникрэт</w:t>
                            </w:r>
                            <w:r w:rsidRPr="0022630E">
                              <w:rPr>
                                <w:color w:val="5F497A" w:themeColor="accent4" w:themeShade="BF"/>
                                <w:lang w:val="ru-RU"/>
                              </w:rPr>
                              <w:t xml:space="preserve"> Бар</w:t>
                            </w:r>
                            <w:r>
                              <w:rPr>
                                <w:color w:val="5F497A" w:themeColor="accent4" w:themeShade="BF"/>
                                <w:lang w:val="ru-RU"/>
                              </w:rPr>
                              <w:t>н</w:t>
                            </w:r>
                            <w:r w:rsidRPr="0022630E">
                              <w:rPr>
                                <w:color w:val="5F497A" w:themeColor="accent4" w:themeShade="BF"/>
                                <w:lang w:val="ru-RU"/>
                              </w:rPr>
                              <w:t>о – 1926 – 2014, 24 сиван</w:t>
                            </w:r>
                          </w:p>
                          <w:p w:rsidR="000A1D86" w:rsidRPr="0022630E" w:rsidRDefault="000A1D86" w:rsidP="003C47F2">
                            <w:pPr>
                              <w:spacing w:after="0" w:line="240" w:lineRule="auto"/>
                              <w:jc w:val="center"/>
                              <w:rPr>
                                <w:color w:val="5F497A" w:themeColor="accent4" w:themeShade="BF"/>
                                <w:lang w:val="ru-RU"/>
                              </w:rPr>
                            </w:pPr>
                            <w:r w:rsidRPr="0022630E">
                              <w:rPr>
                                <w:color w:val="5F497A" w:themeColor="accent4" w:themeShade="BF"/>
                                <w:lang w:val="ru-RU"/>
                              </w:rPr>
                              <w:t>Хатамов Рахамин бен Йушуо – 15 кислев</w:t>
                            </w:r>
                          </w:p>
                          <w:p w:rsidR="000A1D86" w:rsidRPr="0022630E" w:rsidRDefault="000A1D86" w:rsidP="003C47F2">
                            <w:pPr>
                              <w:spacing w:after="0" w:line="240" w:lineRule="auto"/>
                              <w:jc w:val="center"/>
                              <w:rPr>
                                <w:color w:val="5F497A" w:themeColor="accent4" w:themeShade="BF"/>
                                <w:lang w:val="ru-RU"/>
                              </w:rPr>
                            </w:pPr>
                            <w:r w:rsidRPr="0022630E">
                              <w:rPr>
                                <w:color w:val="5F497A" w:themeColor="accent4" w:themeShade="BF"/>
                                <w:lang w:val="ru-RU"/>
                              </w:rPr>
                              <w:t>Хатамов Исак бен Юшуо – 10 тевет</w:t>
                            </w:r>
                          </w:p>
                          <w:p w:rsidR="000A1D86" w:rsidRPr="0022630E" w:rsidRDefault="000A1D86" w:rsidP="003C47F2">
                            <w:pPr>
                              <w:spacing w:after="0" w:line="240" w:lineRule="auto"/>
                              <w:jc w:val="center"/>
                              <w:rPr>
                                <w:color w:val="5F497A" w:themeColor="accent4" w:themeShade="BF"/>
                                <w:lang w:val="ru-RU"/>
                              </w:rPr>
                            </w:pPr>
                            <w:r w:rsidRPr="0022630E">
                              <w:rPr>
                                <w:color w:val="5F497A" w:themeColor="accent4" w:themeShade="BF"/>
                                <w:lang w:val="ru-RU"/>
                              </w:rPr>
                              <w:t>Хатамов Або</w:t>
                            </w:r>
                            <w:r>
                              <w:rPr>
                                <w:color w:val="5F497A" w:themeColor="accent4" w:themeShade="BF"/>
                                <w:lang w:val="ru-RU"/>
                              </w:rPr>
                              <w:t xml:space="preserve"> бен Соро</w:t>
                            </w:r>
                          </w:p>
                          <w:p w:rsidR="000A1D86" w:rsidRPr="0022630E" w:rsidRDefault="000A1D86" w:rsidP="003C47F2">
                            <w:pPr>
                              <w:spacing w:after="0" w:line="240" w:lineRule="auto"/>
                              <w:jc w:val="center"/>
                              <w:rPr>
                                <w:color w:val="5F497A" w:themeColor="accent4" w:themeShade="BF"/>
                                <w:lang w:val="ru-RU"/>
                              </w:rPr>
                            </w:pPr>
                            <w:r w:rsidRPr="0022630E">
                              <w:rPr>
                                <w:color w:val="5F497A" w:themeColor="accent4" w:themeShade="BF"/>
                                <w:lang w:val="ru-RU"/>
                              </w:rPr>
                              <w:t>Хатамов Аврохаим бен Соро</w:t>
                            </w:r>
                          </w:p>
                          <w:p w:rsidR="000A1D86" w:rsidRPr="0022630E" w:rsidRDefault="000A1D86" w:rsidP="003C47F2">
                            <w:pPr>
                              <w:spacing w:after="0" w:line="240" w:lineRule="auto"/>
                              <w:jc w:val="center"/>
                              <w:rPr>
                                <w:color w:val="5F497A" w:themeColor="accent4" w:themeShade="BF"/>
                                <w:lang w:val="ru-RU"/>
                              </w:rPr>
                            </w:pPr>
                            <w:r w:rsidRPr="0022630E">
                              <w:rPr>
                                <w:color w:val="5F497A" w:themeColor="accent4" w:themeShade="BF"/>
                                <w:lang w:val="ru-RU"/>
                              </w:rPr>
                              <w:t>Хатамов Рахамим бен Пнино – 1909 – 1989, 4 хешван</w:t>
                            </w:r>
                          </w:p>
                          <w:p w:rsidR="000A1D86" w:rsidRPr="0022630E" w:rsidRDefault="000A1D86" w:rsidP="003C47F2">
                            <w:pPr>
                              <w:spacing w:after="0" w:line="240" w:lineRule="auto"/>
                              <w:jc w:val="center"/>
                              <w:rPr>
                                <w:color w:val="5F497A" w:themeColor="accent4" w:themeShade="BF"/>
                                <w:lang w:val="ru-RU"/>
                              </w:rPr>
                            </w:pPr>
                            <w:r w:rsidRPr="0022630E">
                              <w:rPr>
                                <w:color w:val="5F497A" w:themeColor="accent4" w:themeShade="BF"/>
                                <w:lang w:val="ru-RU"/>
                              </w:rPr>
                              <w:t>Халафтаев Котон бен Пнино – 1975 1 нисан</w:t>
                            </w:r>
                          </w:p>
                          <w:p w:rsidR="000A1D86" w:rsidRPr="0022630E" w:rsidRDefault="000A1D86" w:rsidP="003C47F2">
                            <w:pPr>
                              <w:spacing w:after="0" w:line="240" w:lineRule="auto"/>
                              <w:jc w:val="center"/>
                              <w:rPr>
                                <w:color w:val="5F497A" w:themeColor="accent4" w:themeShade="BF"/>
                                <w:lang w:val="ru-RU"/>
                              </w:rPr>
                            </w:pPr>
                            <w:r w:rsidRPr="0022630E">
                              <w:rPr>
                                <w:color w:val="5F497A" w:themeColor="accent4" w:themeShade="BF"/>
                                <w:lang w:val="ru-RU"/>
                              </w:rPr>
                              <w:t>Катанов Котон бен Хевсибой – 1910 – 2005, 16 ияр</w:t>
                            </w:r>
                          </w:p>
                          <w:p w:rsidR="000A1D86" w:rsidRPr="0022630E" w:rsidRDefault="000A1D86" w:rsidP="003C47F2">
                            <w:pPr>
                              <w:spacing w:after="0" w:line="240" w:lineRule="auto"/>
                              <w:jc w:val="center"/>
                              <w:rPr>
                                <w:color w:val="5F497A" w:themeColor="accent4" w:themeShade="BF"/>
                                <w:lang w:val="ru-RU"/>
                              </w:rPr>
                            </w:pPr>
                            <w:r w:rsidRPr="0022630E">
                              <w:rPr>
                                <w:color w:val="5F497A" w:themeColor="accent4" w:themeShade="BF"/>
                                <w:lang w:val="ru-RU"/>
                              </w:rPr>
                              <w:t>Хаимов Авром бен Туво – 1931 – 2012, 26 сиван</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79pt;margin-top:151.5pt;width:284.85pt;height:353.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">
                <v:textbox>
                  <w:txbxContent>
                    <w:p w:rsidR="000A1D86" w:rsidRPr="003F6C9E" w:rsidRDefault="000A1D86" w:rsidP="003C47F2">
                      <w:pPr>
                        <w:jc w:val="center"/>
                        <w:rPr>
                          <w:rFonts w:ascii="Arial" w:hAnsi="Arial"/>
                          <w:i/>
                          <w:iCs/>
                          <w:color w:val="FF0000"/>
                          <w:spacing w:val="6"/>
                          <w:sz w:val="24"/>
                          <w:lang w:val="ru-RU"/>
                        </w:rPr>
                      </w:pPr>
                      <w:r w:rsidRPr="003F6C9E">
                        <w:rPr>
                          <w:rFonts w:ascii="Arial" w:hAnsi="Arial"/>
                          <w:i/>
                          <w:iCs/>
                          <w:color w:val="FF0000"/>
                          <w:spacing w:val="6"/>
                          <w:sz w:val="24"/>
                          <w:lang w:val="ru-RU"/>
                        </w:rPr>
                        <w:t>Леилуй Нишамот</w:t>
                      </w:r>
                      <w:r>
                        <w:rPr>
                          <w:rFonts w:ascii="Arial" w:hAnsi="Arial"/>
                          <w:i/>
                          <w:iCs/>
                          <w:color w:val="FF0000"/>
                          <w:spacing w:val="6"/>
                          <w:sz w:val="24"/>
                        </w:rPr>
                        <w:t xml:space="preserve"> </w:t>
                      </w:r>
                      <w:r>
                        <w:rPr>
                          <w:rFonts w:ascii="Arial" w:hAnsi="Arial" w:hint="cs"/>
                          <w:i/>
                          <w:iCs/>
                          <w:color w:val="FF0000"/>
                          <w:spacing w:val="6"/>
                          <w:sz w:val="24"/>
                          <w:rtl/>
                          <w:lang w:bidi="he-IL"/>
                        </w:rPr>
                        <w:t>לעילוי נשמות</w:t>
                      </w:r>
                    </w:p>
                    <w:p w:rsidR="000A1D86" w:rsidRPr="003F6C9E" w:rsidRDefault="000A1D86" w:rsidP="003C47F2">
                      <w:pPr>
                        <w:spacing w:after="0" w:line="240" w:lineRule="auto"/>
                        <w:jc w:val="center"/>
                        <w:rPr>
                          <w:rFonts w:ascii="Arial" w:hAnsi="Arial"/>
                          <w:color w:val="7030A0"/>
                          <w:spacing w:val="6"/>
                          <w:lang w:val="ru-RU"/>
                        </w:rPr>
                      </w:pPr>
                      <w:r w:rsidRPr="003F6C9E">
                        <w:rPr>
                          <w:rFonts w:ascii="Arial" w:hAnsi="Arial"/>
                          <w:color w:val="7030A0"/>
                          <w:spacing w:val="6"/>
                          <w:lang w:val="ru-RU"/>
                        </w:rPr>
                        <w:t>СВЕТЛОЙ ПАМЯТИ</w:t>
                      </w:r>
                      <w:r>
                        <w:rPr>
                          <w:rFonts w:ascii="Arial" w:hAnsi="Arial"/>
                          <w:color w:val="7030A0"/>
                          <w:spacing w:val="6"/>
                          <w:lang w:val="ru-RU"/>
                        </w:rPr>
                        <w:t>:</w:t>
                      </w:r>
                    </w:p>
                    <w:p w:rsidR="000A1D86" w:rsidRPr="003F6C9E" w:rsidRDefault="000A1D86" w:rsidP="003C47F2">
                      <w:pPr>
                        <w:spacing w:after="0" w:line="240" w:lineRule="auto"/>
                        <w:jc w:val="center"/>
                        <w:rPr>
                          <w:rFonts w:ascii="Arial" w:hAnsi="Arial"/>
                          <w:color w:val="7030A0"/>
                          <w:spacing w:val="6"/>
                          <w:rtl/>
                        </w:rPr>
                      </w:pPr>
                      <w:r>
                        <w:rPr>
                          <w:rFonts w:ascii="Arial" w:hAnsi="Arial"/>
                          <w:color w:val="7030A0"/>
                          <w:spacing w:val="6"/>
                          <w:lang w:val="ru-RU"/>
                        </w:rPr>
                        <w:t>Мо</w:t>
                      </w:r>
                      <w:r w:rsidRPr="00D36C9D">
                        <w:rPr>
                          <w:rFonts w:ascii="Arial" w:hAnsi="Arial"/>
                          <w:color w:val="7030A0"/>
                          <w:spacing w:val="6"/>
                          <w:lang w:val="ru-RU"/>
                        </w:rPr>
                        <w:t xml:space="preserve">р Ави Атерет </w:t>
                      </w:r>
                      <w:r>
                        <w:rPr>
                          <w:rFonts w:ascii="Arial" w:hAnsi="Arial"/>
                          <w:color w:val="7030A0"/>
                          <w:spacing w:val="6"/>
                          <w:lang w:val="ru-RU"/>
                        </w:rPr>
                        <w:t>Р</w:t>
                      </w:r>
                      <w:r w:rsidRPr="00D36C9D">
                        <w:rPr>
                          <w:rFonts w:ascii="Arial" w:hAnsi="Arial"/>
                          <w:color w:val="7030A0"/>
                          <w:spacing w:val="6"/>
                          <w:lang w:val="ru-RU"/>
                        </w:rPr>
                        <w:t>оши, Адони Р</w:t>
                      </w:r>
                      <w:r>
                        <w:rPr>
                          <w:rFonts w:ascii="Arial" w:hAnsi="Arial"/>
                          <w:color w:val="7030A0"/>
                          <w:spacing w:val="6"/>
                          <w:lang w:val="ru-RU"/>
                        </w:rPr>
                        <w:t>афаэль бен Мазалтов,</w:t>
                      </w:r>
                      <w:r w:rsidRPr="00D36C9D">
                        <w:rPr>
                          <w:rFonts w:ascii="Arial" w:hAnsi="Arial"/>
                          <w:color w:val="7030A0"/>
                          <w:spacing w:val="6"/>
                          <w:lang w:val="ru-RU"/>
                        </w:rPr>
                        <w:t xml:space="preserve"> </w:t>
                      </w:r>
                      <w:r w:rsidRPr="003F6C9E">
                        <w:rPr>
                          <w:rFonts w:ascii="Arial" w:hAnsi="Arial"/>
                          <w:color w:val="7030A0"/>
                          <w:spacing w:val="6"/>
                          <w:lang w:val="ru-RU"/>
                        </w:rPr>
                        <w:t xml:space="preserve">1915 – </w:t>
                      </w:r>
                      <w:r>
                        <w:rPr>
                          <w:rFonts w:ascii="Arial" w:hAnsi="Arial"/>
                          <w:color w:val="7030A0"/>
                          <w:spacing w:val="6"/>
                          <w:lang w:val="ru-RU"/>
                        </w:rPr>
                        <w:t xml:space="preserve">20 Тевета </w:t>
                      </w:r>
                      <w:r w:rsidRPr="003F6C9E">
                        <w:rPr>
                          <w:rFonts w:ascii="Arial" w:hAnsi="Arial"/>
                          <w:color w:val="7030A0"/>
                          <w:spacing w:val="6"/>
                          <w:lang w:val="ru-RU"/>
                        </w:rPr>
                        <w:t>1980</w:t>
                      </w:r>
                      <w:r>
                        <w:rPr>
                          <w:rFonts w:ascii="Arial" w:hAnsi="Arial"/>
                          <w:color w:val="7030A0"/>
                          <w:spacing w:val="6"/>
                          <w:lang w:val="ru-RU"/>
                        </w:rPr>
                        <w:t xml:space="preserve"> </w:t>
                      </w:r>
                      <w:r>
                        <w:rPr>
                          <w:rFonts w:ascii="Arial" w:hAnsi="Arial" w:hint="cs"/>
                          <w:color w:val="7030A0"/>
                          <w:spacing w:val="6"/>
                          <w:rtl/>
                          <w:lang w:bidi="he-IL"/>
                        </w:rPr>
                        <w:t>תש</w:t>
                      </w:r>
                      <w:r>
                        <w:rPr>
                          <w:rFonts w:ascii="Arial" w:hAnsi="Arial" w:hint="cs"/>
                          <w:color w:val="7030A0"/>
                          <w:spacing w:val="6"/>
                          <w:rtl/>
                        </w:rPr>
                        <w:t>"</w:t>
                      </w:r>
                      <w:r>
                        <w:rPr>
                          <w:rFonts w:ascii="Arial" w:hAnsi="Arial" w:hint="cs"/>
                          <w:color w:val="7030A0"/>
                          <w:spacing w:val="6"/>
                          <w:rtl/>
                          <w:lang w:bidi="he-IL"/>
                        </w:rPr>
                        <w:t>ם</w:t>
                      </w:r>
                    </w:p>
                    <w:p w:rsidR="000A1D86" w:rsidRDefault="000A1D86" w:rsidP="003C47F2">
                      <w:pPr>
                        <w:spacing w:after="0" w:line="240" w:lineRule="auto"/>
                        <w:jc w:val="center"/>
                        <w:rPr>
                          <w:rFonts w:ascii="Arial" w:hAnsi="Arial"/>
                          <w:color w:val="FF0000"/>
                          <w:spacing w:val="6"/>
                          <w:lang w:val="ru-RU"/>
                        </w:rPr>
                      </w:pPr>
                      <w:r w:rsidRPr="00D36C9D">
                        <w:rPr>
                          <w:rFonts w:ascii="Arial" w:hAnsi="Arial"/>
                          <w:color w:val="FF0000"/>
                          <w:spacing w:val="6"/>
                          <w:lang w:val="ru-RU"/>
                        </w:rPr>
                        <w:t xml:space="preserve">Морат </w:t>
                      </w:r>
                      <w:r>
                        <w:rPr>
                          <w:rFonts w:ascii="Arial" w:hAnsi="Arial"/>
                          <w:color w:val="FF0000"/>
                          <w:spacing w:val="6"/>
                          <w:lang w:val="ru-RU"/>
                        </w:rPr>
                        <w:t>И</w:t>
                      </w:r>
                      <w:r w:rsidRPr="00D36C9D">
                        <w:rPr>
                          <w:rFonts w:ascii="Arial" w:hAnsi="Arial"/>
                          <w:color w:val="FF0000"/>
                          <w:spacing w:val="6"/>
                          <w:lang w:val="ru-RU"/>
                        </w:rPr>
                        <w:t>мену, Хаиша хацнуа, веханихбедет Шифра Бат Яэльтов</w:t>
                      </w:r>
                      <w:r>
                        <w:rPr>
                          <w:rFonts w:ascii="Arial" w:hAnsi="Arial"/>
                          <w:color w:val="FF0000"/>
                          <w:spacing w:val="6"/>
                          <w:lang w:val="ru-RU"/>
                        </w:rPr>
                        <w:t xml:space="preserve">, 1910 – </w:t>
                      </w:r>
                      <w:r w:rsidRPr="003F6C9E">
                        <w:rPr>
                          <w:rFonts w:ascii="Arial" w:hAnsi="Arial"/>
                          <w:color w:val="FF0000"/>
                          <w:spacing w:val="6"/>
                          <w:lang w:val="ru-RU"/>
                        </w:rPr>
                        <w:t xml:space="preserve">14 </w:t>
                      </w:r>
                      <w:r>
                        <w:rPr>
                          <w:rFonts w:ascii="Arial" w:hAnsi="Arial"/>
                          <w:color w:val="FF0000"/>
                          <w:spacing w:val="6"/>
                          <w:lang w:val="ru-RU"/>
                        </w:rPr>
                        <w:t>А</w:t>
                      </w:r>
                      <w:r w:rsidRPr="003F6C9E">
                        <w:rPr>
                          <w:rFonts w:ascii="Arial" w:hAnsi="Arial"/>
                          <w:color w:val="FF0000"/>
                          <w:spacing w:val="6"/>
                          <w:lang w:val="ru-RU"/>
                        </w:rPr>
                        <w:t>дар</w:t>
                      </w:r>
                      <w:r>
                        <w:rPr>
                          <w:rFonts w:ascii="Arial" w:hAnsi="Arial"/>
                          <w:color w:val="FF0000"/>
                          <w:spacing w:val="6"/>
                          <w:lang w:val="ru-RU"/>
                        </w:rPr>
                        <w:t xml:space="preserve"> 1995</w:t>
                      </w:r>
                      <w:r w:rsidRPr="00D36C9D">
                        <w:rPr>
                          <w:rFonts w:ascii="Arial" w:hAnsi="Arial"/>
                          <w:color w:val="FF0000"/>
                          <w:spacing w:val="6"/>
                          <w:lang w:val="ru-RU"/>
                        </w:rPr>
                        <w:t xml:space="preserve">, </w:t>
                      </w:r>
                    </w:p>
                    <w:p w:rsidR="000A1D86" w:rsidRPr="00111A13" w:rsidRDefault="000A1D86" w:rsidP="003C47F2">
                      <w:pPr>
                        <w:spacing w:after="0" w:line="240" w:lineRule="auto"/>
                        <w:jc w:val="center"/>
                        <w:rPr>
                          <w:rFonts w:ascii="Arial" w:hAnsi="Arial"/>
                          <w:color w:val="984806" w:themeColor="accent6" w:themeShade="80"/>
                          <w:spacing w:val="6"/>
                          <w:lang w:val="ru-RU"/>
                        </w:rPr>
                      </w:pPr>
                      <w:r w:rsidRPr="003F6C9E">
                        <w:rPr>
                          <w:rFonts w:ascii="Arial" w:hAnsi="Arial"/>
                          <w:color w:val="1F497D" w:themeColor="text2"/>
                          <w:spacing w:val="6"/>
                          <w:sz w:val="20"/>
                          <w:szCs w:val="20"/>
                          <w:lang w:val="ru-RU"/>
                        </w:rPr>
                        <w:t>Ахи хакатан Йисхак бен Шифро, 1948 – 3 сиван 1988</w:t>
                      </w:r>
                      <w:proofErr w:type="gramStart"/>
                      <w:r w:rsidRPr="003F6C9E">
                        <w:rPr>
                          <w:rFonts w:ascii="Arial" w:hAnsi="Arial"/>
                          <w:color w:val="1F497D" w:themeColor="text2"/>
                          <w:spacing w:val="6"/>
                          <w:lang w:val="ru-RU"/>
                        </w:rPr>
                        <w:t xml:space="preserve"> </w:t>
                      </w:r>
                      <w:r w:rsidRPr="00111A13">
                        <w:rPr>
                          <w:rFonts w:ascii="Arial" w:hAnsi="Arial"/>
                          <w:color w:val="984806" w:themeColor="accent6" w:themeShade="80"/>
                          <w:spacing w:val="6"/>
                          <w:lang w:val="ru-RU"/>
                        </w:rPr>
                        <w:t>Х</w:t>
                      </w:r>
                      <w:proofErr w:type="gramEnd"/>
                      <w:r w:rsidRPr="00111A13">
                        <w:rPr>
                          <w:rFonts w:ascii="Arial" w:hAnsi="Arial"/>
                          <w:color w:val="984806" w:themeColor="accent6" w:themeShade="80"/>
                          <w:spacing w:val="6"/>
                          <w:lang w:val="ru-RU"/>
                        </w:rPr>
                        <w:t xml:space="preserve">ами Хаиш хакашер вехаанав Элезар бен Фриха 1928 – 1 </w:t>
                      </w:r>
                      <w:r>
                        <w:rPr>
                          <w:rFonts w:ascii="Arial" w:hAnsi="Arial"/>
                          <w:color w:val="984806" w:themeColor="accent6" w:themeShade="80"/>
                          <w:spacing w:val="6"/>
                          <w:lang w:val="ru-RU"/>
                        </w:rPr>
                        <w:t>Ш</w:t>
                      </w:r>
                      <w:r w:rsidRPr="00111A13">
                        <w:rPr>
                          <w:rFonts w:ascii="Arial" w:hAnsi="Arial"/>
                          <w:color w:val="984806" w:themeColor="accent6" w:themeShade="80"/>
                          <w:spacing w:val="6"/>
                          <w:lang w:val="ru-RU"/>
                        </w:rPr>
                        <w:t xml:space="preserve">ват 1987 </w:t>
                      </w:r>
                    </w:p>
                    <w:p w:rsidR="000A1D86" w:rsidRDefault="000A1D86" w:rsidP="003C47F2">
                      <w:pPr>
                        <w:spacing w:after="0" w:line="240" w:lineRule="auto"/>
                        <w:jc w:val="center"/>
                        <w:rPr>
                          <w:rFonts w:ascii="Arial" w:hAnsi="Arial"/>
                          <w:color w:val="000000"/>
                          <w:spacing w:val="6"/>
                          <w:lang w:val="ru-RU"/>
                        </w:rPr>
                      </w:pPr>
                      <w:r w:rsidRPr="003F6C9E">
                        <w:rPr>
                          <w:rFonts w:ascii="Arial" w:hAnsi="Arial"/>
                          <w:color w:val="C00000"/>
                          <w:spacing w:val="6"/>
                          <w:lang w:val="ru-RU"/>
                        </w:rPr>
                        <w:t xml:space="preserve">Хамоти Хаиша хацнуа веханихбедет Леа, </w:t>
                      </w:r>
                      <w:r>
                        <w:rPr>
                          <w:rFonts w:ascii="Arial" w:hAnsi="Arial"/>
                          <w:color w:val="C00000"/>
                          <w:spacing w:val="6"/>
                          <w:lang w:val="ru-RU"/>
                        </w:rPr>
                        <w:t>дэникрэт</w:t>
                      </w:r>
                      <w:r w:rsidRPr="003F6C9E">
                        <w:rPr>
                          <w:rFonts w:ascii="Arial" w:hAnsi="Arial"/>
                          <w:color w:val="C00000"/>
                          <w:spacing w:val="6"/>
                          <w:lang w:val="ru-RU"/>
                        </w:rPr>
                        <w:t xml:space="preserve"> Зебо бат Мирьям</w:t>
                      </w:r>
                      <w:r>
                        <w:rPr>
                          <w:rFonts w:ascii="Arial" w:hAnsi="Arial"/>
                          <w:color w:val="C00000"/>
                          <w:spacing w:val="6"/>
                          <w:lang w:val="ru-RU"/>
                        </w:rPr>
                        <w:t xml:space="preserve"> 1927 – 1 Шват 1975</w:t>
                      </w:r>
                      <w:r w:rsidRPr="003F6C9E">
                        <w:rPr>
                          <w:rFonts w:ascii="Arial" w:hAnsi="Arial"/>
                          <w:color w:val="C00000"/>
                          <w:spacing w:val="6"/>
                          <w:lang w:val="ru-RU"/>
                        </w:rPr>
                        <w:t>,</w:t>
                      </w:r>
                      <w:r w:rsidRPr="00D36C9D">
                        <w:rPr>
                          <w:rFonts w:ascii="Arial" w:hAnsi="Arial"/>
                          <w:color w:val="000000"/>
                          <w:spacing w:val="6"/>
                          <w:lang w:val="ru-RU"/>
                        </w:rPr>
                        <w:t xml:space="preserve"> </w:t>
                      </w:r>
                    </w:p>
                    <w:p w:rsidR="000A1D86" w:rsidRDefault="000A1D86" w:rsidP="003C47F2">
                      <w:pPr>
                        <w:spacing w:after="0" w:line="240" w:lineRule="auto"/>
                        <w:jc w:val="center"/>
                        <w:rPr>
                          <w:color w:val="5F497A" w:themeColor="accent4" w:themeShade="BF"/>
                          <w:lang w:val="ru-RU"/>
                        </w:rPr>
                      </w:pPr>
                      <w:r>
                        <w:rPr>
                          <w:color w:val="5F497A" w:themeColor="accent4" w:themeShade="BF"/>
                          <w:lang w:val="ru-RU"/>
                        </w:rPr>
                        <w:t xml:space="preserve">Садиков Мордехай деникра Жора Бен Она Биби ВеЭлазар </w:t>
                      </w:r>
                    </w:p>
                    <w:p w:rsidR="000A1D86" w:rsidRDefault="000A1D86" w:rsidP="003C47F2">
                      <w:pPr>
                        <w:spacing w:after="0" w:line="240" w:lineRule="auto"/>
                        <w:jc w:val="center"/>
                        <w:rPr>
                          <w:color w:val="5F497A" w:themeColor="accent4" w:themeShade="BF"/>
                          <w:lang w:val="ru-RU"/>
                        </w:rPr>
                      </w:pPr>
                      <w:r>
                        <w:rPr>
                          <w:color w:val="5F497A" w:themeColor="accent4" w:themeShade="BF"/>
                          <w:lang w:val="ru-RU"/>
                        </w:rPr>
                        <w:t xml:space="preserve">Бесалилов Нисон Норович Бен Дина </w:t>
                      </w:r>
                      <w:r w:rsidRPr="0022630E">
                        <w:rPr>
                          <w:color w:val="5F497A" w:themeColor="accent4" w:themeShade="BF"/>
                          <w:lang w:val="ru-RU"/>
                        </w:rPr>
                        <w:t>1933 – 9 ава</w:t>
                      </w:r>
                      <w:r>
                        <w:rPr>
                          <w:color w:val="5F497A" w:themeColor="accent4" w:themeShade="BF"/>
                          <w:lang w:val="ru-RU"/>
                        </w:rPr>
                        <w:t xml:space="preserve"> </w:t>
                      </w:r>
                      <w:r w:rsidRPr="0022630E">
                        <w:rPr>
                          <w:color w:val="5F497A" w:themeColor="accent4" w:themeShade="BF"/>
                          <w:lang w:val="ru-RU"/>
                        </w:rPr>
                        <w:t xml:space="preserve">1993 </w:t>
                      </w:r>
                    </w:p>
                    <w:p w:rsidR="000A1D86" w:rsidRPr="0022630E" w:rsidRDefault="000A1D86" w:rsidP="003C47F2">
                      <w:pPr>
                        <w:spacing w:after="0" w:line="240" w:lineRule="auto"/>
                        <w:jc w:val="center"/>
                        <w:rPr>
                          <w:color w:val="5F497A" w:themeColor="accent4" w:themeShade="BF"/>
                          <w:lang w:val="ru-RU"/>
                        </w:rPr>
                      </w:pPr>
                      <w:r w:rsidRPr="0022630E">
                        <w:rPr>
                          <w:color w:val="5F497A" w:themeColor="accent4" w:themeShade="BF"/>
                          <w:lang w:val="ru-RU"/>
                        </w:rPr>
                        <w:t>Хатамов Бенцион бен Фрехо – 1924 – 1945</w:t>
                      </w:r>
                    </w:p>
                    <w:p w:rsidR="000A1D86" w:rsidRPr="0022630E" w:rsidRDefault="000A1D86" w:rsidP="003C47F2">
                      <w:pPr>
                        <w:spacing w:after="0" w:line="240" w:lineRule="auto"/>
                        <w:jc w:val="center"/>
                        <w:rPr>
                          <w:color w:val="5F497A" w:themeColor="accent4" w:themeShade="BF"/>
                          <w:lang w:val="ru-RU"/>
                        </w:rPr>
                      </w:pPr>
                      <w:r w:rsidRPr="0022630E">
                        <w:rPr>
                          <w:color w:val="5F497A" w:themeColor="accent4" w:themeShade="BF"/>
                          <w:lang w:val="ru-RU"/>
                        </w:rPr>
                        <w:t>Хатамов Пинхас бен Фрехо – 1926 – 1943</w:t>
                      </w:r>
                    </w:p>
                    <w:p w:rsidR="000A1D86" w:rsidRPr="0022630E" w:rsidRDefault="000A1D86" w:rsidP="003C47F2">
                      <w:pPr>
                        <w:spacing w:after="0" w:line="240" w:lineRule="auto"/>
                        <w:jc w:val="center"/>
                        <w:rPr>
                          <w:color w:val="5F497A" w:themeColor="accent4" w:themeShade="BF"/>
                          <w:lang w:val="ru-RU"/>
                        </w:rPr>
                      </w:pPr>
                      <w:r w:rsidRPr="0022630E">
                        <w:rPr>
                          <w:color w:val="5F497A" w:themeColor="accent4" w:themeShade="BF"/>
                          <w:lang w:val="ru-RU"/>
                        </w:rPr>
                        <w:t xml:space="preserve">Хатамова Туво </w:t>
                      </w:r>
                      <w:r>
                        <w:rPr>
                          <w:color w:val="5F497A" w:themeColor="accent4" w:themeShade="BF"/>
                          <w:lang w:val="ru-RU"/>
                        </w:rPr>
                        <w:t>деникрэт</w:t>
                      </w:r>
                      <w:r w:rsidRPr="0022630E">
                        <w:rPr>
                          <w:color w:val="5F497A" w:themeColor="accent4" w:themeShade="BF"/>
                          <w:lang w:val="ru-RU"/>
                        </w:rPr>
                        <w:t xml:space="preserve"> Бар</w:t>
                      </w:r>
                      <w:r>
                        <w:rPr>
                          <w:color w:val="5F497A" w:themeColor="accent4" w:themeShade="BF"/>
                          <w:lang w:val="ru-RU"/>
                        </w:rPr>
                        <w:t>н</w:t>
                      </w:r>
                      <w:r w:rsidRPr="0022630E">
                        <w:rPr>
                          <w:color w:val="5F497A" w:themeColor="accent4" w:themeShade="BF"/>
                          <w:lang w:val="ru-RU"/>
                        </w:rPr>
                        <w:t>о – 1926 – 2014, 24 сиван</w:t>
                      </w:r>
                    </w:p>
                    <w:p w:rsidR="000A1D86" w:rsidRPr="0022630E" w:rsidRDefault="000A1D86" w:rsidP="003C47F2">
                      <w:pPr>
                        <w:spacing w:after="0" w:line="240" w:lineRule="auto"/>
                        <w:jc w:val="center"/>
                        <w:rPr>
                          <w:color w:val="5F497A" w:themeColor="accent4" w:themeShade="BF"/>
                          <w:lang w:val="ru-RU"/>
                        </w:rPr>
                      </w:pPr>
                      <w:r w:rsidRPr="0022630E">
                        <w:rPr>
                          <w:color w:val="5F497A" w:themeColor="accent4" w:themeShade="BF"/>
                          <w:lang w:val="ru-RU"/>
                        </w:rPr>
                        <w:t>Хатамов Рахамин бен Йушуо – 15 кислев</w:t>
                      </w:r>
                    </w:p>
                    <w:p w:rsidR="000A1D86" w:rsidRPr="0022630E" w:rsidRDefault="000A1D86" w:rsidP="003C47F2">
                      <w:pPr>
                        <w:spacing w:after="0" w:line="240" w:lineRule="auto"/>
                        <w:jc w:val="center"/>
                        <w:rPr>
                          <w:color w:val="5F497A" w:themeColor="accent4" w:themeShade="BF"/>
                          <w:lang w:val="ru-RU"/>
                        </w:rPr>
                      </w:pPr>
                      <w:r w:rsidRPr="0022630E">
                        <w:rPr>
                          <w:color w:val="5F497A" w:themeColor="accent4" w:themeShade="BF"/>
                          <w:lang w:val="ru-RU"/>
                        </w:rPr>
                        <w:t>Хатамов Исак бен Юшуо – 10 тевет</w:t>
                      </w:r>
                    </w:p>
                    <w:p w:rsidR="000A1D86" w:rsidRPr="0022630E" w:rsidRDefault="000A1D86" w:rsidP="003C47F2">
                      <w:pPr>
                        <w:spacing w:after="0" w:line="240" w:lineRule="auto"/>
                        <w:jc w:val="center"/>
                        <w:rPr>
                          <w:color w:val="5F497A" w:themeColor="accent4" w:themeShade="BF"/>
                          <w:lang w:val="ru-RU"/>
                        </w:rPr>
                      </w:pPr>
                      <w:r w:rsidRPr="0022630E">
                        <w:rPr>
                          <w:color w:val="5F497A" w:themeColor="accent4" w:themeShade="BF"/>
                          <w:lang w:val="ru-RU"/>
                        </w:rPr>
                        <w:t>Хатамов Або</w:t>
                      </w:r>
                      <w:r>
                        <w:rPr>
                          <w:color w:val="5F497A" w:themeColor="accent4" w:themeShade="BF"/>
                          <w:lang w:val="ru-RU"/>
                        </w:rPr>
                        <w:t xml:space="preserve"> бен Соро</w:t>
                      </w:r>
                    </w:p>
                    <w:p w:rsidR="000A1D86" w:rsidRPr="0022630E" w:rsidRDefault="000A1D86" w:rsidP="003C47F2">
                      <w:pPr>
                        <w:spacing w:after="0" w:line="240" w:lineRule="auto"/>
                        <w:jc w:val="center"/>
                        <w:rPr>
                          <w:color w:val="5F497A" w:themeColor="accent4" w:themeShade="BF"/>
                          <w:lang w:val="ru-RU"/>
                        </w:rPr>
                      </w:pPr>
                      <w:r w:rsidRPr="0022630E">
                        <w:rPr>
                          <w:color w:val="5F497A" w:themeColor="accent4" w:themeShade="BF"/>
                          <w:lang w:val="ru-RU"/>
                        </w:rPr>
                        <w:t>Хатамов Аврохаим бен Соро</w:t>
                      </w:r>
                    </w:p>
                    <w:p w:rsidR="000A1D86" w:rsidRPr="0022630E" w:rsidRDefault="000A1D86" w:rsidP="003C47F2">
                      <w:pPr>
                        <w:spacing w:after="0" w:line="240" w:lineRule="auto"/>
                        <w:jc w:val="center"/>
                        <w:rPr>
                          <w:color w:val="5F497A" w:themeColor="accent4" w:themeShade="BF"/>
                          <w:lang w:val="ru-RU"/>
                        </w:rPr>
                      </w:pPr>
                      <w:r w:rsidRPr="0022630E">
                        <w:rPr>
                          <w:color w:val="5F497A" w:themeColor="accent4" w:themeShade="BF"/>
                          <w:lang w:val="ru-RU"/>
                        </w:rPr>
                        <w:t>Хатамов Рахамим бен Пнино – 1909 – 1989, 4 хешван</w:t>
                      </w:r>
                    </w:p>
                    <w:p w:rsidR="000A1D86" w:rsidRPr="0022630E" w:rsidRDefault="000A1D86" w:rsidP="003C47F2">
                      <w:pPr>
                        <w:spacing w:after="0" w:line="240" w:lineRule="auto"/>
                        <w:jc w:val="center"/>
                        <w:rPr>
                          <w:color w:val="5F497A" w:themeColor="accent4" w:themeShade="BF"/>
                          <w:lang w:val="ru-RU"/>
                        </w:rPr>
                      </w:pPr>
                      <w:r w:rsidRPr="0022630E">
                        <w:rPr>
                          <w:color w:val="5F497A" w:themeColor="accent4" w:themeShade="BF"/>
                          <w:lang w:val="ru-RU"/>
                        </w:rPr>
                        <w:t>Халафтаев Котон бен Пнино – 1975 1 нисан</w:t>
                      </w:r>
                    </w:p>
                    <w:p w:rsidR="000A1D86" w:rsidRPr="0022630E" w:rsidRDefault="000A1D86" w:rsidP="003C47F2">
                      <w:pPr>
                        <w:spacing w:after="0" w:line="240" w:lineRule="auto"/>
                        <w:jc w:val="center"/>
                        <w:rPr>
                          <w:color w:val="5F497A" w:themeColor="accent4" w:themeShade="BF"/>
                          <w:lang w:val="ru-RU"/>
                        </w:rPr>
                      </w:pPr>
                      <w:r w:rsidRPr="0022630E">
                        <w:rPr>
                          <w:color w:val="5F497A" w:themeColor="accent4" w:themeShade="BF"/>
                          <w:lang w:val="ru-RU"/>
                        </w:rPr>
                        <w:t>Катанов Котон бен Хевсибой – 1910 – 2005, 16 ияр</w:t>
                      </w:r>
                    </w:p>
                    <w:p w:rsidR="000A1D86" w:rsidRPr="0022630E" w:rsidRDefault="000A1D86" w:rsidP="003C47F2">
                      <w:pPr>
                        <w:spacing w:after="0" w:line="240" w:lineRule="auto"/>
                        <w:jc w:val="center"/>
                        <w:rPr>
                          <w:color w:val="5F497A" w:themeColor="accent4" w:themeShade="BF"/>
                          <w:lang w:val="ru-RU"/>
                        </w:rPr>
                      </w:pPr>
                      <w:r w:rsidRPr="0022630E">
                        <w:rPr>
                          <w:color w:val="5F497A" w:themeColor="accent4" w:themeShade="BF"/>
                          <w:lang w:val="ru-RU"/>
                        </w:rPr>
                        <w:t>Хаимов Авром бен Туво – 1931 – 2012, 26 сиван</w:t>
                      </w:r>
                    </w:p>
                  </w:txbxContent>
                </v:textbox>
              </v:shape>
            </w:pict>
          </mc:Fallback>
        </mc:AlternateContent>
      </w:r>
      <w:r>
        <w:rPr>
          <w:noProof/>
          <w:lang w:bidi="he-IL"/>
        </w:rPr>
        <w:drawing>
          <wp:inline distT="0" distB="0" distL="0" distR="0" wp14:anchorId="6D9399B9" wp14:editId="527D3947">
            <wp:extent cx="5486400" cy="7054850"/>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uch1.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86400" cy="7054850"/>
                    </a:xfrm>
                    <a:prstGeom prst="rect">
                      <a:avLst/>
                    </a:prstGeom>
                  </pic:spPr>
                </pic:pic>
              </a:graphicData>
            </a:graphic>
          </wp:inline>
        </w:drawing>
      </w:r>
      <w:r>
        <w:rPr>
          <w:noProof/>
          <w:lang w:bidi="he-IL"/>
        </w:rPr>
        <w:lastRenderedPageBreak/>
        <mc:AlternateContent>
          <mc:Choice Requires="wps">
            <w:drawing>
              <wp:anchor distT="0" distB="0" distL="114300" distR="114300" simplePos="0" relativeHeight="251660288" behindDoc="0" locked="0" layoutInCell="1" allowOverlap="1" wp14:anchorId="290B485D" wp14:editId="30E3DD05">
                <wp:simplePos x="0" y="0"/>
                <wp:positionH relativeFrom="column">
                  <wp:posOffset>952500</wp:posOffset>
                </wp:positionH>
                <wp:positionV relativeFrom="paragraph">
                  <wp:posOffset>2038350</wp:posOffset>
                </wp:positionV>
                <wp:extent cx="3752850" cy="4600575"/>
                <wp:effectExtent l="0" t="0" r="19050" b="28575"/>
                <wp:wrapNone/>
                <wp:docPr id="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2850" cy="4600575"/>
                        </a:xfrm>
                        <a:prstGeom prst="rect">
                          <a:avLst/>
                        </a:prstGeom>
                        <a:solidFill>
                          <a:srgbClr val="FFFFFF"/>
                        </a:solidFill>
                        <a:ln w="9525">
                          <a:solidFill>
                            <a:srgbClr val="000000"/>
                          </a:solidFill>
                          <a:miter lim="800000"/>
                          <a:headEnd/>
                          <a:tailEnd/>
                        </a:ln>
                      </wps:spPr>
                      <wps:txbx>
                        <w:txbxContent>
                          <w:p w:rsidR="000A1D86" w:rsidRPr="003F6C9E" w:rsidRDefault="000A1D86" w:rsidP="003C47F2">
                            <w:pPr>
                              <w:jc w:val="center"/>
                              <w:rPr>
                                <w:rFonts w:ascii="Arial" w:hAnsi="Arial"/>
                                <w:i/>
                                <w:iCs/>
                                <w:color w:val="FF0000"/>
                                <w:spacing w:val="6"/>
                                <w:sz w:val="24"/>
                                <w:lang w:val="ru-RU"/>
                              </w:rPr>
                            </w:pPr>
                            <w:r w:rsidRPr="003F6C9E">
                              <w:rPr>
                                <w:rFonts w:ascii="Arial" w:hAnsi="Arial"/>
                                <w:i/>
                                <w:iCs/>
                                <w:color w:val="FF0000"/>
                                <w:spacing w:val="6"/>
                                <w:sz w:val="24"/>
                                <w:lang w:val="ru-RU"/>
                              </w:rPr>
                              <w:t>Леилуй Нишамот</w:t>
                            </w:r>
                            <w:r>
                              <w:rPr>
                                <w:rFonts w:ascii="Arial" w:hAnsi="Arial"/>
                                <w:i/>
                                <w:iCs/>
                                <w:color w:val="FF0000"/>
                                <w:spacing w:val="6"/>
                                <w:sz w:val="24"/>
                              </w:rPr>
                              <w:t xml:space="preserve"> </w:t>
                            </w:r>
                            <w:r>
                              <w:rPr>
                                <w:rFonts w:ascii="Arial" w:hAnsi="Arial" w:hint="cs"/>
                                <w:i/>
                                <w:iCs/>
                                <w:color w:val="FF0000"/>
                                <w:spacing w:val="6"/>
                                <w:sz w:val="24"/>
                                <w:rtl/>
                                <w:lang w:bidi="he-IL"/>
                              </w:rPr>
                              <w:t>לעילוי נשמות</w:t>
                            </w:r>
                          </w:p>
                          <w:p w:rsidR="000A1D86" w:rsidRPr="00CF6127" w:rsidRDefault="000A1D86" w:rsidP="003C47F2">
                            <w:pPr>
                              <w:spacing w:after="0" w:line="240" w:lineRule="auto"/>
                              <w:jc w:val="center"/>
                              <w:rPr>
                                <w:color w:val="1F497D" w:themeColor="text2"/>
                                <w:lang w:val="ru-RU"/>
                              </w:rPr>
                            </w:pPr>
                            <w:r w:rsidRPr="00CF6127">
                              <w:rPr>
                                <w:color w:val="1F497D" w:themeColor="text2"/>
                                <w:lang w:val="ru-RU"/>
                              </w:rPr>
                              <w:t>Хаимов Рахамим бен Зулайхо – 1969, 26 кислев</w:t>
                            </w:r>
                          </w:p>
                          <w:p w:rsidR="000A1D86" w:rsidRPr="00CF6127" w:rsidRDefault="000A1D86" w:rsidP="003C47F2">
                            <w:pPr>
                              <w:spacing w:after="0" w:line="240" w:lineRule="auto"/>
                              <w:jc w:val="center"/>
                              <w:rPr>
                                <w:color w:val="1F497D" w:themeColor="text2"/>
                                <w:lang w:val="ru-RU"/>
                              </w:rPr>
                            </w:pPr>
                            <w:r w:rsidRPr="00CF6127">
                              <w:rPr>
                                <w:color w:val="1F497D" w:themeColor="text2"/>
                                <w:lang w:val="ru-RU"/>
                              </w:rPr>
                              <w:t>Хаимов Аврохаим бен Дино – 19 тевет</w:t>
                            </w:r>
                          </w:p>
                          <w:p w:rsidR="000A1D86" w:rsidRPr="00CF6127" w:rsidRDefault="000A1D86" w:rsidP="003C47F2">
                            <w:pPr>
                              <w:spacing w:after="0" w:line="240" w:lineRule="auto"/>
                              <w:jc w:val="center"/>
                              <w:rPr>
                                <w:color w:val="1F497D" w:themeColor="text2"/>
                                <w:lang w:val="ru-RU"/>
                              </w:rPr>
                            </w:pPr>
                            <w:r w:rsidRPr="00CF6127">
                              <w:rPr>
                                <w:color w:val="1F497D" w:themeColor="text2"/>
                                <w:lang w:val="ru-RU"/>
                              </w:rPr>
                              <w:t>Хаимов Юхонон бен Эстер – 1996, 8 ияр</w:t>
                            </w:r>
                          </w:p>
                          <w:p w:rsidR="000A1D86" w:rsidRPr="00CF6127" w:rsidRDefault="000A1D86" w:rsidP="003C47F2">
                            <w:pPr>
                              <w:spacing w:after="0" w:line="240" w:lineRule="auto"/>
                              <w:jc w:val="center"/>
                              <w:rPr>
                                <w:color w:val="1F497D" w:themeColor="text2"/>
                                <w:lang w:val="ru-RU"/>
                              </w:rPr>
                            </w:pPr>
                            <w:r w:rsidRPr="00CF6127">
                              <w:rPr>
                                <w:color w:val="1F497D" w:themeColor="text2"/>
                                <w:lang w:val="ru-RU"/>
                              </w:rPr>
                              <w:t>Мингов Юсуфхай бен Тово и Михоэл – 1938 – 2016, 4 элул</w:t>
                            </w:r>
                          </w:p>
                          <w:p w:rsidR="000A1D86" w:rsidRPr="00CF6127" w:rsidRDefault="000A1D86" w:rsidP="003C47F2">
                            <w:pPr>
                              <w:spacing w:after="0" w:line="240" w:lineRule="auto"/>
                              <w:jc w:val="center"/>
                              <w:rPr>
                                <w:color w:val="1F497D" w:themeColor="text2"/>
                                <w:lang w:val="ru-RU"/>
                              </w:rPr>
                            </w:pPr>
                            <w:r w:rsidRPr="00CF6127">
                              <w:rPr>
                                <w:color w:val="1F497D" w:themeColor="text2"/>
                                <w:lang w:val="ru-RU"/>
                              </w:rPr>
                              <w:t xml:space="preserve">Юхананов </w:t>
                            </w:r>
                            <w:proofErr w:type="gramStart"/>
                            <w:r w:rsidRPr="00CF6127">
                              <w:rPr>
                                <w:color w:val="1F497D" w:themeColor="text2"/>
                                <w:lang w:val="ru-RU"/>
                              </w:rPr>
                              <w:t>Берах</w:t>
                            </w:r>
                            <w:proofErr w:type="gramEnd"/>
                            <w:r w:rsidRPr="00CF6127">
                              <w:rPr>
                                <w:color w:val="1F497D" w:themeColor="text2"/>
                                <w:lang w:val="ru-RU"/>
                              </w:rPr>
                              <w:t xml:space="preserve"> (Коен) бен Хамро – 1909 – 1973, 4 шват</w:t>
                            </w:r>
                          </w:p>
                          <w:p w:rsidR="000A1D86" w:rsidRPr="00CF6127" w:rsidRDefault="000A1D86" w:rsidP="003C47F2">
                            <w:pPr>
                              <w:spacing w:after="0" w:line="240" w:lineRule="auto"/>
                              <w:jc w:val="center"/>
                              <w:rPr>
                                <w:color w:val="1F497D" w:themeColor="text2"/>
                                <w:lang w:val="ru-RU"/>
                              </w:rPr>
                            </w:pPr>
                            <w:r w:rsidRPr="00CF6127">
                              <w:rPr>
                                <w:color w:val="1F497D" w:themeColor="text2"/>
                                <w:lang w:val="ru-RU"/>
                              </w:rPr>
                              <w:t>Юхананов Рахмин бен Балор – 1947 – 2013, 23 тевет</w:t>
                            </w:r>
                          </w:p>
                          <w:p w:rsidR="000A1D86" w:rsidRPr="00CF6127" w:rsidRDefault="000A1D86" w:rsidP="003C47F2">
                            <w:pPr>
                              <w:spacing w:after="0" w:line="240" w:lineRule="auto"/>
                              <w:jc w:val="center"/>
                              <w:rPr>
                                <w:color w:val="1F497D" w:themeColor="text2"/>
                                <w:lang w:val="ru-RU"/>
                              </w:rPr>
                            </w:pPr>
                            <w:r w:rsidRPr="00CF6127">
                              <w:rPr>
                                <w:color w:val="1F497D" w:themeColor="text2"/>
                                <w:lang w:val="ru-RU"/>
                              </w:rPr>
                              <w:t>Аронов Исак бен Эстер</w:t>
                            </w:r>
                          </w:p>
                          <w:p w:rsidR="000A1D86" w:rsidRPr="00CF6127" w:rsidRDefault="000A1D86" w:rsidP="003C47F2">
                            <w:pPr>
                              <w:spacing w:after="0" w:line="240" w:lineRule="auto"/>
                              <w:jc w:val="center"/>
                              <w:rPr>
                                <w:color w:val="1F497D" w:themeColor="text2"/>
                                <w:lang w:val="ru-RU"/>
                              </w:rPr>
                            </w:pPr>
                            <w:r w:rsidRPr="00CF6127">
                              <w:rPr>
                                <w:color w:val="1F497D" w:themeColor="text2"/>
                                <w:lang w:val="ru-RU"/>
                              </w:rPr>
                              <w:t>Кандхоров Йосеф бен Ривка и Юра</w:t>
                            </w:r>
                          </w:p>
                          <w:p w:rsidR="000A1D86" w:rsidRPr="00CF6127" w:rsidRDefault="000A1D86" w:rsidP="003C47F2">
                            <w:pPr>
                              <w:spacing w:after="0" w:line="240" w:lineRule="auto"/>
                              <w:jc w:val="center"/>
                              <w:rPr>
                                <w:color w:val="1F497D" w:themeColor="text2"/>
                                <w:lang w:val="ru-RU"/>
                              </w:rPr>
                            </w:pPr>
                            <w:r w:rsidRPr="00CF6127">
                              <w:rPr>
                                <w:color w:val="1F497D" w:themeColor="text2"/>
                                <w:lang w:val="ru-RU"/>
                              </w:rPr>
                              <w:t>Бадалбаев Шаломо бен Бити</w:t>
                            </w:r>
                          </w:p>
                          <w:p w:rsidR="000A1D86" w:rsidRPr="00CF6127" w:rsidRDefault="000A1D86" w:rsidP="003C47F2">
                            <w:pPr>
                              <w:spacing w:after="0" w:line="240" w:lineRule="auto"/>
                              <w:jc w:val="center"/>
                              <w:rPr>
                                <w:color w:val="1F497D" w:themeColor="text2"/>
                                <w:lang w:val="ru-RU"/>
                              </w:rPr>
                            </w:pPr>
                            <w:r w:rsidRPr="00CF6127">
                              <w:rPr>
                                <w:color w:val="1F497D" w:themeColor="text2"/>
                                <w:lang w:val="ru-RU"/>
                              </w:rPr>
                              <w:t>Бадалбаев Йосеф-Хаим бен Ёдгор</w:t>
                            </w:r>
                          </w:p>
                          <w:p w:rsidR="000A1D86" w:rsidRPr="00CF6127" w:rsidRDefault="000A1D86" w:rsidP="003C47F2">
                            <w:pPr>
                              <w:spacing w:after="0" w:line="240" w:lineRule="auto"/>
                              <w:jc w:val="center"/>
                              <w:rPr>
                                <w:color w:val="1F497D" w:themeColor="text2"/>
                                <w:lang w:val="ru-RU"/>
                              </w:rPr>
                            </w:pPr>
                            <w:r w:rsidRPr="00CF6127">
                              <w:rPr>
                                <w:color w:val="1F497D" w:themeColor="text2"/>
                                <w:lang w:val="ru-RU"/>
                              </w:rPr>
                              <w:t>Бадалбаев Габриэль бен Бити</w:t>
                            </w:r>
                          </w:p>
                          <w:p w:rsidR="000A1D86" w:rsidRPr="00CF6127" w:rsidRDefault="000A1D86" w:rsidP="003C47F2">
                            <w:pPr>
                              <w:spacing w:after="0" w:line="240" w:lineRule="auto"/>
                              <w:jc w:val="center"/>
                              <w:rPr>
                                <w:color w:val="1F497D" w:themeColor="text2"/>
                                <w:lang w:val="ru-RU"/>
                              </w:rPr>
                            </w:pPr>
                            <w:r w:rsidRPr="00CF6127">
                              <w:rPr>
                                <w:color w:val="1F497D" w:themeColor="text2"/>
                                <w:lang w:val="ru-RU"/>
                              </w:rPr>
                              <w:t>Бадалбаев Авраам бен Бити</w:t>
                            </w:r>
                          </w:p>
                          <w:p w:rsidR="000A1D86" w:rsidRPr="00CF6127" w:rsidRDefault="000A1D86" w:rsidP="003C47F2">
                            <w:pPr>
                              <w:spacing w:after="0" w:line="240" w:lineRule="auto"/>
                              <w:jc w:val="center"/>
                              <w:rPr>
                                <w:color w:val="1F497D" w:themeColor="text2"/>
                                <w:lang w:val="ru-RU"/>
                              </w:rPr>
                            </w:pPr>
                            <w:r w:rsidRPr="00CF6127">
                              <w:rPr>
                                <w:color w:val="1F497D" w:themeColor="text2"/>
                                <w:lang w:val="ru-RU"/>
                              </w:rPr>
                              <w:t>Авраам Левиев бен Бурхо и Яков</w:t>
                            </w:r>
                          </w:p>
                          <w:p w:rsidR="000A1D86" w:rsidRPr="00CF6127" w:rsidRDefault="000A1D86" w:rsidP="003C47F2">
                            <w:pPr>
                              <w:spacing w:after="0" w:line="240" w:lineRule="auto"/>
                              <w:jc w:val="center"/>
                              <w:rPr>
                                <w:color w:val="1F497D" w:themeColor="text2"/>
                                <w:lang w:val="ru-RU"/>
                              </w:rPr>
                            </w:pPr>
                            <w:r w:rsidRPr="00CF6127">
                              <w:rPr>
                                <w:color w:val="1F497D" w:themeColor="text2"/>
                                <w:lang w:val="ru-RU"/>
                              </w:rPr>
                              <w:t>Рубинов Габриэль бен Мазолтув – 1905 – 1945</w:t>
                            </w:r>
                          </w:p>
                          <w:p w:rsidR="000A1D86" w:rsidRPr="00CF6127" w:rsidRDefault="000A1D86" w:rsidP="003C47F2">
                            <w:pPr>
                              <w:spacing w:after="0" w:line="240" w:lineRule="auto"/>
                              <w:jc w:val="center"/>
                              <w:rPr>
                                <w:color w:val="1F497D" w:themeColor="text2"/>
                                <w:lang w:val="ru-RU"/>
                              </w:rPr>
                            </w:pPr>
                            <w:r w:rsidRPr="00CF6127">
                              <w:rPr>
                                <w:color w:val="1F497D" w:themeColor="text2"/>
                                <w:lang w:val="ru-RU"/>
                              </w:rPr>
                              <w:t>Рубинов Имануэл – 1904 – 1988, 12 тишрей</w:t>
                            </w:r>
                          </w:p>
                          <w:p w:rsidR="000A1D86" w:rsidRPr="00CF6127" w:rsidRDefault="000A1D86" w:rsidP="003C47F2">
                            <w:pPr>
                              <w:spacing w:after="0" w:line="240" w:lineRule="auto"/>
                              <w:jc w:val="center"/>
                              <w:rPr>
                                <w:color w:val="1F497D" w:themeColor="text2"/>
                                <w:lang w:val="ru-RU"/>
                              </w:rPr>
                            </w:pPr>
                            <w:r w:rsidRPr="00CF6127">
                              <w:rPr>
                                <w:color w:val="1F497D" w:themeColor="text2"/>
                                <w:lang w:val="ru-RU"/>
                              </w:rPr>
                              <w:t>Давраев Мошиях бен Довидхаим и Фарехо – 1930 – 2016, 8 хешван</w:t>
                            </w:r>
                          </w:p>
                          <w:p w:rsidR="000A1D86" w:rsidRPr="00CF6127" w:rsidRDefault="000A1D86" w:rsidP="003C47F2">
                            <w:pPr>
                              <w:spacing w:after="0" w:line="240" w:lineRule="auto"/>
                              <w:jc w:val="center"/>
                              <w:rPr>
                                <w:color w:val="1F497D" w:themeColor="text2"/>
                                <w:lang w:val="ru-RU"/>
                              </w:rPr>
                            </w:pPr>
                            <w:r w:rsidRPr="00CF6127">
                              <w:rPr>
                                <w:color w:val="1F497D" w:themeColor="text2"/>
                                <w:lang w:val="ru-RU"/>
                              </w:rPr>
                              <w:t xml:space="preserve">Ари Шакаров бен </w:t>
                            </w:r>
                            <w:r>
                              <w:rPr>
                                <w:color w:val="1F497D" w:themeColor="text2"/>
                                <w:lang w:val="ru-RU"/>
                              </w:rPr>
                              <w:t>Михал</w:t>
                            </w:r>
                          </w:p>
                          <w:p w:rsidR="000A1D86" w:rsidRPr="00CF6127" w:rsidRDefault="000A1D86" w:rsidP="003C47F2">
                            <w:pPr>
                              <w:spacing w:after="0" w:line="240" w:lineRule="auto"/>
                              <w:jc w:val="center"/>
                              <w:rPr>
                                <w:color w:val="1F497D" w:themeColor="text2"/>
                                <w:lang w:val="ru-RU"/>
                              </w:rPr>
                            </w:pPr>
                            <w:r w:rsidRPr="00CF6127">
                              <w:rPr>
                                <w:color w:val="1F497D" w:themeColor="text2"/>
                                <w:lang w:val="ru-RU"/>
                              </w:rPr>
                              <w:t>Увайдов Ошер бен Имошолом – 1880 – 1953, 18 тишрей</w:t>
                            </w:r>
                          </w:p>
                          <w:p w:rsidR="000A1D86" w:rsidRPr="00CF6127" w:rsidRDefault="000A1D86" w:rsidP="003C47F2">
                            <w:pPr>
                              <w:spacing w:after="0" w:line="240" w:lineRule="auto"/>
                              <w:jc w:val="center"/>
                              <w:rPr>
                                <w:color w:val="1F497D" w:themeColor="text2"/>
                                <w:lang w:val="ru-RU"/>
                              </w:rPr>
                            </w:pPr>
                            <w:r w:rsidRPr="00CF6127">
                              <w:rPr>
                                <w:color w:val="1F497D" w:themeColor="text2"/>
                                <w:lang w:val="ru-RU"/>
                              </w:rPr>
                              <w:t>Убайдов Амнун бен Мирём – 1917 – 1990, 30 нисан</w:t>
                            </w:r>
                          </w:p>
                          <w:p w:rsidR="000A1D86" w:rsidRPr="00CF6127" w:rsidRDefault="000A1D86" w:rsidP="003C47F2">
                            <w:pPr>
                              <w:spacing w:after="0" w:line="240" w:lineRule="auto"/>
                              <w:jc w:val="center"/>
                              <w:rPr>
                                <w:color w:val="1F497D" w:themeColor="text2"/>
                                <w:lang w:val="ru-RU"/>
                              </w:rPr>
                            </w:pPr>
                            <w:r w:rsidRPr="00CF6127">
                              <w:rPr>
                                <w:color w:val="1F497D" w:themeColor="text2"/>
                                <w:lang w:val="ru-RU"/>
                              </w:rPr>
                              <w:t>Исмаилов Сулейман Хакохен бен Туво – 1886 – 1950, 11 элул</w:t>
                            </w:r>
                          </w:p>
                          <w:p w:rsidR="000A1D86" w:rsidRPr="00CF6127" w:rsidRDefault="000A1D86" w:rsidP="003C47F2">
                            <w:pPr>
                              <w:spacing w:after="0" w:line="240" w:lineRule="auto"/>
                              <w:jc w:val="center"/>
                              <w:rPr>
                                <w:color w:val="1F497D" w:themeColor="text2"/>
                                <w:lang w:val="ru-RU"/>
                              </w:rPr>
                            </w:pPr>
                            <w:r w:rsidRPr="00CF6127">
                              <w:rPr>
                                <w:color w:val="1F497D" w:themeColor="text2"/>
                                <w:lang w:val="ru-RU"/>
                              </w:rPr>
                              <w:t>Увайдов Пинхос бен Соро Халеви – 1946 – 2014, 12 элул</w:t>
                            </w:r>
                          </w:p>
                          <w:p w:rsidR="000A1D86" w:rsidRPr="00CF6127" w:rsidRDefault="000A1D86" w:rsidP="003C47F2">
                            <w:pPr>
                              <w:spacing w:after="0" w:line="240" w:lineRule="auto"/>
                              <w:jc w:val="center"/>
                              <w:rPr>
                                <w:color w:val="1F497D" w:themeColor="text2"/>
                                <w:lang w:val="ru-RU"/>
                              </w:rPr>
                            </w:pPr>
                            <w:r w:rsidRPr="00CF6127">
                              <w:rPr>
                                <w:color w:val="1F497D" w:themeColor="text2"/>
                                <w:lang w:val="ru-RU"/>
                              </w:rPr>
                              <w:t>Хаимов Б</w:t>
                            </w:r>
                            <w:r>
                              <w:rPr>
                                <w:color w:val="1F497D" w:themeColor="text2"/>
                                <w:lang w:val="ru-RU"/>
                              </w:rPr>
                              <w:t>енсион</w:t>
                            </w:r>
                            <w:r w:rsidRPr="00CF6127">
                              <w:rPr>
                                <w:color w:val="1F497D" w:themeColor="text2"/>
                                <w:lang w:val="ru-RU"/>
                              </w:rPr>
                              <w:t xml:space="preserve"> </w:t>
                            </w:r>
                            <w:r>
                              <w:rPr>
                                <w:color w:val="1F497D" w:themeColor="text2"/>
                                <w:lang w:val="ru-RU"/>
                              </w:rPr>
                              <w:t xml:space="preserve">бен </w:t>
                            </w:r>
                            <w:r w:rsidRPr="00CF6127">
                              <w:rPr>
                                <w:color w:val="1F497D" w:themeColor="text2"/>
                                <w:lang w:val="ru-RU"/>
                              </w:rPr>
                              <w:t>Сур</w:t>
                            </w:r>
                            <w:r>
                              <w:rPr>
                                <w:color w:val="1F497D" w:themeColor="text2"/>
                                <w:lang w:val="ru-RU"/>
                              </w:rPr>
                              <w:t>ь</w:t>
                            </w:r>
                            <w:r w:rsidRPr="00CF6127">
                              <w:rPr>
                                <w:color w:val="1F497D" w:themeColor="text2"/>
                                <w:lang w:val="ru-RU"/>
                              </w:rPr>
                              <w:t>ё – 1938 – 1994, 16 шват</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75pt;margin-top:160.5pt;width:295.5pt;height:362.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">
                <v:textbox>
                  <w:txbxContent>
                    <w:p w:rsidR="000A1D86" w:rsidRPr="003F6C9E" w:rsidRDefault="000A1D86" w:rsidP="003C47F2">
                      <w:pPr>
                        <w:jc w:val="center"/>
                        <w:rPr>
                          <w:rFonts w:ascii="Arial" w:hAnsi="Arial"/>
                          <w:i/>
                          <w:iCs/>
                          <w:color w:val="FF0000"/>
                          <w:spacing w:val="6"/>
                          <w:sz w:val="24"/>
                          <w:lang w:val="ru-RU"/>
                        </w:rPr>
                      </w:pPr>
                      <w:r w:rsidRPr="003F6C9E">
                        <w:rPr>
                          <w:rFonts w:ascii="Arial" w:hAnsi="Arial"/>
                          <w:i/>
                          <w:iCs/>
                          <w:color w:val="FF0000"/>
                          <w:spacing w:val="6"/>
                          <w:sz w:val="24"/>
                          <w:lang w:val="ru-RU"/>
                        </w:rPr>
                        <w:t>Леилуй Нишамот</w:t>
                      </w:r>
                      <w:r>
                        <w:rPr>
                          <w:rFonts w:ascii="Arial" w:hAnsi="Arial"/>
                          <w:i/>
                          <w:iCs/>
                          <w:color w:val="FF0000"/>
                          <w:spacing w:val="6"/>
                          <w:sz w:val="24"/>
                        </w:rPr>
                        <w:t xml:space="preserve"> </w:t>
                      </w:r>
                      <w:r>
                        <w:rPr>
                          <w:rFonts w:ascii="Arial" w:hAnsi="Arial" w:hint="cs"/>
                          <w:i/>
                          <w:iCs/>
                          <w:color w:val="FF0000"/>
                          <w:spacing w:val="6"/>
                          <w:sz w:val="24"/>
                          <w:rtl/>
                          <w:lang w:bidi="he-IL"/>
                        </w:rPr>
                        <w:t>לעילוי נשמות</w:t>
                      </w:r>
                    </w:p>
                    <w:p w:rsidR="000A1D86" w:rsidRPr="00CF6127" w:rsidRDefault="000A1D86" w:rsidP="003C47F2">
                      <w:pPr>
                        <w:spacing w:after="0" w:line="240" w:lineRule="auto"/>
                        <w:jc w:val="center"/>
                        <w:rPr>
                          <w:color w:val="1F497D" w:themeColor="text2"/>
                          <w:lang w:val="ru-RU"/>
                        </w:rPr>
                      </w:pPr>
                      <w:r w:rsidRPr="00CF6127">
                        <w:rPr>
                          <w:color w:val="1F497D" w:themeColor="text2"/>
                          <w:lang w:val="ru-RU"/>
                        </w:rPr>
                        <w:t>Хаимов Рахамим бен Зулайхо – 1969, 26 кислев</w:t>
                      </w:r>
                    </w:p>
                    <w:p w:rsidR="000A1D86" w:rsidRPr="00CF6127" w:rsidRDefault="000A1D86" w:rsidP="003C47F2">
                      <w:pPr>
                        <w:spacing w:after="0" w:line="240" w:lineRule="auto"/>
                        <w:jc w:val="center"/>
                        <w:rPr>
                          <w:color w:val="1F497D" w:themeColor="text2"/>
                          <w:lang w:val="ru-RU"/>
                        </w:rPr>
                      </w:pPr>
                      <w:r w:rsidRPr="00CF6127">
                        <w:rPr>
                          <w:color w:val="1F497D" w:themeColor="text2"/>
                          <w:lang w:val="ru-RU"/>
                        </w:rPr>
                        <w:t>Хаимов Аврохаим бен Дино – 19 тевет</w:t>
                      </w:r>
                    </w:p>
                    <w:p w:rsidR="000A1D86" w:rsidRPr="00CF6127" w:rsidRDefault="000A1D86" w:rsidP="003C47F2">
                      <w:pPr>
                        <w:spacing w:after="0" w:line="240" w:lineRule="auto"/>
                        <w:jc w:val="center"/>
                        <w:rPr>
                          <w:color w:val="1F497D" w:themeColor="text2"/>
                          <w:lang w:val="ru-RU"/>
                        </w:rPr>
                      </w:pPr>
                      <w:r w:rsidRPr="00CF6127">
                        <w:rPr>
                          <w:color w:val="1F497D" w:themeColor="text2"/>
                          <w:lang w:val="ru-RU"/>
                        </w:rPr>
                        <w:t>Хаимов Юхонон бен Эстер – 1996, 8 ияр</w:t>
                      </w:r>
                    </w:p>
                    <w:p w:rsidR="000A1D86" w:rsidRPr="00CF6127" w:rsidRDefault="000A1D86" w:rsidP="003C47F2">
                      <w:pPr>
                        <w:spacing w:after="0" w:line="240" w:lineRule="auto"/>
                        <w:jc w:val="center"/>
                        <w:rPr>
                          <w:color w:val="1F497D" w:themeColor="text2"/>
                          <w:lang w:val="ru-RU"/>
                        </w:rPr>
                      </w:pPr>
                      <w:r w:rsidRPr="00CF6127">
                        <w:rPr>
                          <w:color w:val="1F497D" w:themeColor="text2"/>
                          <w:lang w:val="ru-RU"/>
                        </w:rPr>
                        <w:t>Мингов Юсуфхай бен Тово и Михоэл – 1938 – 2016, 4 элул</w:t>
                      </w:r>
                    </w:p>
                    <w:p w:rsidR="000A1D86" w:rsidRPr="00CF6127" w:rsidRDefault="000A1D86" w:rsidP="003C47F2">
                      <w:pPr>
                        <w:spacing w:after="0" w:line="240" w:lineRule="auto"/>
                        <w:jc w:val="center"/>
                        <w:rPr>
                          <w:color w:val="1F497D" w:themeColor="text2"/>
                          <w:lang w:val="ru-RU"/>
                        </w:rPr>
                      </w:pPr>
                      <w:r w:rsidRPr="00CF6127">
                        <w:rPr>
                          <w:color w:val="1F497D" w:themeColor="text2"/>
                          <w:lang w:val="ru-RU"/>
                        </w:rPr>
                        <w:t xml:space="preserve">Юхананов </w:t>
                      </w:r>
                      <w:proofErr w:type="gramStart"/>
                      <w:r w:rsidRPr="00CF6127">
                        <w:rPr>
                          <w:color w:val="1F497D" w:themeColor="text2"/>
                          <w:lang w:val="ru-RU"/>
                        </w:rPr>
                        <w:t>Берах</w:t>
                      </w:r>
                      <w:proofErr w:type="gramEnd"/>
                      <w:r w:rsidRPr="00CF6127">
                        <w:rPr>
                          <w:color w:val="1F497D" w:themeColor="text2"/>
                          <w:lang w:val="ru-RU"/>
                        </w:rPr>
                        <w:t xml:space="preserve"> (Коен) бен Хамро – 1909 – 1973, 4 шват</w:t>
                      </w:r>
                    </w:p>
                    <w:p w:rsidR="000A1D86" w:rsidRPr="00CF6127" w:rsidRDefault="000A1D86" w:rsidP="003C47F2">
                      <w:pPr>
                        <w:spacing w:after="0" w:line="240" w:lineRule="auto"/>
                        <w:jc w:val="center"/>
                        <w:rPr>
                          <w:color w:val="1F497D" w:themeColor="text2"/>
                          <w:lang w:val="ru-RU"/>
                        </w:rPr>
                      </w:pPr>
                      <w:r w:rsidRPr="00CF6127">
                        <w:rPr>
                          <w:color w:val="1F497D" w:themeColor="text2"/>
                          <w:lang w:val="ru-RU"/>
                        </w:rPr>
                        <w:t>Юхананов Рахмин бен Балор – 1947 – 2013, 23 тевет</w:t>
                      </w:r>
                    </w:p>
                    <w:p w:rsidR="000A1D86" w:rsidRPr="00CF6127" w:rsidRDefault="000A1D86" w:rsidP="003C47F2">
                      <w:pPr>
                        <w:spacing w:after="0" w:line="240" w:lineRule="auto"/>
                        <w:jc w:val="center"/>
                        <w:rPr>
                          <w:color w:val="1F497D" w:themeColor="text2"/>
                          <w:lang w:val="ru-RU"/>
                        </w:rPr>
                      </w:pPr>
                      <w:r w:rsidRPr="00CF6127">
                        <w:rPr>
                          <w:color w:val="1F497D" w:themeColor="text2"/>
                          <w:lang w:val="ru-RU"/>
                        </w:rPr>
                        <w:t>Аронов Исак бен Эстер</w:t>
                      </w:r>
                    </w:p>
                    <w:p w:rsidR="000A1D86" w:rsidRPr="00CF6127" w:rsidRDefault="000A1D86" w:rsidP="003C47F2">
                      <w:pPr>
                        <w:spacing w:after="0" w:line="240" w:lineRule="auto"/>
                        <w:jc w:val="center"/>
                        <w:rPr>
                          <w:color w:val="1F497D" w:themeColor="text2"/>
                          <w:lang w:val="ru-RU"/>
                        </w:rPr>
                      </w:pPr>
                      <w:r w:rsidRPr="00CF6127">
                        <w:rPr>
                          <w:color w:val="1F497D" w:themeColor="text2"/>
                          <w:lang w:val="ru-RU"/>
                        </w:rPr>
                        <w:t>Кандхоров Йосеф бен Ривка и Юра</w:t>
                      </w:r>
                    </w:p>
                    <w:p w:rsidR="000A1D86" w:rsidRPr="00CF6127" w:rsidRDefault="000A1D86" w:rsidP="003C47F2">
                      <w:pPr>
                        <w:spacing w:after="0" w:line="240" w:lineRule="auto"/>
                        <w:jc w:val="center"/>
                        <w:rPr>
                          <w:color w:val="1F497D" w:themeColor="text2"/>
                          <w:lang w:val="ru-RU"/>
                        </w:rPr>
                      </w:pPr>
                      <w:r w:rsidRPr="00CF6127">
                        <w:rPr>
                          <w:color w:val="1F497D" w:themeColor="text2"/>
                          <w:lang w:val="ru-RU"/>
                        </w:rPr>
                        <w:t>Бадалбаев Шаломо бен Бити</w:t>
                      </w:r>
                    </w:p>
                    <w:p w:rsidR="000A1D86" w:rsidRPr="00CF6127" w:rsidRDefault="000A1D86" w:rsidP="003C47F2">
                      <w:pPr>
                        <w:spacing w:after="0" w:line="240" w:lineRule="auto"/>
                        <w:jc w:val="center"/>
                        <w:rPr>
                          <w:color w:val="1F497D" w:themeColor="text2"/>
                          <w:lang w:val="ru-RU"/>
                        </w:rPr>
                      </w:pPr>
                      <w:r w:rsidRPr="00CF6127">
                        <w:rPr>
                          <w:color w:val="1F497D" w:themeColor="text2"/>
                          <w:lang w:val="ru-RU"/>
                        </w:rPr>
                        <w:t>Бадалбаев Йосеф-Хаим бен Ёдгор</w:t>
                      </w:r>
                    </w:p>
                    <w:p w:rsidR="000A1D86" w:rsidRPr="00CF6127" w:rsidRDefault="000A1D86" w:rsidP="003C47F2">
                      <w:pPr>
                        <w:spacing w:after="0" w:line="240" w:lineRule="auto"/>
                        <w:jc w:val="center"/>
                        <w:rPr>
                          <w:color w:val="1F497D" w:themeColor="text2"/>
                          <w:lang w:val="ru-RU"/>
                        </w:rPr>
                      </w:pPr>
                      <w:r w:rsidRPr="00CF6127">
                        <w:rPr>
                          <w:color w:val="1F497D" w:themeColor="text2"/>
                          <w:lang w:val="ru-RU"/>
                        </w:rPr>
                        <w:t>Бадалбаев Габриэль бен Бити</w:t>
                      </w:r>
                    </w:p>
                    <w:p w:rsidR="000A1D86" w:rsidRPr="00CF6127" w:rsidRDefault="000A1D86" w:rsidP="003C47F2">
                      <w:pPr>
                        <w:spacing w:after="0" w:line="240" w:lineRule="auto"/>
                        <w:jc w:val="center"/>
                        <w:rPr>
                          <w:color w:val="1F497D" w:themeColor="text2"/>
                          <w:lang w:val="ru-RU"/>
                        </w:rPr>
                      </w:pPr>
                      <w:r w:rsidRPr="00CF6127">
                        <w:rPr>
                          <w:color w:val="1F497D" w:themeColor="text2"/>
                          <w:lang w:val="ru-RU"/>
                        </w:rPr>
                        <w:t>Бадалбаев Авраам бен Бити</w:t>
                      </w:r>
                    </w:p>
                    <w:p w:rsidR="000A1D86" w:rsidRPr="00CF6127" w:rsidRDefault="000A1D86" w:rsidP="003C47F2">
                      <w:pPr>
                        <w:spacing w:after="0" w:line="240" w:lineRule="auto"/>
                        <w:jc w:val="center"/>
                        <w:rPr>
                          <w:color w:val="1F497D" w:themeColor="text2"/>
                          <w:lang w:val="ru-RU"/>
                        </w:rPr>
                      </w:pPr>
                      <w:r w:rsidRPr="00CF6127">
                        <w:rPr>
                          <w:color w:val="1F497D" w:themeColor="text2"/>
                          <w:lang w:val="ru-RU"/>
                        </w:rPr>
                        <w:t>Авраам Левиев бен Бурхо и Яков</w:t>
                      </w:r>
                    </w:p>
                    <w:p w:rsidR="000A1D86" w:rsidRPr="00CF6127" w:rsidRDefault="000A1D86" w:rsidP="003C47F2">
                      <w:pPr>
                        <w:spacing w:after="0" w:line="240" w:lineRule="auto"/>
                        <w:jc w:val="center"/>
                        <w:rPr>
                          <w:color w:val="1F497D" w:themeColor="text2"/>
                          <w:lang w:val="ru-RU"/>
                        </w:rPr>
                      </w:pPr>
                      <w:r w:rsidRPr="00CF6127">
                        <w:rPr>
                          <w:color w:val="1F497D" w:themeColor="text2"/>
                          <w:lang w:val="ru-RU"/>
                        </w:rPr>
                        <w:t>Рубинов Габриэль бен Мазолтув – 1905 – 1945</w:t>
                      </w:r>
                    </w:p>
                    <w:p w:rsidR="000A1D86" w:rsidRPr="00CF6127" w:rsidRDefault="000A1D86" w:rsidP="003C47F2">
                      <w:pPr>
                        <w:spacing w:after="0" w:line="240" w:lineRule="auto"/>
                        <w:jc w:val="center"/>
                        <w:rPr>
                          <w:color w:val="1F497D" w:themeColor="text2"/>
                          <w:lang w:val="ru-RU"/>
                        </w:rPr>
                      </w:pPr>
                      <w:r w:rsidRPr="00CF6127">
                        <w:rPr>
                          <w:color w:val="1F497D" w:themeColor="text2"/>
                          <w:lang w:val="ru-RU"/>
                        </w:rPr>
                        <w:t>Рубинов Имануэл – 1904 – 1988, 12 тишрей</w:t>
                      </w:r>
                    </w:p>
                    <w:p w:rsidR="000A1D86" w:rsidRPr="00CF6127" w:rsidRDefault="000A1D86" w:rsidP="003C47F2">
                      <w:pPr>
                        <w:spacing w:after="0" w:line="240" w:lineRule="auto"/>
                        <w:jc w:val="center"/>
                        <w:rPr>
                          <w:color w:val="1F497D" w:themeColor="text2"/>
                          <w:lang w:val="ru-RU"/>
                        </w:rPr>
                      </w:pPr>
                      <w:r w:rsidRPr="00CF6127">
                        <w:rPr>
                          <w:color w:val="1F497D" w:themeColor="text2"/>
                          <w:lang w:val="ru-RU"/>
                        </w:rPr>
                        <w:t>Давраев Мошиях бен Довидхаим и Фарехо – 1930 – 2016, 8 хешван</w:t>
                      </w:r>
                    </w:p>
                    <w:p w:rsidR="000A1D86" w:rsidRPr="00CF6127" w:rsidRDefault="000A1D86" w:rsidP="003C47F2">
                      <w:pPr>
                        <w:spacing w:after="0" w:line="240" w:lineRule="auto"/>
                        <w:jc w:val="center"/>
                        <w:rPr>
                          <w:color w:val="1F497D" w:themeColor="text2"/>
                          <w:lang w:val="ru-RU"/>
                        </w:rPr>
                      </w:pPr>
                      <w:r w:rsidRPr="00CF6127">
                        <w:rPr>
                          <w:color w:val="1F497D" w:themeColor="text2"/>
                          <w:lang w:val="ru-RU"/>
                        </w:rPr>
                        <w:t xml:space="preserve">Ари Шакаров бен </w:t>
                      </w:r>
                      <w:r>
                        <w:rPr>
                          <w:color w:val="1F497D" w:themeColor="text2"/>
                          <w:lang w:val="ru-RU"/>
                        </w:rPr>
                        <w:t>Михал</w:t>
                      </w:r>
                    </w:p>
                    <w:p w:rsidR="000A1D86" w:rsidRPr="00CF6127" w:rsidRDefault="000A1D86" w:rsidP="003C47F2">
                      <w:pPr>
                        <w:spacing w:after="0" w:line="240" w:lineRule="auto"/>
                        <w:jc w:val="center"/>
                        <w:rPr>
                          <w:color w:val="1F497D" w:themeColor="text2"/>
                          <w:lang w:val="ru-RU"/>
                        </w:rPr>
                      </w:pPr>
                      <w:r w:rsidRPr="00CF6127">
                        <w:rPr>
                          <w:color w:val="1F497D" w:themeColor="text2"/>
                          <w:lang w:val="ru-RU"/>
                        </w:rPr>
                        <w:t>Увайдов Ошер бен Имошолом – 1880 – 1953, 18 тишрей</w:t>
                      </w:r>
                    </w:p>
                    <w:p w:rsidR="000A1D86" w:rsidRPr="00CF6127" w:rsidRDefault="000A1D86" w:rsidP="003C47F2">
                      <w:pPr>
                        <w:spacing w:after="0" w:line="240" w:lineRule="auto"/>
                        <w:jc w:val="center"/>
                        <w:rPr>
                          <w:color w:val="1F497D" w:themeColor="text2"/>
                          <w:lang w:val="ru-RU"/>
                        </w:rPr>
                      </w:pPr>
                      <w:r w:rsidRPr="00CF6127">
                        <w:rPr>
                          <w:color w:val="1F497D" w:themeColor="text2"/>
                          <w:lang w:val="ru-RU"/>
                        </w:rPr>
                        <w:t>Убайдов Амнун бен Мирём – 1917 – 1990, 30 нисан</w:t>
                      </w:r>
                    </w:p>
                    <w:p w:rsidR="000A1D86" w:rsidRPr="00CF6127" w:rsidRDefault="000A1D86" w:rsidP="003C47F2">
                      <w:pPr>
                        <w:spacing w:after="0" w:line="240" w:lineRule="auto"/>
                        <w:jc w:val="center"/>
                        <w:rPr>
                          <w:color w:val="1F497D" w:themeColor="text2"/>
                          <w:lang w:val="ru-RU"/>
                        </w:rPr>
                      </w:pPr>
                      <w:r w:rsidRPr="00CF6127">
                        <w:rPr>
                          <w:color w:val="1F497D" w:themeColor="text2"/>
                          <w:lang w:val="ru-RU"/>
                        </w:rPr>
                        <w:t>Исмаилов Сулейман Хакохен бен Туво – 1886 – 1950, 11 элул</w:t>
                      </w:r>
                    </w:p>
                    <w:p w:rsidR="000A1D86" w:rsidRPr="00CF6127" w:rsidRDefault="000A1D86" w:rsidP="003C47F2">
                      <w:pPr>
                        <w:spacing w:after="0" w:line="240" w:lineRule="auto"/>
                        <w:jc w:val="center"/>
                        <w:rPr>
                          <w:color w:val="1F497D" w:themeColor="text2"/>
                          <w:lang w:val="ru-RU"/>
                        </w:rPr>
                      </w:pPr>
                      <w:r w:rsidRPr="00CF6127">
                        <w:rPr>
                          <w:color w:val="1F497D" w:themeColor="text2"/>
                          <w:lang w:val="ru-RU"/>
                        </w:rPr>
                        <w:t>Увайдов Пинхос бен Соро Халеви – 1946 – 2014, 12 элул</w:t>
                      </w:r>
                    </w:p>
                    <w:p w:rsidR="000A1D86" w:rsidRPr="00CF6127" w:rsidRDefault="000A1D86" w:rsidP="003C47F2">
                      <w:pPr>
                        <w:spacing w:after="0" w:line="240" w:lineRule="auto"/>
                        <w:jc w:val="center"/>
                        <w:rPr>
                          <w:color w:val="1F497D" w:themeColor="text2"/>
                          <w:lang w:val="ru-RU"/>
                        </w:rPr>
                      </w:pPr>
                      <w:r w:rsidRPr="00CF6127">
                        <w:rPr>
                          <w:color w:val="1F497D" w:themeColor="text2"/>
                          <w:lang w:val="ru-RU"/>
                        </w:rPr>
                        <w:t>Хаимов Б</w:t>
                      </w:r>
                      <w:r>
                        <w:rPr>
                          <w:color w:val="1F497D" w:themeColor="text2"/>
                          <w:lang w:val="ru-RU"/>
                        </w:rPr>
                        <w:t>енсион</w:t>
                      </w:r>
                      <w:r w:rsidRPr="00CF6127">
                        <w:rPr>
                          <w:color w:val="1F497D" w:themeColor="text2"/>
                          <w:lang w:val="ru-RU"/>
                        </w:rPr>
                        <w:t xml:space="preserve"> </w:t>
                      </w:r>
                      <w:r>
                        <w:rPr>
                          <w:color w:val="1F497D" w:themeColor="text2"/>
                          <w:lang w:val="ru-RU"/>
                        </w:rPr>
                        <w:t xml:space="preserve">бен </w:t>
                      </w:r>
                      <w:r w:rsidRPr="00CF6127">
                        <w:rPr>
                          <w:color w:val="1F497D" w:themeColor="text2"/>
                          <w:lang w:val="ru-RU"/>
                        </w:rPr>
                        <w:t>Сур</w:t>
                      </w:r>
                      <w:r>
                        <w:rPr>
                          <w:color w:val="1F497D" w:themeColor="text2"/>
                          <w:lang w:val="ru-RU"/>
                        </w:rPr>
                        <w:t>ь</w:t>
                      </w:r>
                      <w:r w:rsidRPr="00CF6127">
                        <w:rPr>
                          <w:color w:val="1F497D" w:themeColor="text2"/>
                          <w:lang w:val="ru-RU"/>
                        </w:rPr>
                        <w:t>ё – 1938 – 1994, 16 шват</w:t>
                      </w:r>
                    </w:p>
                  </w:txbxContent>
                </v:textbox>
              </v:shape>
            </w:pict>
          </mc:Fallback>
        </mc:AlternateContent>
      </w:r>
      <w:r>
        <w:rPr>
          <w:noProof/>
          <w:lang w:bidi="he-IL"/>
        </w:rPr>
        <w:drawing>
          <wp:inline distT="0" distB="0" distL="0" distR="0" wp14:anchorId="30A2DC5D" wp14:editId="72ECA390">
            <wp:extent cx="5486400" cy="705485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uch1.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86400" cy="7054850"/>
                    </a:xfrm>
                    <a:prstGeom prst="rect">
                      <a:avLst/>
                    </a:prstGeom>
                  </pic:spPr>
                </pic:pic>
              </a:graphicData>
            </a:graphic>
          </wp:inline>
        </w:drawing>
      </w:r>
    </w:p>
    <w:p w:rsidR="003C47F2" w:rsidRDefault="003C47F2" w:rsidP="003C47F2">
      <w:r>
        <w:rPr>
          <w:noProof/>
          <w:lang w:bidi="he-IL"/>
        </w:rPr>
        <w:lastRenderedPageBreak/>
        <mc:AlternateContent>
          <mc:Choice Requires="wps">
            <w:drawing>
              <wp:anchor distT="0" distB="0" distL="114300" distR="114300" simplePos="0" relativeHeight="251661312" behindDoc="0" locked="0" layoutInCell="1" allowOverlap="1" wp14:anchorId="7B4BCBF6" wp14:editId="25DC97ED">
                <wp:simplePos x="0" y="0"/>
                <wp:positionH relativeFrom="column">
                  <wp:posOffset>1028700</wp:posOffset>
                </wp:positionH>
                <wp:positionV relativeFrom="paragraph">
                  <wp:posOffset>2019301</wp:posOffset>
                </wp:positionV>
                <wp:extent cx="3476625" cy="4591050"/>
                <wp:effectExtent l="0" t="0" r="28575" b="19050"/>
                <wp:wrapNone/>
                <wp:docPr id="1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6625" cy="4591050"/>
                        </a:xfrm>
                        <a:prstGeom prst="rect">
                          <a:avLst/>
                        </a:prstGeom>
                        <a:solidFill>
                          <a:srgbClr val="FFFFFF"/>
                        </a:solidFill>
                        <a:ln w="9525">
                          <a:solidFill>
                            <a:srgbClr val="000000"/>
                          </a:solidFill>
                          <a:miter lim="800000"/>
                          <a:headEnd/>
                          <a:tailEnd/>
                        </a:ln>
                      </wps:spPr>
                      <wps:txbx>
                        <w:txbxContent>
                          <w:p w:rsidR="000A1D86" w:rsidRPr="003F6C9E" w:rsidRDefault="000A1D86" w:rsidP="003C47F2">
                            <w:pPr>
                              <w:jc w:val="center"/>
                              <w:rPr>
                                <w:rFonts w:ascii="Arial" w:hAnsi="Arial"/>
                                <w:i/>
                                <w:iCs/>
                                <w:color w:val="FF0000"/>
                                <w:spacing w:val="6"/>
                                <w:sz w:val="24"/>
                                <w:lang w:val="ru-RU"/>
                              </w:rPr>
                            </w:pPr>
                            <w:r w:rsidRPr="003F6C9E">
                              <w:rPr>
                                <w:rFonts w:ascii="Arial" w:hAnsi="Arial"/>
                                <w:i/>
                                <w:iCs/>
                                <w:color w:val="FF0000"/>
                                <w:spacing w:val="6"/>
                                <w:sz w:val="24"/>
                                <w:lang w:val="ru-RU"/>
                              </w:rPr>
                              <w:t>Леилуй Нишамот</w:t>
                            </w:r>
                            <w:r>
                              <w:rPr>
                                <w:rFonts w:ascii="Arial" w:hAnsi="Arial"/>
                                <w:i/>
                                <w:iCs/>
                                <w:color w:val="FF0000"/>
                                <w:spacing w:val="6"/>
                                <w:sz w:val="24"/>
                              </w:rPr>
                              <w:t xml:space="preserve"> </w:t>
                            </w:r>
                            <w:r>
                              <w:rPr>
                                <w:rFonts w:ascii="Arial" w:hAnsi="Arial" w:hint="cs"/>
                                <w:i/>
                                <w:iCs/>
                                <w:color w:val="FF0000"/>
                                <w:spacing w:val="6"/>
                                <w:sz w:val="24"/>
                                <w:rtl/>
                                <w:lang w:bidi="he-IL"/>
                              </w:rPr>
                              <w:t>לעילוי נשמות</w:t>
                            </w:r>
                          </w:p>
                          <w:p w:rsidR="000A1D86" w:rsidRPr="00CF6127" w:rsidRDefault="000A1D86" w:rsidP="003C47F2">
                            <w:pPr>
                              <w:spacing w:after="0" w:line="240" w:lineRule="auto"/>
                              <w:jc w:val="center"/>
                              <w:rPr>
                                <w:color w:val="632423" w:themeColor="accent2" w:themeShade="80"/>
                                <w:lang w:val="ru-RU"/>
                              </w:rPr>
                            </w:pPr>
                            <w:r w:rsidRPr="00CF6127">
                              <w:rPr>
                                <w:color w:val="632423" w:themeColor="accent2" w:themeShade="80"/>
                                <w:lang w:val="ru-RU"/>
                              </w:rPr>
                              <w:t>Кайлаков Артур бен Лазар – 1989 – 2015</w:t>
                            </w:r>
                          </w:p>
                          <w:p w:rsidR="000A1D86" w:rsidRPr="00CF6127" w:rsidRDefault="000A1D86" w:rsidP="003C47F2">
                            <w:pPr>
                              <w:spacing w:after="0" w:line="240" w:lineRule="auto"/>
                              <w:jc w:val="center"/>
                              <w:rPr>
                                <w:color w:val="632423" w:themeColor="accent2" w:themeShade="80"/>
                                <w:lang w:val="ru-RU"/>
                              </w:rPr>
                            </w:pPr>
                            <w:r w:rsidRPr="00CF6127">
                              <w:rPr>
                                <w:color w:val="632423" w:themeColor="accent2" w:themeShade="80"/>
                                <w:lang w:val="ru-RU"/>
                              </w:rPr>
                              <w:t>Мавашев Саламон (Саша) бен Ася ве Мошиях – 3 июня 1960 – 20 декабря 2016, 20 кислев</w:t>
                            </w:r>
                          </w:p>
                          <w:p w:rsidR="000A1D86" w:rsidRPr="00CF6127" w:rsidRDefault="000A1D86" w:rsidP="003C47F2">
                            <w:pPr>
                              <w:spacing w:after="0" w:line="240" w:lineRule="auto"/>
                              <w:jc w:val="center"/>
                              <w:rPr>
                                <w:color w:val="632423" w:themeColor="accent2" w:themeShade="80"/>
                                <w:lang w:val="ru-RU"/>
                              </w:rPr>
                            </w:pPr>
                            <w:r w:rsidRPr="00CF6127">
                              <w:rPr>
                                <w:color w:val="632423" w:themeColor="accent2" w:themeShade="80"/>
                                <w:lang w:val="ru-RU"/>
                              </w:rPr>
                              <w:t>Абаев Эдуард (Амнон) бен Мазол и Нисон – 1942 – 2016, 29 кислев</w:t>
                            </w:r>
                          </w:p>
                          <w:p w:rsidR="000A1D86" w:rsidRPr="00CF6127" w:rsidRDefault="000A1D86" w:rsidP="003C47F2">
                            <w:pPr>
                              <w:spacing w:after="0" w:line="240" w:lineRule="auto"/>
                              <w:jc w:val="center"/>
                              <w:rPr>
                                <w:color w:val="632423" w:themeColor="accent2" w:themeShade="80"/>
                                <w:lang w:val="ru-RU"/>
                              </w:rPr>
                            </w:pPr>
                            <w:r w:rsidRPr="00CF6127">
                              <w:rPr>
                                <w:color w:val="632423" w:themeColor="accent2" w:themeShade="80"/>
                                <w:lang w:val="ru-RU"/>
                              </w:rPr>
                              <w:t>Бангиев Михаэл бен Товье 1933 – 2013, 22 элул</w:t>
                            </w:r>
                          </w:p>
                          <w:p w:rsidR="000A1D86" w:rsidRPr="00CF6127" w:rsidRDefault="000A1D86" w:rsidP="003C47F2">
                            <w:pPr>
                              <w:spacing w:after="0" w:line="240" w:lineRule="auto"/>
                              <w:jc w:val="center"/>
                              <w:rPr>
                                <w:color w:val="632423" w:themeColor="accent2" w:themeShade="80"/>
                                <w:lang w:val="ru-RU"/>
                              </w:rPr>
                            </w:pPr>
                            <w:r w:rsidRPr="00CF6127">
                              <w:rPr>
                                <w:color w:val="632423" w:themeColor="accent2" w:themeShade="80"/>
                                <w:lang w:val="ru-RU"/>
                              </w:rPr>
                              <w:t xml:space="preserve">Холдаров Исхак бен </w:t>
                            </w:r>
                            <w:proofErr w:type="gramStart"/>
                            <w:r w:rsidRPr="00CF6127">
                              <w:rPr>
                                <w:color w:val="632423" w:themeColor="accent2" w:themeShade="80"/>
                                <w:lang w:val="ru-RU"/>
                              </w:rPr>
                              <w:t>Споро</w:t>
                            </w:r>
                            <w:proofErr w:type="gramEnd"/>
                            <w:r w:rsidRPr="00CF6127">
                              <w:rPr>
                                <w:color w:val="632423" w:themeColor="accent2" w:themeShade="80"/>
                                <w:lang w:val="ru-RU"/>
                              </w:rPr>
                              <w:t xml:space="preserve"> 1939 – 1994, 15 шват</w:t>
                            </w:r>
                          </w:p>
                          <w:p w:rsidR="000A1D86" w:rsidRPr="00CF6127" w:rsidRDefault="000A1D86" w:rsidP="003C47F2">
                            <w:pPr>
                              <w:spacing w:after="0" w:line="240" w:lineRule="auto"/>
                              <w:jc w:val="center"/>
                              <w:rPr>
                                <w:color w:val="632423" w:themeColor="accent2" w:themeShade="80"/>
                                <w:lang w:val="ru-RU"/>
                              </w:rPr>
                            </w:pPr>
                            <w:r w:rsidRPr="00CF6127">
                              <w:rPr>
                                <w:color w:val="632423" w:themeColor="accent2" w:themeShade="80"/>
                                <w:lang w:val="ru-RU"/>
                              </w:rPr>
                              <w:t>Хаимов Михоэль бен Яэльтов 1936 – 1999, 13 элул</w:t>
                            </w:r>
                          </w:p>
                          <w:p w:rsidR="000A1D86" w:rsidRPr="00CF6127" w:rsidRDefault="000A1D86" w:rsidP="003C47F2">
                            <w:pPr>
                              <w:spacing w:after="0" w:line="240" w:lineRule="auto"/>
                              <w:jc w:val="center"/>
                              <w:rPr>
                                <w:color w:val="632423" w:themeColor="accent2" w:themeShade="80"/>
                                <w:lang w:val="ru-RU"/>
                              </w:rPr>
                            </w:pPr>
                            <w:r w:rsidRPr="00CF6127">
                              <w:rPr>
                                <w:color w:val="632423" w:themeColor="accent2" w:themeShade="80"/>
                                <w:lang w:val="ru-RU"/>
                              </w:rPr>
                              <w:t>Приев Риби бен Эстер 1948 – 1978, 1 элул</w:t>
                            </w:r>
                          </w:p>
                          <w:p w:rsidR="000A1D86" w:rsidRPr="00CF6127" w:rsidRDefault="000A1D86" w:rsidP="003C47F2">
                            <w:pPr>
                              <w:spacing w:after="0" w:line="240" w:lineRule="auto"/>
                              <w:jc w:val="center"/>
                              <w:rPr>
                                <w:color w:val="632423" w:themeColor="accent2" w:themeShade="80"/>
                                <w:lang w:val="ru-RU"/>
                              </w:rPr>
                            </w:pPr>
                            <w:r w:rsidRPr="00CF6127">
                              <w:rPr>
                                <w:color w:val="632423" w:themeColor="accent2" w:themeShade="80"/>
                                <w:lang w:val="ru-RU"/>
                              </w:rPr>
                              <w:t>Мираков Арихай бен Фрехо 1923 – 2010, 20 тевет</w:t>
                            </w:r>
                          </w:p>
                          <w:p w:rsidR="000A1D86" w:rsidRPr="00CF6127" w:rsidRDefault="000A1D86" w:rsidP="003C47F2">
                            <w:pPr>
                              <w:spacing w:after="0" w:line="240" w:lineRule="auto"/>
                              <w:jc w:val="center"/>
                              <w:rPr>
                                <w:color w:val="632423" w:themeColor="accent2" w:themeShade="80"/>
                                <w:lang w:val="ru-RU"/>
                              </w:rPr>
                            </w:pPr>
                            <w:r w:rsidRPr="00CF6127">
                              <w:rPr>
                                <w:color w:val="632423" w:themeColor="accent2" w:themeShade="80"/>
                                <w:lang w:val="ru-RU"/>
                              </w:rPr>
                              <w:t>Мунаров Аврахам Джура бен</w:t>
                            </w:r>
                            <w:proofErr w:type="gramStart"/>
                            <w:r w:rsidRPr="00CF6127">
                              <w:rPr>
                                <w:color w:val="632423" w:themeColor="accent2" w:themeShade="80"/>
                                <w:lang w:val="ru-RU"/>
                              </w:rPr>
                              <w:t xml:space="preserve"> М</w:t>
                            </w:r>
                            <w:proofErr w:type="gramEnd"/>
                            <w:r w:rsidRPr="00CF6127">
                              <w:rPr>
                                <w:color w:val="632423" w:themeColor="accent2" w:themeShade="80"/>
                                <w:lang w:val="ru-RU"/>
                              </w:rPr>
                              <w:t>азал 2012, 20 нисан</w:t>
                            </w:r>
                          </w:p>
                          <w:p w:rsidR="000A1D86" w:rsidRPr="00CF6127" w:rsidRDefault="000A1D86" w:rsidP="003C47F2">
                            <w:pPr>
                              <w:spacing w:after="0" w:line="240" w:lineRule="auto"/>
                              <w:jc w:val="center"/>
                              <w:rPr>
                                <w:color w:val="632423" w:themeColor="accent2" w:themeShade="80"/>
                                <w:lang w:val="ru-RU"/>
                              </w:rPr>
                            </w:pPr>
                            <w:r w:rsidRPr="00CF6127">
                              <w:rPr>
                                <w:color w:val="632423" w:themeColor="accent2" w:themeShade="80"/>
                                <w:lang w:val="ru-RU"/>
                              </w:rPr>
                              <w:t>Мираков Сион бен Хевси 1900 – 1951, 18 нисан</w:t>
                            </w:r>
                          </w:p>
                          <w:p w:rsidR="000A1D86" w:rsidRPr="00CF6127" w:rsidRDefault="000A1D86" w:rsidP="003C47F2">
                            <w:pPr>
                              <w:spacing w:after="0" w:line="240" w:lineRule="auto"/>
                              <w:jc w:val="center"/>
                              <w:rPr>
                                <w:color w:val="632423" w:themeColor="accent2" w:themeShade="80"/>
                                <w:lang w:val="ru-RU"/>
                              </w:rPr>
                            </w:pPr>
                            <w:r w:rsidRPr="00CF6127">
                              <w:rPr>
                                <w:color w:val="632423" w:themeColor="accent2" w:themeShade="80"/>
                                <w:lang w:val="ru-RU"/>
                              </w:rPr>
                              <w:t>Мираков Моше бен Фрехо 1933 – 1984, 14 тамуз</w:t>
                            </w:r>
                          </w:p>
                          <w:p w:rsidR="000A1D86" w:rsidRPr="00CF6127" w:rsidRDefault="000A1D86" w:rsidP="003C47F2">
                            <w:pPr>
                              <w:spacing w:after="0" w:line="240" w:lineRule="auto"/>
                              <w:jc w:val="center"/>
                              <w:rPr>
                                <w:color w:val="632423" w:themeColor="accent2" w:themeShade="80"/>
                                <w:lang w:val="ru-RU"/>
                              </w:rPr>
                            </w:pPr>
                            <w:r w:rsidRPr="00CF6127">
                              <w:rPr>
                                <w:color w:val="632423" w:themeColor="accent2" w:themeShade="80"/>
                                <w:lang w:val="ru-RU"/>
                              </w:rPr>
                              <w:t>Пинхасов Ильяу бен Хевси 1931 – 2005, 1 тамуз</w:t>
                            </w:r>
                          </w:p>
                          <w:p w:rsidR="000A1D86" w:rsidRPr="00CF6127" w:rsidRDefault="000A1D86" w:rsidP="003C47F2">
                            <w:pPr>
                              <w:spacing w:after="0" w:line="240" w:lineRule="auto"/>
                              <w:jc w:val="center"/>
                              <w:rPr>
                                <w:color w:val="632423" w:themeColor="accent2" w:themeShade="80"/>
                                <w:lang w:val="ru-RU"/>
                              </w:rPr>
                            </w:pPr>
                            <w:r w:rsidRPr="00CF6127">
                              <w:rPr>
                                <w:color w:val="632423" w:themeColor="accent2" w:themeShade="80"/>
                                <w:lang w:val="ru-RU"/>
                              </w:rPr>
                              <w:t>Абохай Гавриэлов бен Менаше 1936 – 2010, 16 адар</w:t>
                            </w:r>
                          </w:p>
                          <w:p w:rsidR="000A1D86" w:rsidRPr="00CF6127" w:rsidRDefault="000A1D86" w:rsidP="003C47F2">
                            <w:pPr>
                              <w:spacing w:after="0" w:line="240" w:lineRule="auto"/>
                              <w:jc w:val="center"/>
                              <w:rPr>
                                <w:color w:val="632423" w:themeColor="accent2" w:themeShade="80"/>
                                <w:lang w:val="ru-RU"/>
                              </w:rPr>
                            </w:pPr>
                            <w:r w:rsidRPr="00CF6127">
                              <w:rPr>
                                <w:color w:val="632423" w:themeColor="accent2" w:themeShade="80"/>
                                <w:lang w:val="ru-RU"/>
                              </w:rPr>
                              <w:t>Элияху Аронов бен Соня Това – 1944 – 2007, 17 кислев</w:t>
                            </w:r>
                          </w:p>
                          <w:p w:rsidR="000A1D86" w:rsidRPr="00CF6127" w:rsidRDefault="000A1D86" w:rsidP="003C47F2">
                            <w:pPr>
                              <w:spacing w:after="0" w:line="240" w:lineRule="auto"/>
                              <w:jc w:val="center"/>
                              <w:rPr>
                                <w:color w:val="632423" w:themeColor="accent2" w:themeShade="80"/>
                                <w:lang w:val="ru-RU"/>
                              </w:rPr>
                            </w:pPr>
                            <w:r w:rsidRPr="00CF6127">
                              <w:rPr>
                                <w:color w:val="632423" w:themeColor="accent2" w:themeShade="80"/>
                                <w:lang w:val="ru-RU"/>
                              </w:rPr>
                              <w:t>Шакаров Мани бен Михал 1910 – 1997, 25 тевет</w:t>
                            </w:r>
                          </w:p>
                          <w:p w:rsidR="000A1D86" w:rsidRPr="00CF6127" w:rsidRDefault="000A1D86" w:rsidP="003C47F2">
                            <w:pPr>
                              <w:spacing w:after="0" w:line="240" w:lineRule="auto"/>
                              <w:jc w:val="center"/>
                              <w:rPr>
                                <w:color w:val="632423" w:themeColor="accent2" w:themeShade="80"/>
                                <w:lang w:val="ru-RU"/>
                              </w:rPr>
                            </w:pPr>
                            <w:r w:rsidRPr="00CF6127">
                              <w:rPr>
                                <w:color w:val="632423" w:themeColor="accent2" w:themeShade="80"/>
                                <w:lang w:val="ru-RU"/>
                              </w:rPr>
                              <w:t>Иосеф Хаи бен Фрехо Тахалов – 1937 – 2009, 20 тишрей</w:t>
                            </w:r>
                          </w:p>
                          <w:p w:rsidR="000A1D86" w:rsidRPr="00CF6127" w:rsidRDefault="000A1D86" w:rsidP="003C47F2">
                            <w:pPr>
                              <w:spacing w:after="0" w:line="240" w:lineRule="auto"/>
                              <w:jc w:val="center"/>
                              <w:rPr>
                                <w:color w:val="632423" w:themeColor="accent2" w:themeShade="80"/>
                                <w:lang w:val="ru-RU"/>
                              </w:rPr>
                            </w:pPr>
                            <w:r w:rsidRPr="00CF6127">
                              <w:rPr>
                                <w:color w:val="632423" w:themeColor="accent2" w:themeShade="80"/>
                                <w:lang w:val="ru-RU"/>
                              </w:rPr>
                              <w:t>Нисим бен Фрехо Некталов – 1948 – 2008, 21 ияр</w:t>
                            </w:r>
                          </w:p>
                          <w:p w:rsidR="000A1D86" w:rsidRPr="00CF6127" w:rsidRDefault="000A1D86" w:rsidP="003C47F2">
                            <w:pPr>
                              <w:spacing w:after="0" w:line="240" w:lineRule="auto"/>
                              <w:jc w:val="center"/>
                              <w:rPr>
                                <w:color w:val="632423" w:themeColor="accent2" w:themeShade="80"/>
                                <w:lang w:val="ru-RU"/>
                              </w:rPr>
                            </w:pPr>
                            <w:r w:rsidRPr="00CF6127">
                              <w:rPr>
                                <w:color w:val="632423" w:themeColor="accent2" w:themeShade="80"/>
                                <w:lang w:val="ru-RU"/>
                              </w:rPr>
                              <w:t>Шакаров Гавриель бен Бахмал – 1941 – 1973, 21 сиван</w:t>
                            </w:r>
                          </w:p>
                          <w:p w:rsidR="000A1D86" w:rsidRPr="00CF6127" w:rsidRDefault="000A1D86" w:rsidP="003C47F2">
                            <w:pPr>
                              <w:spacing w:after="0" w:line="240" w:lineRule="auto"/>
                              <w:jc w:val="center"/>
                              <w:rPr>
                                <w:color w:val="632423" w:themeColor="accent2" w:themeShade="80"/>
                                <w:lang w:val="ru-RU"/>
                              </w:rPr>
                            </w:pPr>
                            <w:r w:rsidRPr="00CF6127">
                              <w:rPr>
                                <w:color w:val="632423" w:themeColor="accent2" w:themeShade="80"/>
                                <w:lang w:val="ru-RU"/>
                              </w:rPr>
                              <w:t>Эдуард бен Двора Некталов – 1957 – 2004, 29 ияр</w:t>
                            </w:r>
                          </w:p>
                          <w:p w:rsidR="000A1D86" w:rsidRPr="00CF6127" w:rsidRDefault="000A1D86" w:rsidP="003C47F2">
                            <w:pPr>
                              <w:spacing w:after="0" w:line="240" w:lineRule="auto"/>
                              <w:jc w:val="center"/>
                              <w:rPr>
                                <w:color w:val="632423" w:themeColor="accent2" w:themeShade="80"/>
                                <w:lang w:val="ru-RU"/>
                              </w:rPr>
                            </w:pPr>
                            <w:r w:rsidRPr="00CF6127">
                              <w:rPr>
                                <w:color w:val="632423" w:themeColor="accent2" w:themeShade="80"/>
                                <w:lang w:val="ru-RU"/>
                              </w:rPr>
                              <w:t>Хаимов Абохай бен Михаель 1922 – 1970, 20 сиван</w:t>
                            </w:r>
                          </w:p>
                          <w:p w:rsidR="000A1D86" w:rsidRPr="00CF6127" w:rsidRDefault="000A1D86" w:rsidP="003C47F2">
                            <w:pPr>
                              <w:spacing w:after="0" w:line="240" w:lineRule="auto"/>
                              <w:jc w:val="center"/>
                              <w:rPr>
                                <w:lang w:val="ru-RU"/>
                              </w:rPr>
                            </w:pPr>
                            <w:r w:rsidRPr="00CF6127">
                              <w:rPr>
                                <w:color w:val="632423" w:themeColor="accent2" w:themeShade="80"/>
                                <w:lang w:val="ru-RU"/>
                              </w:rPr>
                              <w:t>Якубов Ильяху бен Адино 1926 – 1980, 27 нисан</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81pt;margin-top:159pt;width:273.75pt;height:36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">
                <v:textbox>
                  <w:txbxContent>
                    <w:p w:rsidR="000A1D86" w:rsidRPr="003F6C9E" w:rsidRDefault="000A1D86" w:rsidP="003C47F2">
                      <w:pPr>
                        <w:jc w:val="center"/>
                        <w:rPr>
                          <w:rFonts w:ascii="Arial" w:hAnsi="Arial"/>
                          <w:i/>
                          <w:iCs/>
                          <w:color w:val="FF0000"/>
                          <w:spacing w:val="6"/>
                          <w:sz w:val="24"/>
                          <w:lang w:val="ru-RU"/>
                        </w:rPr>
                      </w:pPr>
                      <w:r w:rsidRPr="003F6C9E">
                        <w:rPr>
                          <w:rFonts w:ascii="Arial" w:hAnsi="Arial"/>
                          <w:i/>
                          <w:iCs/>
                          <w:color w:val="FF0000"/>
                          <w:spacing w:val="6"/>
                          <w:sz w:val="24"/>
                          <w:lang w:val="ru-RU"/>
                        </w:rPr>
                        <w:t>Леилуй Нишамот</w:t>
                      </w:r>
                      <w:r>
                        <w:rPr>
                          <w:rFonts w:ascii="Arial" w:hAnsi="Arial"/>
                          <w:i/>
                          <w:iCs/>
                          <w:color w:val="FF0000"/>
                          <w:spacing w:val="6"/>
                          <w:sz w:val="24"/>
                        </w:rPr>
                        <w:t xml:space="preserve"> </w:t>
                      </w:r>
                      <w:r>
                        <w:rPr>
                          <w:rFonts w:ascii="Arial" w:hAnsi="Arial" w:hint="cs"/>
                          <w:i/>
                          <w:iCs/>
                          <w:color w:val="FF0000"/>
                          <w:spacing w:val="6"/>
                          <w:sz w:val="24"/>
                          <w:rtl/>
                          <w:lang w:bidi="he-IL"/>
                        </w:rPr>
                        <w:t>לעילוי נשמות</w:t>
                      </w:r>
                    </w:p>
                    <w:p w:rsidR="000A1D86" w:rsidRPr="00CF6127" w:rsidRDefault="000A1D86" w:rsidP="003C47F2">
                      <w:pPr>
                        <w:spacing w:after="0" w:line="240" w:lineRule="auto"/>
                        <w:jc w:val="center"/>
                        <w:rPr>
                          <w:color w:val="632423" w:themeColor="accent2" w:themeShade="80"/>
                          <w:lang w:val="ru-RU"/>
                        </w:rPr>
                      </w:pPr>
                      <w:r w:rsidRPr="00CF6127">
                        <w:rPr>
                          <w:color w:val="632423" w:themeColor="accent2" w:themeShade="80"/>
                          <w:lang w:val="ru-RU"/>
                        </w:rPr>
                        <w:t>Кайлаков Артур бен Лазар – 1989 – 2015</w:t>
                      </w:r>
                    </w:p>
                    <w:p w:rsidR="000A1D86" w:rsidRPr="00CF6127" w:rsidRDefault="000A1D86" w:rsidP="003C47F2">
                      <w:pPr>
                        <w:spacing w:after="0" w:line="240" w:lineRule="auto"/>
                        <w:jc w:val="center"/>
                        <w:rPr>
                          <w:color w:val="632423" w:themeColor="accent2" w:themeShade="80"/>
                          <w:lang w:val="ru-RU"/>
                        </w:rPr>
                      </w:pPr>
                      <w:r w:rsidRPr="00CF6127">
                        <w:rPr>
                          <w:color w:val="632423" w:themeColor="accent2" w:themeShade="80"/>
                          <w:lang w:val="ru-RU"/>
                        </w:rPr>
                        <w:t>Мавашев Саламон (Саша) бен Ася ве Мошиях – 3 июня 1960 – 20 декабря 2016, 20 кислев</w:t>
                      </w:r>
                    </w:p>
                    <w:p w:rsidR="000A1D86" w:rsidRPr="00CF6127" w:rsidRDefault="000A1D86" w:rsidP="003C47F2">
                      <w:pPr>
                        <w:spacing w:after="0" w:line="240" w:lineRule="auto"/>
                        <w:jc w:val="center"/>
                        <w:rPr>
                          <w:color w:val="632423" w:themeColor="accent2" w:themeShade="80"/>
                          <w:lang w:val="ru-RU"/>
                        </w:rPr>
                      </w:pPr>
                      <w:r w:rsidRPr="00CF6127">
                        <w:rPr>
                          <w:color w:val="632423" w:themeColor="accent2" w:themeShade="80"/>
                          <w:lang w:val="ru-RU"/>
                        </w:rPr>
                        <w:t>Абаев Эдуард (Амнон) бен Мазол и Нисон – 1942 – 2016, 29 кислев</w:t>
                      </w:r>
                    </w:p>
                    <w:p w:rsidR="000A1D86" w:rsidRPr="00CF6127" w:rsidRDefault="000A1D86" w:rsidP="003C47F2">
                      <w:pPr>
                        <w:spacing w:after="0" w:line="240" w:lineRule="auto"/>
                        <w:jc w:val="center"/>
                        <w:rPr>
                          <w:color w:val="632423" w:themeColor="accent2" w:themeShade="80"/>
                          <w:lang w:val="ru-RU"/>
                        </w:rPr>
                      </w:pPr>
                      <w:r w:rsidRPr="00CF6127">
                        <w:rPr>
                          <w:color w:val="632423" w:themeColor="accent2" w:themeShade="80"/>
                          <w:lang w:val="ru-RU"/>
                        </w:rPr>
                        <w:t>Бангиев Михаэл бен Товье 1933 – 2013, 22 элул</w:t>
                      </w:r>
                    </w:p>
                    <w:p w:rsidR="000A1D86" w:rsidRPr="00CF6127" w:rsidRDefault="000A1D86" w:rsidP="003C47F2">
                      <w:pPr>
                        <w:spacing w:after="0" w:line="240" w:lineRule="auto"/>
                        <w:jc w:val="center"/>
                        <w:rPr>
                          <w:color w:val="632423" w:themeColor="accent2" w:themeShade="80"/>
                          <w:lang w:val="ru-RU"/>
                        </w:rPr>
                      </w:pPr>
                      <w:r w:rsidRPr="00CF6127">
                        <w:rPr>
                          <w:color w:val="632423" w:themeColor="accent2" w:themeShade="80"/>
                          <w:lang w:val="ru-RU"/>
                        </w:rPr>
                        <w:t xml:space="preserve">Холдаров Исхак бен </w:t>
                      </w:r>
                      <w:proofErr w:type="gramStart"/>
                      <w:r w:rsidRPr="00CF6127">
                        <w:rPr>
                          <w:color w:val="632423" w:themeColor="accent2" w:themeShade="80"/>
                          <w:lang w:val="ru-RU"/>
                        </w:rPr>
                        <w:t>Споро</w:t>
                      </w:r>
                      <w:proofErr w:type="gramEnd"/>
                      <w:r w:rsidRPr="00CF6127">
                        <w:rPr>
                          <w:color w:val="632423" w:themeColor="accent2" w:themeShade="80"/>
                          <w:lang w:val="ru-RU"/>
                        </w:rPr>
                        <w:t xml:space="preserve"> 1939 – 1994, 15 шват</w:t>
                      </w:r>
                    </w:p>
                    <w:p w:rsidR="000A1D86" w:rsidRPr="00CF6127" w:rsidRDefault="000A1D86" w:rsidP="003C47F2">
                      <w:pPr>
                        <w:spacing w:after="0" w:line="240" w:lineRule="auto"/>
                        <w:jc w:val="center"/>
                        <w:rPr>
                          <w:color w:val="632423" w:themeColor="accent2" w:themeShade="80"/>
                          <w:lang w:val="ru-RU"/>
                        </w:rPr>
                      </w:pPr>
                      <w:r w:rsidRPr="00CF6127">
                        <w:rPr>
                          <w:color w:val="632423" w:themeColor="accent2" w:themeShade="80"/>
                          <w:lang w:val="ru-RU"/>
                        </w:rPr>
                        <w:t>Хаимов Михоэль бен Яэльтов 1936 – 1999, 13 элул</w:t>
                      </w:r>
                    </w:p>
                    <w:p w:rsidR="000A1D86" w:rsidRPr="00CF6127" w:rsidRDefault="000A1D86" w:rsidP="003C47F2">
                      <w:pPr>
                        <w:spacing w:after="0" w:line="240" w:lineRule="auto"/>
                        <w:jc w:val="center"/>
                        <w:rPr>
                          <w:color w:val="632423" w:themeColor="accent2" w:themeShade="80"/>
                          <w:lang w:val="ru-RU"/>
                        </w:rPr>
                      </w:pPr>
                      <w:r w:rsidRPr="00CF6127">
                        <w:rPr>
                          <w:color w:val="632423" w:themeColor="accent2" w:themeShade="80"/>
                          <w:lang w:val="ru-RU"/>
                        </w:rPr>
                        <w:t>Приев Риби бен Эстер 1948 – 1978, 1 элул</w:t>
                      </w:r>
                    </w:p>
                    <w:p w:rsidR="000A1D86" w:rsidRPr="00CF6127" w:rsidRDefault="000A1D86" w:rsidP="003C47F2">
                      <w:pPr>
                        <w:spacing w:after="0" w:line="240" w:lineRule="auto"/>
                        <w:jc w:val="center"/>
                        <w:rPr>
                          <w:color w:val="632423" w:themeColor="accent2" w:themeShade="80"/>
                          <w:lang w:val="ru-RU"/>
                        </w:rPr>
                      </w:pPr>
                      <w:r w:rsidRPr="00CF6127">
                        <w:rPr>
                          <w:color w:val="632423" w:themeColor="accent2" w:themeShade="80"/>
                          <w:lang w:val="ru-RU"/>
                        </w:rPr>
                        <w:t>Мираков Арихай бен Фрехо 1923 – 2010, 20 тевет</w:t>
                      </w:r>
                    </w:p>
                    <w:p w:rsidR="000A1D86" w:rsidRPr="00CF6127" w:rsidRDefault="000A1D86" w:rsidP="003C47F2">
                      <w:pPr>
                        <w:spacing w:after="0" w:line="240" w:lineRule="auto"/>
                        <w:jc w:val="center"/>
                        <w:rPr>
                          <w:color w:val="632423" w:themeColor="accent2" w:themeShade="80"/>
                          <w:lang w:val="ru-RU"/>
                        </w:rPr>
                      </w:pPr>
                      <w:r w:rsidRPr="00CF6127">
                        <w:rPr>
                          <w:color w:val="632423" w:themeColor="accent2" w:themeShade="80"/>
                          <w:lang w:val="ru-RU"/>
                        </w:rPr>
                        <w:t>Мунаров Аврахам Джура бен</w:t>
                      </w:r>
                      <w:proofErr w:type="gramStart"/>
                      <w:r w:rsidRPr="00CF6127">
                        <w:rPr>
                          <w:color w:val="632423" w:themeColor="accent2" w:themeShade="80"/>
                          <w:lang w:val="ru-RU"/>
                        </w:rPr>
                        <w:t xml:space="preserve"> М</w:t>
                      </w:r>
                      <w:proofErr w:type="gramEnd"/>
                      <w:r w:rsidRPr="00CF6127">
                        <w:rPr>
                          <w:color w:val="632423" w:themeColor="accent2" w:themeShade="80"/>
                          <w:lang w:val="ru-RU"/>
                        </w:rPr>
                        <w:t>азал 2012, 20 нисан</w:t>
                      </w:r>
                    </w:p>
                    <w:p w:rsidR="000A1D86" w:rsidRPr="00CF6127" w:rsidRDefault="000A1D86" w:rsidP="003C47F2">
                      <w:pPr>
                        <w:spacing w:after="0" w:line="240" w:lineRule="auto"/>
                        <w:jc w:val="center"/>
                        <w:rPr>
                          <w:color w:val="632423" w:themeColor="accent2" w:themeShade="80"/>
                          <w:lang w:val="ru-RU"/>
                        </w:rPr>
                      </w:pPr>
                      <w:r w:rsidRPr="00CF6127">
                        <w:rPr>
                          <w:color w:val="632423" w:themeColor="accent2" w:themeShade="80"/>
                          <w:lang w:val="ru-RU"/>
                        </w:rPr>
                        <w:t>Мираков Сион бен Хевси 1900 – 1951, 18 нисан</w:t>
                      </w:r>
                    </w:p>
                    <w:p w:rsidR="000A1D86" w:rsidRPr="00CF6127" w:rsidRDefault="000A1D86" w:rsidP="003C47F2">
                      <w:pPr>
                        <w:spacing w:after="0" w:line="240" w:lineRule="auto"/>
                        <w:jc w:val="center"/>
                        <w:rPr>
                          <w:color w:val="632423" w:themeColor="accent2" w:themeShade="80"/>
                          <w:lang w:val="ru-RU"/>
                        </w:rPr>
                      </w:pPr>
                      <w:r w:rsidRPr="00CF6127">
                        <w:rPr>
                          <w:color w:val="632423" w:themeColor="accent2" w:themeShade="80"/>
                          <w:lang w:val="ru-RU"/>
                        </w:rPr>
                        <w:t>Мираков Моше бен Фрехо 1933 – 1984, 14 тамуз</w:t>
                      </w:r>
                    </w:p>
                    <w:p w:rsidR="000A1D86" w:rsidRPr="00CF6127" w:rsidRDefault="000A1D86" w:rsidP="003C47F2">
                      <w:pPr>
                        <w:spacing w:after="0" w:line="240" w:lineRule="auto"/>
                        <w:jc w:val="center"/>
                        <w:rPr>
                          <w:color w:val="632423" w:themeColor="accent2" w:themeShade="80"/>
                          <w:lang w:val="ru-RU"/>
                        </w:rPr>
                      </w:pPr>
                      <w:r w:rsidRPr="00CF6127">
                        <w:rPr>
                          <w:color w:val="632423" w:themeColor="accent2" w:themeShade="80"/>
                          <w:lang w:val="ru-RU"/>
                        </w:rPr>
                        <w:t>Пинхасов Ильяу бен Хевси 1931 – 2005, 1 тамуз</w:t>
                      </w:r>
                    </w:p>
                    <w:p w:rsidR="000A1D86" w:rsidRPr="00CF6127" w:rsidRDefault="000A1D86" w:rsidP="003C47F2">
                      <w:pPr>
                        <w:spacing w:after="0" w:line="240" w:lineRule="auto"/>
                        <w:jc w:val="center"/>
                        <w:rPr>
                          <w:color w:val="632423" w:themeColor="accent2" w:themeShade="80"/>
                          <w:lang w:val="ru-RU"/>
                        </w:rPr>
                      </w:pPr>
                      <w:r w:rsidRPr="00CF6127">
                        <w:rPr>
                          <w:color w:val="632423" w:themeColor="accent2" w:themeShade="80"/>
                          <w:lang w:val="ru-RU"/>
                        </w:rPr>
                        <w:t>Абохай Гавриэлов бен Менаше 1936 – 2010, 16 адар</w:t>
                      </w:r>
                    </w:p>
                    <w:p w:rsidR="000A1D86" w:rsidRPr="00CF6127" w:rsidRDefault="000A1D86" w:rsidP="003C47F2">
                      <w:pPr>
                        <w:spacing w:after="0" w:line="240" w:lineRule="auto"/>
                        <w:jc w:val="center"/>
                        <w:rPr>
                          <w:color w:val="632423" w:themeColor="accent2" w:themeShade="80"/>
                          <w:lang w:val="ru-RU"/>
                        </w:rPr>
                      </w:pPr>
                      <w:r w:rsidRPr="00CF6127">
                        <w:rPr>
                          <w:color w:val="632423" w:themeColor="accent2" w:themeShade="80"/>
                          <w:lang w:val="ru-RU"/>
                        </w:rPr>
                        <w:t>Элияху Аронов бен Соня Това – 1944 – 2007, 17 кислев</w:t>
                      </w:r>
                    </w:p>
                    <w:p w:rsidR="000A1D86" w:rsidRPr="00CF6127" w:rsidRDefault="000A1D86" w:rsidP="003C47F2">
                      <w:pPr>
                        <w:spacing w:after="0" w:line="240" w:lineRule="auto"/>
                        <w:jc w:val="center"/>
                        <w:rPr>
                          <w:color w:val="632423" w:themeColor="accent2" w:themeShade="80"/>
                          <w:lang w:val="ru-RU"/>
                        </w:rPr>
                      </w:pPr>
                      <w:r w:rsidRPr="00CF6127">
                        <w:rPr>
                          <w:color w:val="632423" w:themeColor="accent2" w:themeShade="80"/>
                          <w:lang w:val="ru-RU"/>
                        </w:rPr>
                        <w:t>Шакаров Мани бен Михал 1910 – 1997, 25 тевет</w:t>
                      </w:r>
                    </w:p>
                    <w:p w:rsidR="000A1D86" w:rsidRPr="00CF6127" w:rsidRDefault="000A1D86" w:rsidP="003C47F2">
                      <w:pPr>
                        <w:spacing w:after="0" w:line="240" w:lineRule="auto"/>
                        <w:jc w:val="center"/>
                        <w:rPr>
                          <w:color w:val="632423" w:themeColor="accent2" w:themeShade="80"/>
                          <w:lang w:val="ru-RU"/>
                        </w:rPr>
                      </w:pPr>
                      <w:r w:rsidRPr="00CF6127">
                        <w:rPr>
                          <w:color w:val="632423" w:themeColor="accent2" w:themeShade="80"/>
                          <w:lang w:val="ru-RU"/>
                        </w:rPr>
                        <w:t>Иосеф Хаи бен Фрехо Тахалов – 1937 – 2009, 20 тишрей</w:t>
                      </w:r>
                    </w:p>
                    <w:p w:rsidR="000A1D86" w:rsidRPr="00CF6127" w:rsidRDefault="000A1D86" w:rsidP="003C47F2">
                      <w:pPr>
                        <w:spacing w:after="0" w:line="240" w:lineRule="auto"/>
                        <w:jc w:val="center"/>
                        <w:rPr>
                          <w:color w:val="632423" w:themeColor="accent2" w:themeShade="80"/>
                          <w:lang w:val="ru-RU"/>
                        </w:rPr>
                      </w:pPr>
                      <w:r w:rsidRPr="00CF6127">
                        <w:rPr>
                          <w:color w:val="632423" w:themeColor="accent2" w:themeShade="80"/>
                          <w:lang w:val="ru-RU"/>
                        </w:rPr>
                        <w:t>Нисим бен Фрехо Некталов – 1948 – 2008, 21 ияр</w:t>
                      </w:r>
                    </w:p>
                    <w:p w:rsidR="000A1D86" w:rsidRPr="00CF6127" w:rsidRDefault="000A1D86" w:rsidP="003C47F2">
                      <w:pPr>
                        <w:spacing w:after="0" w:line="240" w:lineRule="auto"/>
                        <w:jc w:val="center"/>
                        <w:rPr>
                          <w:color w:val="632423" w:themeColor="accent2" w:themeShade="80"/>
                          <w:lang w:val="ru-RU"/>
                        </w:rPr>
                      </w:pPr>
                      <w:r w:rsidRPr="00CF6127">
                        <w:rPr>
                          <w:color w:val="632423" w:themeColor="accent2" w:themeShade="80"/>
                          <w:lang w:val="ru-RU"/>
                        </w:rPr>
                        <w:t>Шакаров Гавриель бен Бахмал – 1941 – 1973, 21 сиван</w:t>
                      </w:r>
                    </w:p>
                    <w:p w:rsidR="000A1D86" w:rsidRPr="00CF6127" w:rsidRDefault="000A1D86" w:rsidP="003C47F2">
                      <w:pPr>
                        <w:spacing w:after="0" w:line="240" w:lineRule="auto"/>
                        <w:jc w:val="center"/>
                        <w:rPr>
                          <w:color w:val="632423" w:themeColor="accent2" w:themeShade="80"/>
                          <w:lang w:val="ru-RU"/>
                        </w:rPr>
                      </w:pPr>
                      <w:r w:rsidRPr="00CF6127">
                        <w:rPr>
                          <w:color w:val="632423" w:themeColor="accent2" w:themeShade="80"/>
                          <w:lang w:val="ru-RU"/>
                        </w:rPr>
                        <w:t>Эдуард бен Двора Некталов – 1957 – 2004, 29 ияр</w:t>
                      </w:r>
                    </w:p>
                    <w:p w:rsidR="000A1D86" w:rsidRPr="00CF6127" w:rsidRDefault="000A1D86" w:rsidP="003C47F2">
                      <w:pPr>
                        <w:spacing w:after="0" w:line="240" w:lineRule="auto"/>
                        <w:jc w:val="center"/>
                        <w:rPr>
                          <w:color w:val="632423" w:themeColor="accent2" w:themeShade="80"/>
                          <w:lang w:val="ru-RU"/>
                        </w:rPr>
                      </w:pPr>
                      <w:r w:rsidRPr="00CF6127">
                        <w:rPr>
                          <w:color w:val="632423" w:themeColor="accent2" w:themeShade="80"/>
                          <w:lang w:val="ru-RU"/>
                        </w:rPr>
                        <w:t>Хаимов Абохай бен Михаель 1922 – 1970, 20 сиван</w:t>
                      </w:r>
                    </w:p>
                    <w:p w:rsidR="000A1D86" w:rsidRPr="00CF6127" w:rsidRDefault="000A1D86" w:rsidP="003C47F2">
                      <w:pPr>
                        <w:spacing w:after="0" w:line="240" w:lineRule="auto"/>
                        <w:jc w:val="center"/>
                        <w:rPr>
                          <w:lang w:val="ru-RU"/>
                        </w:rPr>
                      </w:pPr>
                      <w:r w:rsidRPr="00CF6127">
                        <w:rPr>
                          <w:color w:val="632423" w:themeColor="accent2" w:themeShade="80"/>
                          <w:lang w:val="ru-RU"/>
                        </w:rPr>
                        <w:t>Якубов Ильяху бен Адино 1926 – 1980, 27 нисан</w:t>
                      </w:r>
                    </w:p>
                  </w:txbxContent>
                </v:textbox>
              </v:shape>
            </w:pict>
          </mc:Fallback>
        </mc:AlternateContent>
      </w:r>
      <w:r>
        <w:rPr>
          <w:noProof/>
          <w:lang w:bidi="he-IL"/>
        </w:rPr>
        <w:drawing>
          <wp:inline distT="0" distB="0" distL="0" distR="0" wp14:anchorId="1ABD26CE" wp14:editId="65868027">
            <wp:extent cx="5486400" cy="705485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uch1.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86400" cy="7054850"/>
                    </a:xfrm>
                    <a:prstGeom prst="rect">
                      <a:avLst/>
                    </a:prstGeom>
                  </pic:spPr>
                </pic:pic>
              </a:graphicData>
            </a:graphic>
          </wp:inline>
        </w:drawing>
      </w:r>
      <w:r>
        <w:rPr>
          <w:noProof/>
          <w:lang w:bidi="he-IL"/>
        </w:rPr>
        <w:lastRenderedPageBreak/>
        <mc:AlternateContent>
          <mc:Choice Requires="wps">
            <w:drawing>
              <wp:anchor distT="0" distB="0" distL="114300" distR="114300" simplePos="0" relativeHeight="251662336" behindDoc="0" locked="0" layoutInCell="1" allowOverlap="1" wp14:anchorId="73EF57C5" wp14:editId="40070738">
                <wp:simplePos x="0" y="0"/>
                <wp:positionH relativeFrom="column">
                  <wp:posOffset>828675</wp:posOffset>
                </wp:positionH>
                <wp:positionV relativeFrom="paragraph">
                  <wp:posOffset>2076449</wp:posOffset>
                </wp:positionV>
                <wp:extent cx="3857625" cy="4524375"/>
                <wp:effectExtent l="0" t="0" r="28575" b="28575"/>
                <wp:wrapNone/>
                <wp:docPr id="1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7625" cy="4524375"/>
                        </a:xfrm>
                        <a:prstGeom prst="rect">
                          <a:avLst/>
                        </a:prstGeom>
                        <a:solidFill>
                          <a:srgbClr val="FFFFFF"/>
                        </a:solidFill>
                        <a:ln w="9525">
                          <a:solidFill>
                            <a:srgbClr val="000000"/>
                          </a:solidFill>
                          <a:miter lim="800000"/>
                          <a:headEnd/>
                          <a:tailEnd/>
                        </a:ln>
                      </wps:spPr>
                      <wps:txbx>
                        <w:txbxContent>
                          <w:p w:rsidR="000A1D86" w:rsidRPr="003F6C9E" w:rsidRDefault="000A1D86" w:rsidP="003C47F2">
                            <w:pPr>
                              <w:jc w:val="center"/>
                              <w:rPr>
                                <w:rFonts w:ascii="Arial" w:hAnsi="Arial"/>
                                <w:i/>
                                <w:iCs/>
                                <w:color w:val="FF0000"/>
                                <w:spacing w:val="6"/>
                                <w:sz w:val="24"/>
                                <w:lang w:val="ru-RU"/>
                              </w:rPr>
                            </w:pPr>
                            <w:r w:rsidRPr="003F6C9E">
                              <w:rPr>
                                <w:rFonts w:ascii="Arial" w:hAnsi="Arial"/>
                                <w:i/>
                                <w:iCs/>
                                <w:color w:val="FF0000"/>
                                <w:spacing w:val="6"/>
                                <w:sz w:val="24"/>
                                <w:lang w:val="ru-RU"/>
                              </w:rPr>
                              <w:t>Леилуй Нишамот</w:t>
                            </w:r>
                            <w:r>
                              <w:rPr>
                                <w:rFonts w:ascii="Arial" w:hAnsi="Arial"/>
                                <w:i/>
                                <w:iCs/>
                                <w:color w:val="FF0000"/>
                                <w:spacing w:val="6"/>
                                <w:sz w:val="24"/>
                              </w:rPr>
                              <w:t xml:space="preserve"> </w:t>
                            </w:r>
                            <w:r>
                              <w:rPr>
                                <w:rFonts w:ascii="Arial" w:hAnsi="Arial" w:hint="cs"/>
                                <w:i/>
                                <w:iCs/>
                                <w:color w:val="FF0000"/>
                                <w:spacing w:val="6"/>
                                <w:sz w:val="24"/>
                                <w:rtl/>
                                <w:lang w:bidi="he-IL"/>
                              </w:rPr>
                              <w:t>לעילוי נשמות</w:t>
                            </w:r>
                          </w:p>
                          <w:p w:rsidR="000A1D86" w:rsidRPr="00CF6127" w:rsidRDefault="000A1D86" w:rsidP="003C47F2">
                            <w:pPr>
                              <w:spacing w:after="0" w:line="240" w:lineRule="auto"/>
                              <w:jc w:val="center"/>
                              <w:rPr>
                                <w:color w:val="8064A2" w:themeColor="accent4"/>
                                <w:lang w:val="ru-RU"/>
                              </w:rPr>
                            </w:pPr>
                            <w:r w:rsidRPr="00CF6127">
                              <w:rPr>
                                <w:color w:val="8064A2" w:themeColor="accent4"/>
                                <w:lang w:val="ru-RU"/>
                              </w:rPr>
                              <w:t>Коенов Бохур бен Ливко 1935 – 2013, 23 адар</w:t>
                            </w:r>
                          </w:p>
                          <w:p w:rsidR="000A1D86" w:rsidRPr="00CF6127" w:rsidRDefault="000A1D86" w:rsidP="003C47F2">
                            <w:pPr>
                              <w:spacing w:after="0" w:line="240" w:lineRule="auto"/>
                              <w:jc w:val="center"/>
                              <w:rPr>
                                <w:color w:val="8064A2" w:themeColor="accent4"/>
                                <w:lang w:val="ru-RU"/>
                              </w:rPr>
                            </w:pPr>
                            <w:r w:rsidRPr="00CF6127">
                              <w:rPr>
                                <w:color w:val="8064A2" w:themeColor="accent4"/>
                                <w:lang w:val="ru-RU"/>
                              </w:rPr>
                              <w:t xml:space="preserve">Аксакалов </w:t>
                            </w:r>
                            <w:proofErr w:type="gramStart"/>
                            <w:r w:rsidRPr="00CF6127">
                              <w:rPr>
                                <w:color w:val="8064A2" w:themeColor="accent4"/>
                                <w:lang w:val="ru-RU"/>
                              </w:rPr>
                              <w:t>Авраам-Хай</w:t>
                            </w:r>
                            <w:proofErr w:type="gramEnd"/>
                            <w:r w:rsidRPr="00CF6127">
                              <w:rPr>
                                <w:color w:val="8064A2" w:themeColor="accent4"/>
                                <w:lang w:val="ru-RU"/>
                              </w:rPr>
                              <w:t xml:space="preserve"> бен Ксиё 1966 – 2009, 4 хешван</w:t>
                            </w:r>
                          </w:p>
                          <w:p w:rsidR="000A1D86" w:rsidRPr="00CF6127" w:rsidRDefault="000A1D86" w:rsidP="003C47F2">
                            <w:pPr>
                              <w:spacing w:after="0" w:line="240" w:lineRule="auto"/>
                              <w:jc w:val="center"/>
                              <w:rPr>
                                <w:color w:val="8064A2" w:themeColor="accent4"/>
                                <w:lang w:val="ru-RU"/>
                              </w:rPr>
                            </w:pPr>
                            <w:r w:rsidRPr="00CF6127">
                              <w:rPr>
                                <w:color w:val="8064A2" w:themeColor="accent4"/>
                                <w:lang w:val="ru-RU"/>
                              </w:rPr>
                              <w:t>Юсупов Ильяху бен Бахмал 1948 – 2012, 1 кислев</w:t>
                            </w:r>
                          </w:p>
                          <w:p w:rsidR="000A1D86" w:rsidRPr="00CF6127" w:rsidRDefault="000A1D86" w:rsidP="003C47F2">
                            <w:pPr>
                              <w:spacing w:after="0" w:line="240" w:lineRule="auto"/>
                              <w:jc w:val="center"/>
                              <w:rPr>
                                <w:color w:val="8064A2" w:themeColor="accent4"/>
                                <w:lang w:val="ru-RU"/>
                              </w:rPr>
                            </w:pPr>
                            <w:r w:rsidRPr="00CF6127">
                              <w:rPr>
                                <w:color w:val="8064A2" w:themeColor="accent4"/>
                                <w:lang w:val="ru-RU"/>
                              </w:rPr>
                              <w:t>Мираков Нисон бен Фрехо 1937 – 1992, 6 элул</w:t>
                            </w:r>
                          </w:p>
                          <w:p w:rsidR="000A1D86" w:rsidRPr="00CF6127" w:rsidRDefault="000A1D86" w:rsidP="003C47F2">
                            <w:pPr>
                              <w:spacing w:after="0" w:line="240" w:lineRule="auto"/>
                              <w:jc w:val="center"/>
                              <w:rPr>
                                <w:color w:val="8064A2" w:themeColor="accent4"/>
                                <w:lang w:val="ru-RU"/>
                              </w:rPr>
                            </w:pPr>
                            <w:r w:rsidRPr="00CF6127">
                              <w:rPr>
                                <w:color w:val="8064A2" w:themeColor="accent4"/>
                                <w:lang w:val="ru-RU"/>
                              </w:rPr>
                              <w:t>Мираков Есеф бен Фрехо 1927 – 2005, 28 тевет</w:t>
                            </w:r>
                          </w:p>
                          <w:p w:rsidR="000A1D86" w:rsidRPr="00CF6127" w:rsidRDefault="000A1D86" w:rsidP="003C47F2">
                            <w:pPr>
                              <w:spacing w:after="0" w:line="240" w:lineRule="auto"/>
                              <w:jc w:val="center"/>
                              <w:rPr>
                                <w:color w:val="8064A2" w:themeColor="accent4"/>
                                <w:lang w:val="ru-RU"/>
                              </w:rPr>
                            </w:pPr>
                            <w:r w:rsidRPr="00CF6127">
                              <w:rPr>
                                <w:color w:val="8064A2" w:themeColor="accent4"/>
                                <w:lang w:val="ru-RU"/>
                              </w:rPr>
                              <w:t>Якубов Амнун бен Яфо 1940 – 1989, 10 тишрей</w:t>
                            </w:r>
                          </w:p>
                          <w:p w:rsidR="000A1D86" w:rsidRPr="00CF6127" w:rsidRDefault="000A1D86" w:rsidP="003C47F2">
                            <w:pPr>
                              <w:spacing w:after="0" w:line="240" w:lineRule="auto"/>
                              <w:jc w:val="center"/>
                              <w:rPr>
                                <w:color w:val="8064A2" w:themeColor="accent4"/>
                                <w:lang w:val="ru-RU"/>
                              </w:rPr>
                            </w:pPr>
                            <w:r w:rsidRPr="00CF6127">
                              <w:rPr>
                                <w:color w:val="8064A2" w:themeColor="accent4"/>
                                <w:lang w:val="ru-RU"/>
                              </w:rPr>
                              <w:t>Муллокандов Авнер бен Товьё 1911 – 1996, 4 ияр</w:t>
                            </w:r>
                          </w:p>
                          <w:p w:rsidR="000A1D86" w:rsidRPr="00CF6127" w:rsidRDefault="000A1D86" w:rsidP="003C47F2">
                            <w:pPr>
                              <w:spacing w:after="0" w:line="240" w:lineRule="auto"/>
                              <w:jc w:val="center"/>
                              <w:rPr>
                                <w:color w:val="8064A2" w:themeColor="accent4"/>
                                <w:lang w:val="ru-RU"/>
                              </w:rPr>
                            </w:pPr>
                            <w:r w:rsidRPr="00CF6127">
                              <w:rPr>
                                <w:color w:val="8064A2" w:themeColor="accent4"/>
                                <w:lang w:val="ru-RU"/>
                              </w:rPr>
                              <w:t>Аронов Рахмин бен Хевси 1914 – 2003, 23 сиван</w:t>
                            </w:r>
                          </w:p>
                          <w:p w:rsidR="000A1D86" w:rsidRPr="00CF6127" w:rsidRDefault="000A1D86" w:rsidP="003C47F2">
                            <w:pPr>
                              <w:spacing w:after="0" w:line="240" w:lineRule="auto"/>
                              <w:jc w:val="center"/>
                              <w:rPr>
                                <w:color w:val="8064A2" w:themeColor="accent4"/>
                                <w:lang w:val="ru-RU"/>
                              </w:rPr>
                            </w:pPr>
                            <w:r w:rsidRPr="00CF6127">
                              <w:rPr>
                                <w:color w:val="8064A2" w:themeColor="accent4"/>
                                <w:lang w:val="ru-RU"/>
                              </w:rPr>
                              <w:t xml:space="preserve">Холдаров Авром бен </w:t>
                            </w:r>
                            <w:proofErr w:type="gramStart"/>
                            <w:r w:rsidRPr="00CF6127">
                              <w:rPr>
                                <w:color w:val="8064A2" w:themeColor="accent4"/>
                                <w:lang w:val="ru-RU"/>
                              </w:rPr>
                              <w:t>Споро</w:t>
                            </w:r>
                            <w:proofErr w:type="gramEnd"/>
                            <w:r w:rsidRPr="00CF6127">
                              <w:rPr>
                                <w:color w:val="8064A2" w:themeColor="accent4"/>
                                <w:lang w:val="ru-RU"/>
                              </w:rPr>
                              <w:t xml:space="preserve"> 1936 – 2006, 18 ияр</w:t>
                            </w:r>
                          </w:p>
                          <w:p w:rsidR="000A1D86" w:rsidRPr="00CF6127" w:rsidRDefault="000A1D86" w:rsidP="003C47F2">
                            <w:pPr>
                              <w:spacing w:after="0" w:line="240" w:lineRule="auto"/>
                              <w:jc w:val="center"/>
                              <w:rPr>
                                <w:color w:val="8064A2" w:themeColor="accent4"/>
                                <w:lang w:val="ru-RU"/>
                              </w:rPr>
                            </w:pPr>
                            <w:r w:rsidRPr="00CF6127">
                              <w:rPr>
                                <w:color w:val="8064A2" w:themeColor="accent4"/>
                                <w:lang w:val="ru-RU"/>
                              </w:rPr>
                              <w:t>Хаимов Рома бен Шифра 1952 – 1995, 21 кислев</w:t>
                            </w:r>
                          </w:p>
                          <w:p w:rsidR="000A1D86" w:rsidRPr="00CF6127" w:rsidRDefault="000A1D86" w:rsidP="003C47F2">
                            <w:pPr>
                              <w:spacing w:after="0" w:line="240" w:lineRule="auto"/>
                              <w:jc w:val="center"/>
                              <w:rPr>
                                <w:color w:val="8064A2" w:themeColor="accent4"/>
                                <w:lang w:val="ru-RU"/>
                              </w:rPr>
                            </w:pPr>
                            <w:r w:rsidRPr="00CF6127">
                              <w:rPr>
                                <w:color w:val="8064A2" w:themeColor="accent4"/>
                                <w:lang w:val="ru-RU"/>
                              </w:rPr>
                              <w:t>Рахмин бен У</w:t>
                            </w:r>
                            <w:r>
                              <w:rPr>
                                <w:color w:val="8064A2" w:themeColor="accent4"/>
                                <w:lang w:val="ru-RU"/>
                              </w:rPr>
                              <w:t>х</w:t>
                            </w:r>
                            <w:r w:rsidRPr="00CF6127">
                              <w:rPr>
                                <w:color w:val="8064A2" w:themeColor="accent4"/>
                                <w:lang w:val="ru-RU"/>
                              </w:rPr>
                              <w:t>евед Некталов – 1840 – 1912, 2 хешван</w:t>
                            </w:r>
                          </w:p>
                          <w:p w:rsidR="000A1D86" w:rsidRPr="00CF6127" w:rsidRDefault="000A1D86" w:rsidP="003C47F2">
                            <w:pPr>
                              <w:spacing w:after="0" w:line="240" w:lineRule="auto"/>
                              <w:jc w:val="center"/>
                              <w:rPr>
                                <w:color w:val="8064A2" w:themeColor="accent4"/>
                                <w:lang w:val="ru-RU"/>
                              </w:rPr>
                            </w:pPr>
                            <w:r w:rsidRPr="00CF6127">
                              <w:rPr>
                                <w:color w:val="8064A2" w:themeColor="accent4"/>
                                <w:lang w:val="ru-RU"/>
                              </w:rPr>
                              <w:t>Аврахам-Джура бен Мазал-Истам Мунаров – 1927 – 2012, 20 нисан</w:t>
                            </w:r>
                          </w:p>
                          <w:p w:rsidR="000A1D86" w:rsidRPr="00CF6127" w:rsidRDefault="000A1D86" w:rsidP="003C47F2">
                            <w:pPr>
                              <w:spacing w:after="0" w:line="240" w:lineRule="auto"/>
                              <w:jc w:val="center"/>
                              <w:rPr>
                                <w:color w:val="8064A2" w:themeColor="accent4"/>
                                <w:lang w:val="ru-RU"/>
                              </w:rPr>
                            </w:pPr>
                            <w:r w:rsidRPr="00CF6127">
                              <w:rPr>
                                <w:color w:val="8064A2" w:themeColor="accent4"/>
                                <w:lang w:val="ru-RU"/>
                              </w:rPr>
                              <w:t>Кариев Нисим бен Ксие 1941 – 2012, 12 кислев</w:t>
                            </w:r>
                          </w:p>
                          <w:p w:rsidR="000A1D86" w:rsidRPr="00CF6127" w:rsidRDefault="000A1D86" w:rsidP="003C47F2">
                            <w:pPr>
                              <w:spacing w:after="0" w:line="240" w:lineRule="auto"/>
                              <w:jc w:val="center"/>
                              <w:rPr>
                                <w:color w:val="8064A2" w:themeColor="accent4"/>
                                <w:lang w:val="ru-RU"/>
                              </w:rPr>
                            </w:pPr>
                            <w:r w:rsidRPr="00CF6127">
                              <w:rPr>
                                <w:color w:val="8064A2" w:themeColor="accent4"/>
                                <w:lang w:val="ru-RU"/>
                              </w:rPr>
                              <w:t>Мираков Илан Ильяху бен Маргарита Даниэль Коэн 1982 – 2002, 10 шват</w:t>
                            </w:r>
                          </w:p>
                          <w:p w:rsidR="000A1D86" w:rsidRPr="00CF6127" w:rsidRDefault="000A1D86" w:rsidP="003C47F2">
                            <w:pPr>
                              <w:spacing w:after="0" w:line="240" w:lineRule="auto"/>
                              <w:jc w:val="center"/>
                              <w:rPr>
                                <w:color w:val="8064A2" w:themeColor="accent4"/>
                                <w:lang w:val="ru-RU"/>
                              </w:rPr>
                            </w:pPr>
                            <w:r w:rsidRPr="00CF6127">
                              <w:rPr>
                                <w:color w:val="8064A2" w:themeColor="accent4"/>
                                <w:lang w:val="ru-RU"/>
                              </w:rPr>
                              <w:t>Яхудо бен Малко Кандов 1830  - 1931, 22 тишрей</w:t>
                            </w:r>
                          </w:p>
                          <w:p w:rsidR="000A1D86" w:rsidRPr="00CF6127" w:rsidRDefault="000A1D86" w:rsidP="003C47F2">
                            <w:pPr>
                              <w:spacing w:after="0" w:line="240" w:lineRule="auto"/>
                              <w:jc w:val="center"/>
                              <w:rPr>
                                <w:color w:val="8064A2" w:themeColor="accent4"/>
                                <w:lang w:val="ru-RU"/>
                              </w:rPr>
                            </w:pPr>
                            <w:r w:rsidRPr="00CF6127">
                              <w:rPr>
                                <w:color w:val="8064A2" w:themeColor="accent4"/>
                                <w:lang w:val="ru-RU"/>
                              </w:rPr>
                              <w:t>Аксакалов Борис Давидович Бенцион Бен Огул-Рейчел 1923 – 1974, 23 кислев</w:t>
                            </w:r>
                          </w:p>
                          <w:p w:rsidR="000A1D86" w:rsidRPr="00CF6127" w:rsidRDefault="000A1D86" w:rsidP="003C47F2">
                            <w:pPr>
                              <w:spacing w:after="0" w:line="240" w:lineRule="auto"/>
                              <w:jc w:val="center"/>
                              <w:rPr>
                                <w:color w:val="8064A2" w:themeColor="accent4"/>
                                <w:lang w:val="ru-RU"/>
                              </w:rPr>
                            </w:pPr>
                            <w:r w:rsidRPr="00CF6127">
                              <w:rPr>
                                <w:color w:val="8064A2" w:themeColor="accent4"/>
                                <w:lang w:val="ru-RU"/>
                              </w:rPr>
                              <w:t>Аврам Сионов бен Битиё 1912 – 2003, 5 хешван</w:t>
                            </w:r>
                          </w:p>
                          <w:p w:rsidR="000A1D86" w:rsidRPr="00CF6127" w:rsidRDefault="000A1D86" w:rsidP="003C47F2">
                            <w:pPr>
                              <w:spacing w:after="0" w:line="240" w:lineRule="auto"/>
                              <w:jc w:val="center"/>
                              <w:rPr>
                                <w:color w:val="8064A2" w:themeColor="accent4"/>
                                <w:lang w:val="ru-RU"/>
                              </w:rPr>
                            </w:pPr>
                            <w:r w:rsidRPr="00CF6127">
                              <w:rPr>
                                <w:color w:val="8064A2" w:themeColor="accent4"/>
                                <w:lang w:val="ru-RU"/>
                              </w:rPr>
                              <w:t>Михаэль</w:t>
                            </w:r>
                            <w:proofErr w:type="gramStart"/>
                            <w:r w:rsidRPr="00CF6127">
                              <w:rPr>
                                <w:color w:val="8064A2" w:themeColor="accent4"/>
                                <w:lang w:val="ru-RU"/>
                              </w:rPr>
                              <w:t xml:space="preserve"> Х</w:t>
                            </w:r>
                            <w:proofErr w:type="gramEnd"/>
                            <w:r w:rsidRPr="00CF6127">
                              <w:rPr>
                                <w:color w:val="8064A2" w:themeColor="accent4"/>
                                <w:lang w:val="ru-RU"/>
                              </w:rPr>
                              <w:t>ай Дехканов бен Фрехо и Исраэль 1929 – 2012, 13 адар</w:t>
                            </w:r>
                          </w:p>
                          <w:p w:rsidR="000A1D86" w:rsidRPr="00CF6127" w:rsidRDefault="000A1D86" w:rsidP="003C47F2">
                            <w:pPr>
                              <w:spacing w:after="0" w:line="240" w:lineRule="auto"/>
                              <w:jc w:val="center"/>
                              <w:rPr>
                                <w:color w:val="8064A2" w:themeColor="accent4"/>
                                <w:lang w:val="ru-RU"/>
                              </w:rPr>
                            </w:pPr>
                            <w:r w:rsidRPr="00CF6127">
                              <w:rPr>
                                <w:color w:val="8064A2" w:themeColor="accent4"/>
                                <w:lang w:val="ru-RU"/>
                              </w:rPr>
                              <w:t>Родшельд бен Лея Юсупов – 1946 – 2010, 7 хешван</w:t>
                            </w:r>
                          </w:p>
                          <w:p w:rsidR="000A1D86" w:rsidRPr="00CF6127" w:rsidRDefault="000A1D86" w:rsidP="003C47F2">
                            <w:pPr>
                              <w:spacing w:after="0" w:line="240" w:lineRule="auto"/>
                              <w:jc w:val="center"/>
                              <w:rPr>
                                <w:lang w:val="ru-RU"/>
                              </w:rPr>
                            </w:pPr>
                            <w:r w:rsidRPr="00CF6127">
                              <w:rPr>
                                <w:color w:val="8064A2" w:themeColor="accent4"/>
                                <w:lang w:val="ru-RU"/>
                              </w:rPr>
                              <w:t>Сионов Мошехай бен Битиё и Сион 1908 – 1992, 6 тамуз</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65.25pt;margin-top:163.5pt;width:303.75pt;height:356.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">
                <v:textbox>
                  <w:txbxContent>
                    <w:p w:rsidR="000A1D86" w:rsidRPr="003F6C9E" w:rsidRDefault="000A1D86" w:rsidP="003C47F2">
                      <w:pPr>
                        <w:jc w:val="center"/>
                        <w:rPr>
                          <w:rFonts w:ascii="Arial" w:hAnsi="Arial"/>
                          <w:i/>
                          <w:iCs/>
                          <w:color w:val="FF0000"/>
                          <w:spacing w:val="6"/>
                          <w:sz w:val="24"/>
                          <w:lang w:val="ru-RU"/>
                        </w:rPr>
                      </w:pPr>
                      <w:r w:rsidRPr="003F6C9E">
                        <w:rPr>
                          <w:rFonts w:ascii="Arial" w:hAnsi="Arial"/>
                          <w:i/>
                          <w:iCs/>
                          <w:color w:val="FF0000"/>
                          <w:spacing w:val="6"/>
                          <w:sz w:val="24"/>
                          <w:lang w:val="ru-RU"/>
                        </w:rPr>
                        <w:t>Леилуй Нишамот</w:t>
                      </w:r>
                      <w:r>
                        <w:rPr>
                          <w:rFonts w:ascii="Arial" w:hAnsi="Arial"/>
                          <w:i/>
                          <w:iCs/>
                          <w:color w:val="FF0000"/>
                          <w:spacing w:val="6"/>
                          <w:sz w:val="24"/>
                        </w:rPr>
                        <w:t xml:space="preserve"> </w:t>
                      </w:r>
                      <w:r>
                        <w:rPr>
                          <w:rFonts w:ascii="Arial" w:hAnsi="Arial" w:hint="cs"/>
                          <w:i/>
                          <w:iCs/>
                          <w:color w:val="FF0000"/>
                          <w:spacing w:val="6"/>
                          <w:sz w:val="24"/>
                          <w:rtl/>
                          <w:lang w:bidi="he-IL"/>
                        </w:rPr>
                        <w:t>לעילוי נשמות</w:t>
                      </w:r>
                    </w:p>
                    <w:p w:rsidR="000A1D86" w:rsidRPr="00CF6127" w:rsidRDefault="000A1D86" w:rsidP="003C47F2">
                      <w:pPr>
                        <w:spacing w:after="0" w:line="240" w:lineRule="auto"/>
                        <w:jc w:val="center"/>
                        <w:rPr>
                          <w:color w:val="8064A2" w:themeColor="accent4"/>
                          <w:lang w:val="ru-RU"/>
                        </w:rPr>
                      </w:pPr>
                      <w:r w:rsidRPr="00CF6127">
                        <w:rPr>
                          <w:color w:val="8064A2" w:themeColor="accent4"/>
                          <w:lang w:val="ru-RU"/>
                        </w:rPr>
                        <w:t>Коенов Бохур бен Ливко 1935 – 2013, 23 адар</w:t>
                      </w:r>
                    </w:p>
                    <w:p w:rsidR="000A1D86" w:rsidRPr="00CF6127" w:rsidRDefault="000A1D86" w:rsidP="003C47F2">
                      <w:pPr>
                        <w:spacing w:after="0" w:line="240" w:lineRule="auto"/>
                        <w:jc w:val="center"/>
                        <w:rPr>
                          <w:color w:val="8064A2" w:themeColor="accent4"/>
                          <w:lang w:val="ru-RU"/>
                        </w:rPr>
                      </w:pPr>
                      <w:r w:rsidRPr="00CF6127">
                        <w:rPr>
                          <w:color w:val="8064A2" w:themeColor="accent4"/>
                          <w:lang w:val="ru-RU"/>
                        </w:rPr>
                        <w:t xml:space="preserve">Аксакалов </w:t>
                      </w:r>
                      <w:proofErr w:type="gramStart"/>
                      <w:r w:rsidRPr="00CF6127">
                        <w:rPr>
                          <w:color w:val="8064A2" w:themeColor="accent4"/>
                          <w:lang w:val="ru-RU"/>
                        </w:rPr>
                        <w:t>Авраам-Хай</w:t>
                      </w:r>
                      <w:proofErr w:type="gramEnd"/>
                      <w:r w:rsidRPr="00CF6127">
                        <w:rPr>
                          <w:color w:val="8064A2" w:themeColor="accent4"/>
                          <w:lang w:val="ru-RU"/>
                        </w:rPr>
                        <w:t xml:space="preserve"> бен Ксиё 1966 – 2009, 4 хешван</w:t>
                      </w:r>
                    </w:p>
                    <w:p w:rsidR="000A1D86" w:rsidRPr="00CF6127" w:rsidRDefault="000A1D86" w:rsidP="003C47F2">
                      <w:pPr>
                        <w:spacing w:after="0" w:line="240" w:lineRule="auto"/>
                        <w:jc w:val="center"/>
                        <w:rPr>
                          <w:color w:val="8064A2" w:themeColor="accent4"/>
                          <w:lang w:val="ru-RU"/>
                        </w:rPr>
                      </w:pPr>
                      <w:r w:rsidRPr="00CF6127">
                        <w:rPr>
                          <w:color w:val="8064A2" w:themeColor="accent4"/>
                          <w:lang w:val="ru-RU"/>
                        </w:rPr>
                        <w:t>Юсупов Ильяху бен Бахмал 1948 – 2012, 1 кислев</w:t>
                      </w:r>
                    </w:p>
                    <w:p w:rsidR="000A1D86" w:rsidRPr="00CF6127" w:rsidRDefault="000A1D86" w:rsidP="003C47F2">
                      <w:pPr>
                        <w:spacing w:after="0" w:line="240" w:lineRule="auto"/>
                        <w:jc w:val="center"/>
                        <w:rPr>
                          <w:color w:val="8064A2" w:themeColor="accent4"/>
                          <w:lang w:val="ru-RU"/>
                        </w:rPr>
                      </w:pPr>
                      <w:r w:rsidRPr="00CF6127">
                        <w:rPr>
                          <w:color w:val="8064A2" w:themeColor="accent4"/>
                          <w:lang w:val="ru-RU"/>
                        </w:rPr>
                        <w:t>Мираков Нисон бен Фрехо 1937 – 1992, 6 элул</w:t>
                      </w:r>
                    </w:p>
                    <w:p w:rsidR="000A1D86" w:rsidRPr="00CF6127" w:rsidRDefault="000A1D86" w:rsidP="003C47F2">
                      <w:pPr>
                        <w:spacing w:after="0" w:line="240" w:lineRule="auto"/>
                        <w:jc w:val="center"/>
                        <w:rPr>
                          <w:color w:val="8064A2" w:themeColor="accent4"/>
                          <w:lang w:val="ru-RU"/>
                        </w:rPr>
                      </w:pPr>
                      <w:r w:rsidRPr="00CF6127">
                        <w:rPr>
                          <w:color w:val="8064A2" w:themeColor="accent4"/>
                          <w:lang w:val="ru-RU"/>
                        </w:rPr>
                        <w:t>Мираков Есеф бен Фрехо 1927 – 2005, 28 тевет</w:t>
                      </w:r>
                    </w:p>
                    <w:p w:rsidR="000A1D86" w:rsidRPr="00CF6127" w:rsidRDefault="000A1D86" w:rsidP="003C47F2">
                      <w:pPr>
                        <w:spacing w:after="0" w:line="240" w:lineRule="auto"/>
                        <w:jc w:val="center"/>
                        <w:rPr>
                          <w:color w:val="8064A2" w:themeColor="accent4"/>
                          <w:lang w:val="ru-RU"/>
                        </w:rPr>
                      </w:pPr>
                      <w:r w:rsidRPr="00CF6127">
                        <w:rPr>
                          <w:color w:val="8064A2" w:themeColor="accent4"/>
                          <w:lang w:val="ru-RU"/>
                        </w:rPr>
                        <w:t>Якубов Амнун бен Яфо 1940 – 1989, 10 тишрей</w:t>
                      </w:r>
                    </w:p>
                    <w:p w:rsidR="000A1D86" w:rsidRPr="00CF6127" w:rsidRDefault="000A1D86" w:rsidP="003C47F2">
                      <w:pPr>
                        <w:spacing w:after="0" w:line="240" w:lineRule="auto"/>
                        <w:jc w:val="center"/>
                        <w:rPr>
                          <w:color w:val="8064A2" w:themeColor="accent4"/>
                          <w:lang w:val="ru-RU"/>
                        </w:rPr>
                      </w:pPr>
                      <w:r w:rsidRPr="00CF6127">
                        <w:rPr>
                          <w:color w:val="8064A2" w:themeColor="accent4"/>
                          <w:lang w:val="ru-RU"/>
                        </w:rPr>
                        <w:t>Муллокандов Авнер бен Товьё 1911 – 1996, 4 ияр</w:t>
                      </w:r>
                    </w:p>
                    <w:p w:rsidR="000A1D86" w:rsidRPr="00CF6127" w:rsidRDefault="000A1D86" w:rsidP="003C47F2">
                      <w:pPr>
                        <w:spacing w:after="0" w:line="240" w:lineRule="auto"/>
                        <w:jc w:val="center"/>
                        <w:rPr>
                          <w:color w:val="8064A2" w:themeColor="accent4"/>
                          <w:lang w:val="ru-RU"/>
                        </w:rPr>
                      </w:pPr>
                      <w:r w:rsidRPr="00CF6127">
                        <w:rPr>
                          <w:color w:val="8064A2" w:themeColor="accent4"/>
                          <w:lang w:val="ru-RU"/>
                        </w:rPr>
                        <w:t>Аронов Рахмин бен Хевси 1914 – 2003, 23 сиван</w:t>
                      </w:r>
                    </w:p>
                    <w:p w:rsidR="000A1D86" w:rsidRPr="00CF6127" w:rsidRDefault="000A1D86" w:rsidP="003C47F2">
                      <w:pPr>
                        <w:spacing w:after="0" w:line="240" w:lineRule="auto"/>
                        <w:jc w:val="center"/>
                        <w:rPr>
                          <w:color w:val="8064A2" w:themeColor="accent4"/>
                          <w:lang w:val="ru-RU"/>
                        </w:rPr>
                      </w:pPr>
                      <w:r w:rsidRPr="00CF6127">
                        <w:rPr>
                          <w:color w:val="8064A2" w:themeColor="accent4"/>
                          <w:lang w:val="ru-RU"/>
                        </w:rPr>
                        <w:t xml:space="preserve">Холдаров Авром бен </w:t>
                      </w:r>
                      <w:proofErr w:type="gramStart"/>
                      <w:r w:rsidRPr="00CF6127">
                        <w:rPr>
                          <w:color w:val="8064A2" w:themeColor="accent4"/>
                          <w:lang w:val="ru-RU"/>
                        </w:rPr>
                        <w:t>Споро</w:t>
                      </w:r>
                      <w:proofErr w:type="gramEnd"/>
                      <w:r w:rsidRPr="00CF6127">
                        <w:rPr>
                          <w:color w:val="8064A2" w:themeColor="accent4"/>
                          <w:lang w:val="ru-RU"/>
                        </w:rPr>
                        <w:t xml:space="preserve"> 1936 – 2006, 18 ияр</w:t>
                      </w:r>
                    </w:p>
                    <w:p w:rsidR="000A1D86" w:rsidRPr="00CF6127" w:rsidRDefault="000A1D86" w:rsidP="003C47F2">
                      <w:pPr>
                        <w:spacing w:after="0" w:line="240" w:lineRule="auto"/>
                        <w:jc w:val="center"/>
                        <w:rPr>
                          <w:color w:val="8064A2" w:themeColor="accent4"/>
                          <w:lang w:val="ru-RU"/>
                        </w:rPr>
                      </w:pPr>
                      <w:r w:rsidRPr="00CF6127">
                        <w:rPr>
                          <w:color w:val="8064A2" w:themeColor="accent4"/>
                          <w:lang w:val="ru-RU"/>
                        </w:rPr>
                        <w:t>Хаимов Рома бен Шифра 1952 – 1995, 21 кислев</w:t>
                      </w:r>
                    </w:p>
                    <w:p w:rsidR="000A1D86" w:rsidRPr="00CF6127" w:rsidRDefault="000A1D86" w:rsidP="003C47F2">
                      <w:pPr>
                        <w:spacing w:after="0" w:line="240" w:lineRule="auto"/>
                        <w:jc w:val="center"/>
                        <w:rPr>
                          <w:color w:val="8064A2" w:themeColor="accent4"/>
                          <w:lang w:val="ru-RU"/>
                        </w:rPr>
                      </w:pPr>
                      <w:r w:rsidRPr="00CF6127">
                        <w:rPr>
                          <w:color w:val="8064A2" w:themeColor="accent4"/>
                          <w:lang w:val="ru-RU"/>
                        </w:rPr>
                        <w:t>Рахмин бен У</w:t>
                      </w:r>
                      <w:r>
                        <w:rPr>
                          <w:color w:val="8064A2" w:themeColor="accent4"/>
                          <w:lang w:val="ru-RU"/>
                        </w:rPr>
                        <w:t>х</w:t>
                      </w:r>
                      <w:r w:rsidRPr="00CF6127">
                        <w:rPr>
                          <w:color w:val="8064A2" w:themeColor="accent4"/>
                          <w:lang w:val="ru-RU"/>
                        </w:rPr>
                        <w:t>евед Некталов – 1840 – 1912, 2 хешван</w:t>
                      </w:r>
                    </w:p>
                    <w:p w:rsidR="000A1D86" w:rsidRPr="00CF6127" w:rsidRDefault="000A1D86" w:rsidP="003C47F2">
                      <w:pPr>
                        <w:spacing w:after="0" w:line="240" w:lineRule="auto"/>
                        <w:jc w:val="center"/>
                        <w:rPr>
                          <w:color w:val="8064A2" w:themeColor="accent4"/>
                          <w:lang w:val="ru-RU"/>
                        </w:rPr>
                      </w:pPr>
                      <w:r w:rsidRPr="00CF6127">
                        <w:rPr>
                          <w:color w:val="8064A2" w:themeColor="accent4"/>
                          <w:lang w:val="ru-RU"/>
                        </w:rPr>
                        <w:t>Аврахам-Джура бен Мазал-Истам Мунаров – 1927 – 2012, 20 нисан</w:t>
                      </w:r>
                    </w:p>
                    <w:p w:rsidR="000A1D86" w:rsidRPr="00CF6127" w:rsidRDefault="000A1D86" w:rsidP="003C47F2">
                      <w:pPr>
                        <w:spacing w:after="0" w:line="240" w:lineRule="auto"/>
                        <w:jc w:val="center"/>
                        <w:rPr>
                          <w:color w:val="8064A2" w:themeColor="accent4"/>
                          <w:lang w:val="ru-RU"/>
                        </w:rPr>
                      </w:pPr>
                      <w:r w:rsidRPr="00CF6127">
                        <w:rPr>
                          <w:color w:val="8064A2" w:themeColor="accent4"/>
                          <w:lang w:val="ru-RU"/>
                        </w:rPr>
                        <w:t>Кариев Нисим бен Ксие 1941 – 2012, 12 кислев</w:t>
                      </w:r>
                    </w:p>
                    <w:p w:rsidR="000A1D86" w:rsidRPr="00CF6127" w:rsidRDefault="000A1D86" w:rsidP="003C47F2">
                      <w:pPr>
                        <w:spacing w:after="0" w:line="240" w:lineRule="auto"/>
                        <w:jc w:val="center"/>
                        <w:rPr>
                          <w:color w:val="8064A2" w:themeColor="accent4"/>
                          <w:lang w:val="ru-RU"/>
                        </w:rPr>
                      </w:pPr>
                      <w:r w:rsidRPr="00CF6127">
                        <w:rPr>
                          <w:color w:val="8064A2" w:themeColor="accent4"/>
                          <w:lang w:val="ru-RU"/>
                        </w:rPr>
                        <w:t>Мираков Илан Ильяху бен Маргарита Даниэль Коэн 1982 – 2002, 10 шват</w:t>
                      </w:r>
                    </w:p>
                    <w:p w:rsidR="000A1D86" w:rsidRPr="00CF6127" w:rsidRDefault="000A1D86" w:rsidP="003C47F2">
                      <w:pPr>
                        <w:spacing w:after="0" w:line="240" w:lineRule="auto"/>
                        <w:jc w:val="center"/>
                        <w:rPr>
                          <w:color w:val="8064A2" w:themeColor="accent4"/>
                          <w:lang w:val="ru-RU"/>
                        </w:rPr>
                      </w:pPr>
                      <w:r w:rsidRPr="00CF6127">
                        <w:rPr>
                          <w:color w:val="8064A2" w:themeColor="accent4"/>
                          <w:lang w:val="ru-RU"/>
                        </w:rPr>
                        <w:t>Яхудо бен Малко Кандов 1830  - 1931, 22 тишрей</w:t>
                      </w:r>
                    </w:p>
                    <w:p w:rsidR="000A1D86" w:rsidRPr="00CF6127" w:rsidRDefault="000A1D86" w:rsidP="003C47F2">
                      <w:pPr>
                        <w:spacing w:after="0" w:line="240" w:lineRule="auto"/>
                        <w:jc w:val="center"/>
                        <w:rPr>
                          <w:color w:val="8064A2" w:themeColor="accent4"/>
                          <w:lang w:val="ru-RU"/>
                        </w:rPr>
                      </w:pPr>
                      <w:r w:rsidRPr="00CF6127">
                        <w:rPr>
                          <w:color w:val="8064A2" w:themeColor="accent4"/>
                          <w:lang w:val="ru-RU"/>
                        </w:rPr>
                        <w:t>Аксакалов Борис Давидович Бенцион Бен Огул-Рейчел 1923 – 1974, 23 кислев</w:t>
                      </w:r>
                    </w:p>
                    <w:p w:rsidR="000A1D86" w:rsidRPr="00CF6127" w:rsidRDefault="000A1D86" w:rsidP="003C47F2">
                      <w:pPr>
                        <w:spacing w:after="0" w:line="240" w:lineRule="auto"/>
                        <w:jc w:val="center"/>
                        <w:rPr>
                          <w:color w:val="8064A2" w:themeColor="accent4"/>
                          <w:lang w:val="ru-RU"/>
                        </w:rPr>
                      </w:pPr>
                      <w:r w:rsidRPr="00CF6127">
                        <w:rPr>
                          <w:color w:val="8064A2" w:themeColor="accent4"/>
                          <w:lang w:val="ru-RU"/>
                        </w:rPr>
                        <w:t>Аврам Сионов бен Битиё 1912 – 2003, 5 хешван</w:t>
                      </w:r>
                    </w:p>
                    <w:p w:rsidR="000A1D86" w:rsidRPr="00CF6127" w:rsidRDefault="000A1D86" w:rsidP="003C47F2">
                      <w:pPr>
                        <w:spacing w:after="0" w:line="240" w:lineRule="auto"/>
                        <w:jc w:val="center"/>
                        <w:rPr>
                          <w:color w:val="8064A2" w:themeColor="accent4"/>
                          <w:lang w:val="ru-RU"/>
                        </w:rPr>
                      </w:pPr>
                      <w:r w:rsidRPr="00CF6127">
                        <w:rPr>
                          <w:color w:val="8064A2" w:themeColor="accent4"/>
                          <w:lang w:val="ru-RU"/>
                        </w:rPr>
                        <w:t>Михаэль</w:t>
                      </w:r>
                      <w:proofErr w:type="gramStart"/>
                      <w:r w:rsidRPr="00CF6127">
                        <w:rPr>
                          <w:color w:val="8064A2" w:themeColor="accent4"/>
                          <w:lang w:val="ru-RU"/>
                        </w:rPr>
                        <w:t xml:space="preserve"> Х</w:t>
                      </w:r>
                      <w:proofErr w:type="gramEnd"/>
                      <w:r w:rsidRPr="00CF6127">
                        <w:rPr>
                          <w:color w:val="8064A2" w:themeColor="accent4"/>
                          <w:lang w:val="ru-RU"/>
                        </w:rPr>
                        <w:t>ай Дехканов бен Фрехо и Исраэль 1929 – 2012, 13 адар</w:t>
                      </w:r>
                    </w:p>
                    <w:p w:rsidR="000A1D86" w:rsidRPr="00CF6127" w:rsidRDefault="000A1D86" w:rsidP="003C47F2">
                      <w:pPr>
                        <w:spacing w:after="0" w:line="240" w:lineRule="auto"/>
                        <w:jc w:val="center"/>
                        <w:rPr>
                          <w:color w:val="8064A2" w:themeColor="accent4"/>
                          <w:lang w:val="ru-RU"/>
                        </w:rPr>
                      </w:pPr>
                      <w:r w:rsidRPr="00CF6127">
                        <w:rPr>
                          <w:color w:val="8064A2" w:themeColor="accent4"/>
                          <w:lang w:val="ru-RU"/>
                        </w:rPr>
                        <w:t>Родшельд бен Лея Юсупов – 1946 – 2010, 7 хешван</w:t>
                      </w:r>
                    </w:p>
                    <w:p w:rsidR="000A1D86" w:rsidRPr="00CF6127" w:rsidRDefault="000A1D86" w:rsidP="003C47F2">
                      <w:pPr>
                        <w:spacing w:after="0" w:line="240" w:lineRule="auto"/>
                        <w:jc w:val="center"/>
                        <w:rPr>
                          <w:lang w:val="ru-RU"/>
                        </w:rPr>
                      </w:pPr>
                      <w:r w:rsidRPr="00CF6127">
                        <w:rPr>
                          <w:color w:val="8064A2" w:themeColor="accent4"/>
                          <w:lang w:val="ru-RU"/>
                        </w:rPr>
                        <w:t>Сионов Мошехай бен Битиё и Сион 1908 – 1992, 6 тамуз</w:t>
                      </w:r>
                    </w:p>
                  </w:txbxContent>
                </v:textbox>
              </v:shape>
            </w:pict>
          </mc:Fallback>
        </mc:AlternateContent>
      </w:r>
      <w:r>
        <w:rPr>
          <w:noProof/>
          <w:lang w:bidi="he-IL"/>
        </w:rPr>
        <w:drawing>
          <wp:inline distT="0" distB="0" distL="0" distR="0" wp14:anchorId="68ACC37C" wp14:editId="46D46B93">
            <wp:extent cx="5486400" cy="705485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uch1.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86400" cy="7054850"/>
                    </a:xfrm>
                    <a:prstGeom prst="rect">
                      <a:avLst/>
                    </a:prstGeom>
                  </pic:spPr>
                </pic:pic>
              </a:graphicData>
            </a:graphic>
          </wp:inline>
        </w:drawing>
      </w:r>
    </w:p>
    <w:p w:rsidR="003C47F2" w:rsidRDefault="003C47F2" w:rsidP="003C47F2">
      <w:pPr>
        <w:rPr>
          <w:lang w:val="ru-RU"/>
        </w:rPr>
      </w:pPr>
      <w:r>
        <w:rPr>
          <w:noProof/>
          <w:lang w:bidi="he-IL"/>
        </w:rPr>
        <w:lastRenderedPageBreak/>
        <mc:AlternateContent>
          <mc:Choice Requires="wps">
            <w:drawing>
              <wp:anchor distT="0" distB="0" distL="114300" distR="114300" simplePos="0" relativeHeight="251663360" behindDoc="0" locked="0" layoutInCell="1" allowOverlap="1" wp14:anchorId="5E2FC616" wp14:editId="69CF121B">
                <wp:simplePos x="0" y="0"/>
                <wp:positionH relativeFrom="column">
                  <wp:posOffset>819151</wp:posOffset>
                </wp:positionH>
                <wp:positionV relativeFrom="paragraph">
                  <wp:posOffset>2057400</wp:posOffset>
                </wp:positionV>
                <wp:extent cx="3924300" cy="4752975"/>
                <wp:effectExtent l="0" t="0" r="19050" b="28575"/>
                <wp:wrapNone/>
                <wp:docPr id="1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300" cy="4752975"/>
                        </a:xfrm>
                        <a:prstGeom prst="rect">
                          <a:avLst/>
                        </a:prstGeom>
                        <a:solidFill>
                          <a:srgbClr val="FFFFFF"/>
                        </a:solidFill>
                        <a:ln w="9525">
                          <a:solidFill>
                            <a:srgbClr val="000000"/>
                          </a:solidFill>
                          <a:miter lim="800000"/>
                          <a:headEnd/>
                          <a:tailEnd/>
                        </a:ln>
                      </wps:spPr>
                      <wps:txbx>
                        <w:txbxContent>
                          <w:p w:rsidR="000A1D86" w:rsidRPr="003F6C9E" w:rsidRDefault="000A1D86" w:rsidP="003C47F2">
                            <w:pPr>
                              <w:jc w:val="center"/>
                              <w:rPr>
                                <w:rFonts w:ascii="Arial" w:hAnsi="Arial"/>
                                <w:i/>
                                <w:iCs/>
                                <w:color w:val="FF0000"/>
                                <w:spacing w:val="6"/>
                                <w:sz w:val="24"/>
                                <w:lang w:val="ru-RU"/>
                              </w:rPr>
                            </w:pPr>
                            <w:r w:rsidRPr="003F6C9E">
                              <w:rPr>
                                <w:rFonts w:ascii="Arial" w:hAnsi="Arial"/>
                                <w:i/>
                                <w:iCs/>
                                <w:color w:val="FF0000"/>
                                <w:spacing w:val="6"/>
                                <w:sz w:val="24"/>
                                <w:lang w:val="ru-RU"/>
                              </w:rPr>
                              <w:t>Леилуй Нишамот</w:t>
                            </w:r>
                            <w:r>
                              <w:rPr>
                                <w:rFonts w:ascii="Arial" w:hAnsi="Arial"/>
                                <w:i/>
                                <w:iCs/>
                                <w:color w:val="FF0000"/>
                                <w:spacing w:val="6"/>
                                <w:sz w:val="24"/>
                              </w:rPr>
                              <w:t xml:space="preserve"> </w:t>
                            </w:r>
                            <w:r>
                              <w:rPr>
                                <w:rFonts w:ascii="Arial" w:hAnsi="Arial" w:hint="cs"/>
                                <w:i/>
                                <w:iCs/>
                                <w:color w:val="FF0000"/>
                                <w:spacing w:val="6"/>
                                <w:sz w:val="24"/>
                                <w:rtl/>
                                <w:lang w:bidi="he-IL"/>
                              </w:rPr>
                              <w:t>לעילוי נשמות</w:t>
                            </w:r>
                          </w:p>
                          <w:p w:rsidR="000A1D86" w:rsidRPr="00CF6127" w:rsidRDefault="000A1D86" w:rsidP="003C47F2">
                            <w:pPr>
                              <w:spacing w:after="0" w:line="240" w:lineRule="auto"/>
                              <w:jc w:val="center"/>
                              <w:rPr>
                                <w:color w:val="5F497A" w:themeColor="accent4" w:themeShade="BF"/>
                                <w:lang w:val="ru-RU"/>
                              </w:rPr>
                            </w:pPr>
                            <w:r w:rsidRPr="00CF6127">
                              <w:rPr>
                                <w:color w:val="5F497A" w:themeColor="accent4" w:themeShade="BF"/>
                                <w:lang w:val="ru-RU"/>
                              </w:rPr>
                              <w:t>Исхаков Ёсеф-Шалом бен Юшуо-Чини и Ариэль – 1902 – 1983, 6 ияр</w:t>
                            </w:r>
                          </w:p>
                          <w:p w:rsidR="000A1D86" w:rsidRPr="00CF6127" w:rsidRDefault="000A1D86" w:rsidP="003C47F2">
                            <w:pPr>
                              <w:spacing w:after="0" w:line="240" w:lineRule="auto"/>
                              <w:jc w:val="center"/>
                              <w:rPr>
                                <w:color w:val="5F497A" w:themeColor="accent4" w:themeShade="BF"/>
                                <w:lang w:val="ru-RU"/>
                              </w:rPr>
                            </w:pPr>
                            <w:r w:rsidRPr="00CF6127">
                              <w:rPr>
                                <w:color w:val="5F497A" w:themeColor="accent4" w:themeShade="BF"/>
                                <w:lang w:val="ru-RU"/>
                              </w:rPr>
                              <w:t>Дехканов Ефим бен Фрехо и Исраэль 1927 – 2004, 23 нисан</w:t>
                            </w:r>
                          </w:p>
                          <w:p w:rsidR="000A1D86" w:rsidRPr="00CF6127" w:rsidRDefault="000A1D86" w:rsidP="003C47F2">
                            <w:pPr>
                              <w:spacing w:after="0" w:line="240" w:lineRule="auto"/>
                              <w:jc w:val="center"/>
                              <w:rPr>
                                <w:color w:val="5F497A" w:themeColor="accent4" w:themeShade="BF"/>
                                <w:lang w:val="ru-RU"/>
                              </w:rPr>
                            </w:pPr>
                            <w:r w:rsidRPr="00CF6127">
                              <w:rPr>
                                <w:color w:val="5F497A" w:themeColor="accent4" w:themeShade="BF"/>
                                <w:lang w:val="ru-RU"/>
                              </w:rPr>
                              <w:t>Амнер Куюнов бен Фрехо 1935 – 1991, 13 тишрей</w:t>
                            </w:r>
                          </w:p>
                          <w:p w:rsidR="000A1D86" w:rsidRPr="00CF6127" w:rsidRDefault="000A1D86" w:rsidP="003C47F2">
                            <w:pPr>
                              <w:spacing w:after="0" w:line="240" w:lineRule="auto"/>
                              <w:jc w:val="center"/>
                              <w:rPr>
                                <w:color w:val="5F497A" w:themeColor="accent4" w:themeShade="BF"/>
                                <w:lang w:val="ru-RU"/>
                              </w:rPr>
                            </w:pPr>
                            <w:r w:rsidRPr="00CF6127">
                              <w:rPr>
                                <w:color w:val="5F497A" w:themeColor="accent4" w:themeShade="BF"/>
                                <w:lang w:val="ru-RU"/>
                              </w:rPr>
                              <w:t>Яков Якубов бен Адино 1908 – 1992, 1 ава</w:t>
                            </w:r>
                          </w:p>
                          <w:p w:rsidR="000A1D86" w:rsidRPr="00CF6127" w:rsidRDefault="000A1D86" w:rsidP="003C47F2">
                            <w:pPr>
                              <w:spacing w:after="0" w:line="240" w:lineRule="auto"/>
                              <w:jc w:val="center"/>
                              <w:rPr>
                                <w:color w:val="5F497A" w:themeColor="accent4" w:themeShade="BF"/>
                                <w:lang w:val="ru-RU"/>
                              </w:rPr>
                            </w:pPr>
                            <w:r>
                              <w:rPr>
                                <w:color w:val="5F497A" w:themeColor="accent4" w:themeShade="BF"/>
                                <w:lang w:val="ru-RU"/>
                              </w:rPr>
                              <w:t>Илья</w:t>
                            </w:r>
                            <w:r w:rsidRPr="00CF6127">
                              <w:rPr>
                                <w:color w:val="5F497A" w:themeColor="accent4" w:themeShade="BF"/>
                                <w:lang w:val="ru-RU"/>
                              </w:rPr>
                              <w:t>у (Илюша) Хаимов бен Ёфо 1938 – 2012, 17 тевет</w:t>
                            </w:r>
                          </w:p>
                          <w:p w:rsidR="000A1D86" w:rsidRPr="00CF6127" w:rsidRDefault="000A1D86" w:rsidP="003C47F2">
                            <w:pPr>
                              <w:spacing w:after="0" w:line="240" w:lineRule="auto"/>
                              <w:jc w:val="center"/>
                              <w:rPr>
                                <w:color w:val="5F497A" w:themeColor="accent4" w:themeShade="BF"/>
                                <w:lang w:val="ru-RU"/>
                              </w:rPr>
                            </w:pPr>
                            <w:r w:rsidRPr="00CF6127">
                              <w:rPr>
                                <w:color w:val="5F497A" w:themeColor="accent4" w:themeShade="BF"/>
                                <w:lang w:val="ru-RU"/>
                              </w:rPr>
                              <w:t>Моше Рафаилов бен Эстер 1927 – 1990, 9 шват</w:t>
                            </w:r>
                          </w:p>
                          <w:p w:rsidR="000A1D86" w:rsidRPr="00CF6127" w:rsidRDefault="000A1D86" w:rsidP="003C47F2">
                            <w:pPr>
                              <w:spacing w:after="0" w:line="240" w:lineRule="auto"/>
                              <w:jc w:val="center"/>
                              <w:rPr>
                                <w:color w:val="5F497A" w:themeColor="accent4" w:themeShade="BF"/>
                                <w:lang w:val="ru-RU"/>
                              </w:rPr>
                            </w:pPr>
                            <w:r w:rsidRPr="00CF6127">
                              <w:rPr>
                                <w:color w:val="5F497A" w:themeColor="accent4" w:themeShade="BF"/>
                                <w:lang w:val="ru-RU"/>
                              </w:rPr>
                              <w:t>Ниязов Даниел бен Фрехо и Довидхай-Пуд 1930 – 1990, 22 адар</w:t>
                            </w:r>
                          </w:p>
                          <w:p w:rsidR="000A1D86" w:rsidRPr="00CF6127" w:rsidRDefault="000A1D86" w:rsidP="003C47F2">
                            <w:pPr>
                              <w:spacing w:after="0" w:line="240" w:lineRule="auto"/>
                              <w:jc w:val="center"/>
                              <w:rPr>
                                <w:color w:val="5F497A" w:themeColor="accent4" w:themeShade="BF"/>
                                <w:lang w:val="ru-RU"/>
                              </w:rPr>
                            </w:pPr>
                            <w:r w:rsidRPr="00CF6127">
                              <w:rPr>
                                <w:color w:val="5F497A" w:themeColor="accent4" w:themeShade="BF"/>
                                <w:lang w:val="ru-RU"/>
                              </w:rPr>
                              <w:t>Ильяухаим Абаев бен Малко 1910 – 1993, 4 нисан</w:t>
                            </w:r>
                          </w:p>
                          <w:p w:rsidR="000A1D86" w:rsidRPr="00CF6127" w:rsidRDefault="000A1D86" w:rsidP="003C47F2">
                            <w:pPr>
                              <w:spacing w:after="0" w:line="240" w:lineRule="auto"/>
                              <w:jc w:val="center"/>
                              <w:rPr>
                                <w:color w:val="5F497A" w:themeColor="accent4" w:themeShade="BF"/>
                                <w:lang w:val="ru-RU"/>
                              </w:rPr>
                            </w:pPr>
                            <w:r w:rsidRPr="00CF6127">
                              <w:rPr>
                                <w:color w:val="5F497A" w:themeColor="accent4" w:themeShade="BF"/>
                                <w:lang w:val="ru-RU"/>
                              </w:rPr>
                              <w:t>Мишоэль бен Абигайль и Рахамим – 1930 – 2010, 13 кислев</w:t>
                            </w:r>
                          </w:p>
                          <w:p w:rsidR="000A1D86" w:rsidRPr="00CF6127" w:rsidRDefault="000A1D86" w:rsidP="003C47F2">
                            <w:pPr>
                              <w:spacing w:after="0" w:line="240" w:lineRule="auto"/>
                              <w:jc w:val="center"/>
                              <w:rPr>
                                <w:color w:val="5F497A" w:themeColor="accent4" w:themeShade="BF"/>
                                <w:lang w:val="ru-RU"/>
                              </w:rPr>
                            </w:pPr>
                            <w:r w:rsidRPr="00CF6127">
                              <w:rPr>
                                <w:color w:val="5F497A" w:themeColor="accent4" w:themeShade="BF"/>
                                <w:lang w:val="ru-RU"/>
                              </w:rPr>
                              <w:t>Бободостов Аврахам (Альберт) Михайлович 1937 – 1990, 16 тамуз</w:t>
                            </w:r>
                          </w:p>
                          <w:p w:rsidR="000A1D86" w:rsidRPr="00CF6127" w:rsidRDefault="000A1D86" w:rsidP="003C47F2">
                            <w:pPr>
                              <w:spacing w:after="0" w:line="240" w:lineRule="auto"/>
                              <w:jc w:val="center"/>
                              <w:rPr>
                                <w:color w:val="5F497A" w:themeColor="accent4" w:themeShade="BF"/>
                                <w:lang w:val="ru-RU"/>
                              </w:rPr>
                            </w:pPr>
                            <w:r w:rsidRPr="00CF6127">
                              <w:rPr>
                                <w:color w:val="5F497A" w:themeColor="accent4" w:themeShade="BF"/>
                                <w:lang w:val="ru-RU"/>
                              </w:rPr>
                              <w:t>Пинхос-Хай (Хайбой) Тамаев бен Эстер 1916 – 1985, 25 тамуз</w:t>
                            </w:r>
                          </w:p>
                          <w:p w:rsidR="000A1D86" w:rsidRPr="00CF6127" w:rsidRDefault="000A1D86" w:rsidP="003C47F2">
                            <w:pPr>
                              <w:spacing w:after="0" w:line="240" w:lineRule="auto"/>
                              <w:jc w:val="center"/>
                              <w:rPr>
                                <w:color w:val="5F497A" w:themeColor="accent4" w:themeShade="BF"/>
                                <w:lang w:val="ru-RU"/>
                              </w:rPr>
                            </w:pPr>
                            <w:r w:rsidRPr="00CF6127">
                              <w:rPr>
                                <w:color w:val="5F497A" w:themeColor="accent4" w:themeShade="BF"/>
                                <w:lang w:val="ru-RU"/>
                              </w:rPr>
                              <w:t>Кайков Давид бен Рахель и Ильяху Хаим – 1952 – 2016, 29 кислев</w:t>
                            </w:r>
                          </w:p>
                          <w:p w:rsidR="000A1D86" w:rsidRPr="00CF6127" w:rsidRDefault="000A1D86" w:rsidP="003C47F2">
                            <w:pPr>
                              <w:spacing w:after="0" w:line="240" w:lineRule="auto"/>
                              <w:jc w:val="center"/>
                              <w:rPr>
                                <w:color w:val="5F497A" w:themeColor="accent4" w:themeShade="BF"/>
                                <w:lang w:val="ru-RU"/>
                              </w:rPr>
                            </w:pPr>
                            <w:r w:rsidRPr="00CF6127">
                              <w:rPr>
                                <w:color w:val="5F497A" w:themeColor="accent4" w:themeShade="BF"/>
                                <w:lang w:val="ru-RU"/>
                              </w:rPr>
                              <w:t>Борукхай бен Суриё</w:t>
                            </w:r>
                          </w:p>
                          <w:p w:rsidR="000A1D86" w:rsidRPr="00CF6127" w:rsidRDefault="000A1D86" w:rsidP="003C47F2">
                            <w:pPr>
                              <w:spacing w:after="0" w:line="240" w:lineRule="auto"/>
                              <w:jc w:val="center"/>
                              <w:rPr>
                                <w:color w:val="5F497A" w:themeColor="accent4" w:themeShade="BF"/>
                                <w:lang w:val="ru-RU"/>
                              </w:rPr>
                            </w:pPr>
                            <w:r w:rsidRPr="00CF6127">
                              <w:rPr>
                                <w:color w:val="5F497A" w:themeColor="accent4" w:themeShade="BF"/>
                                <w:lang w:val="ru-RU"/>
                              </w:rPr>
                              <w:t>Риби</w:t>
                            </w:r>
                            <w:proofErr w:type="gramStart"/>
                            <w:r w:rsidRPr="00CF6127">
                              <w:rPr>
                                <w:color w:val="5F497A" w:themeColor="accent4" w:themeShade="BF"/>
                                <w:lang w:val="ru-RU"/>
                              </w:rPr>
                              <w:t xml:space="preserve"> Х</w:t>
                            </w:r>
                            <w:proofErr w:type="gramEnd"/>
                            <w:r w:rsidRPr="00CF6127">
                              <w:rPr>
                                <w:color w:val="5F497A" w:themeColor="accent4" w:themeShade="BF"/>
                                <w:lang w:val="ru-RU"/>
                              </w:rPr>
                              <w:t xml:space="preserve">ай </w:t>
                            </w:r>
                            <w:r>
                              <w:rPr>
                                <w:color w:val="5F497A" w:themeColor="accent4" w:themeShade="BF"/>
                                <w:lang w:val="ru-RU"/>
                              </w:rPr>
                              <w:t>(</w:t>
                            </w:r>
                            <w:r w:rsidRPr="00CF6127">
                              <w:rPr>
                                <w:color w:val="5F497A" w:themeColor="accent4" w:themeShade="BF"/>
                                <w:lang w:val="ru-RU"/>
                              </w:rPr>
                              <w:t>Роман</w:t>
                            </w:r>
                            <w:r>
                              <w:rPr>
                                <w:color w:val="5F497A" w:themeColor="accent4" w:themeShade="BF"/>
                                <w:lang w:val="ru-RU"/>
                              </w:rPr>
                              <w:t>)</w:t>
                            </w:r>
                            <w:r w:rsidRPr="00CF6127">
                              <w:rPr>
                                <w:color w:val="5F497A" w:themeColor="accent4" w:themeShade="BF"/>
                                <w:lang w:val="ru-RU"/>
                              </w:rPr>
                              <w:t xml:space="preserve"> бен Хана Абрамов 1926 – 1979, 9 сиван</w:t>
                            </w:r>
                          </w:p>
                          <w:p w:rsidR="000A1D86" w:rsidRPr="00CF6127" w:rsidRDefault="000A1D86" w:rsidP="003C47F2">
                            <w:pPr>
                              <w:spacing w:after="0" w:line="240" w:lineRule="auto"/>
                              <w:jc w:val="center"/>
                              <w:rPr>
                                <w:color w:val="5F497A" w:themeColor="accent4" w:themeShade="BF"/>
                                <w:lang w:val="ru-RU"/>
                              </w:rPr>
                            </w:pPr>
                            <w:r w:rsidRPr="00CF6127">
                              <w:rPr>
                                <w:color w:val="5F497A" w:themeColor="accent4" w:themeShade="BF"/>
                                <w:lang w:val="ru-RU"/>
                              </w:rPr>
                              <w:t>Мордухай Халеви бен Бахмал Юшуваев – 1942 – 2010, 2 хешван</w:t>
                            </w:r>
                          </w:p>
                          <w:p w:rsidR="000A1D86" w:rsidRPr="00CF6127" w:rsidRDefault="000A1D86" w:rsidP="003C47F2">
                            <w:pPr>
                              <w:spacing w:after="0" w:line="240" w:lineRule="auto"/>
                              <w:jc w:val="center"/>
                              <w:rPr>
                                <w:color w:val="5F497A" w:themeColor="accent4" w:themeShade="BF"/>
                                <w:lang w:val="ru-RU"/>
                              </w:rPr>
                            </w:pPr>
                            <w:r w:rsidRPr="00CF6127">
                              <w:rPr>
                                <w:color w:val="5F497A" w:themeColor="accent4" w:themeShade="BF"/>
                                <w:lang w:val="ru-RU"/>
                              </w:rPr>
                              <w:t>Эмануэль бен Мириам 1937 – 2014, 4 хешван</w:t>
                            </w:r>
                          </w:p>
                          <w:p w:rsidR="000A1D86" w:rsidRPr="00CF6127" w:rsidRDefault="000A1D86" w:rsidP="003C47F2">
                            <w:pPr>
                              <w:spacing w:after="0" w:line="240" w:lineRule="auto"/>
                              <w:jc w:val="center"/>
                              <w:rPr>
                                <w:color w:val="5F497A" w:themeColor="accent4" w:themeShade="BF"/>
                                <w:lang w:val="ru-RU"/>
                              </w:rPr>
                            </w:pPr>
                            <w:r w:rsidRPr="00CF6127">
                              <w:rPr>
                                <w:color w:val="5F497A" w:themeColor="accent4" w:themeShade="BF"/>
                                <w:lang w:val="ru-RU"/>
                              </w:rPr>
                              <w:t xml:space="preserve">Йосеф </w:t>
                            </w:r>
                            <w:proofErr w:type="gramStart"/>
                            <w:r w:rsidRPr="00CF6127">
                              <w:rPr>
                                <w:color w:val="5F497A" w:themeColor="accent4" w:themeShade="BF"/>
                                <w:lang w:val="ru-RU"/>
                              </w:rPr>
                              <w:t>ха-Коэн</w:t>
                            </w:r>
                            <w:proofErr w:type="gramEnd"/>
                            <w:r w:rsidRPr="00CF6127">
                              <w:rPr>
                                <w:color w:val="5F497A" w:themeColor="accent4" w:themeShade="BF"/>
                                <w:lang w:val="ru-RU"/>
                              </w:rPr>
                              <w:t xml:space="preserve"> бен Ешуа Ниязов – 1915 – 1973, 5 элул</w:t>
                            </w:r>
                          </w:p>
                          <w:p w:rsidR="000A1D86" w:rsidRPr="00CF6127" w:rsidRDefault="000A1D86" w:rsidP="003C47F2">
                            <w:pPr>
                              <w:spacing w:after="0" w:line="240" w:lineRule="auto"/>
                              <w:jc w:val="center"/>
                              <w:rPr>
                                <w:color w:val="5F497A" w:themeColor="accent4" w:themeShade="BF"/>
                                <w:lang w:val="ru-RU"/>
                              </w:rPr>
                            </w:pPr>
                            <w:r w:rsidRPr="00CF6127">
                              <w:rPr>
                                <w:color w:val="5F497A" w:themeColor="accent4" w:themeShade="BF"/>
                                <w:lang w:val="ru-RU"/>
                              </w:rPr>
                              <w:t>Рошель бен Эстер Завланов 1926 – 1982, 10 кислев</w:t>
                            </w:r>
                          </w:p>
                          <w:p w:rsidR="000A1D86" w:rsidRPr="002C2CB3" w:rsidRDefault="000A1D86" w:rsidP="003C47F2">
                            <w:pPr>
                              <w:spacing w:after="0" w:line="240" w:lineRule="auto"/>
                              <w:jc w:val="center"/>
                              <w:rPr>
                                <w:lang w:val="ru-RU"/>
                              </w:rPr>
                            </w:pPr>
                            <w:r w:rsidRPr="00CF6127">
                              <w:rPr>
                                <w:color w:val="5F497A" w:themeColor="accent4" w:themeShade="BF"/>
                                <w:lang w:val="ru-RU"/>
                              </w:rPr>
                              <w:t>Хавлохуров Илозор бен Лио ва Мошиях Хакуен 1878 – 1957, 5635 – 5717, 19 шват</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64.5pt;margin-top:162pt;width:309pt;height:374.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">
                <v:textbox>
                  <w:txbxContent>
                    <w:p w:rsidR="000A1D86" w:rsidRPr="003F6C9E" w:rsidRDefault="000A1D86" w:rsidP="003C47F2">
                      <w:pPr>
                        <w:jc w:val="center"/>
                        <w:rPr>
                          <w:rFonts w:ascii="Arial" w:hAnsi="Arial"/>
                          <w:i/>
                          <w:iCs/>
                          <w:color w:val="FF0000"/>
                          <w:spacing w:val="6"/>
                          <w:sz w:val="24"/>
                          <w:lang w:val="ru-RU"/>
                        </w:rPr>
                      </w:pPr>
                      <w:r w:rsidRPr="003F6C9E">
                        <w:rPr>
                          <w:rFonts w:ascii="Arial" w:hAnsi="Arial"/>
                          <w:i/>
                          <w:iCs/>
                          <w:color w:val="FF0000"/>
                          <w:spacing w:val="6"/>
                          <w:sz w:val="24"/>
                          <w:lang w:val="ru-RU"/>
                        </w:rPr>
                        <w:t>Леилуй Нишамот</w:t>
                      </w:r>
                      <w:r>
                        <w:rPr>
                          <w:rFonts w:ascii="Arial" w:hAnsi="Arial"/>
                          <w:i/>
                          <w:iCs/>
                          <w:color w:val="FF0000"/>
                          <w:spacing w:val="6"/>
                          <w:sz w:val="24"/>
                        </w:rPr>
                        <w:t xml:space="preserve"> </w:t>
                      </w:r>
                      <w:r>
                        <w:rPr>
                          <w:rFonts w:ascii="Arial" w:hAnsi="Arial" w:hint="cs"/>
                          <w:i/>
                          <w:iCs/>
                          <w:color w:val="FF0000"/>
                          <w:spacing w:val="6"/>
                          <w:sz w:val="24"/>
                          <w:rtl/>
                          <w:lang w:bidi="he-IL"/>
                        </w:rPr>
                        <w:t>לעילוי נשמות</w:t>
                      </w:r>
                    </w:p>
                    <w:p w:rsidR="000A1D86" w:rsidRPr="00CF6127" w:rsidRDefault="000A1D86" w:rsidP="003C47F2">
                      <w:pPr>
                        <w:spacing w:after="0" w:line="240" w:lineRule="auto"/>
                        <w:jc w:val="center"/>
                        <w:rPr>
                          <w:color w:val="5F497A" w:themeColor="accent4" w:themeShade="BF"/>
                          <w:lang w:val="ru-RU"/>
                        </w:rPr>
                      </w:pPr>
                      <w:r w:rsidRPr="00CF6127">
                        <w:rPr>
                          <w:color w:val="5F497A" w:themeColor="accent4" w:themeShade="BF"/>
                          <w:lang w:val="ru-RU"/>
                        </w:rPr>
                        <w:t>Исхаков Ёсеф-Шалом бен Юшуо-Чини и Ариэль – 1902 – 1983, 6 ияр</w:t>
                      </w:r>
                    </w:p>
                    <w:p w:rsidR="000A1D86" w:rsidRPr="00CF6127" w:rsidRDefault="000A1D86" w:rsidP="003C47F2">
                      <w:pPr>
                        <w:spacing w:after="0" w:line="240" w:lineRule="auto"/>
                        <w:jc w:val="center"/>
                        <w:rPr>
                          <w:color w:val="5F497A" w:themeColor="accent4" w:themeShade="BF"/>
                          <w:lang w:val="ru-RU"/>
                        </w:rPr>
                      </w:pPr>
                      <w:r w:rsidRPr="00CF6127">
                        <w:rPr>
                          <w:color w:val="5F497A" w:themeColor="accent4" w:themeShade="BF"/>
                          <w:lang w:val="ru-RU"/>
                        </w:rPr>
                        <w:t>Дехканов Ефим бен Фрехо и Исраэль 1927 – 2004, 23 нисан</w:t>
                      </w:r>
                    </w:p>
                    <w:p w:rsidR="000A1D86" w:rsidRPr="00CF6127" w:rsidRDefault="000A1D86" w:rsidP="003C47F2">
                      <w:pPr>
                        <w:spacing w:after="0" w:line="240" w:lineRule="auto"/>
                        <w:jc w:val="center"/>
                        <w:rPr>
                          <w:color w:val="5F497A" w:themeColor="accent4" w:themeShade="BF"/>
                          <w:lang w:val="ru-RU"/>
                        </w:rPr>
                      </w:pPr>
                      <w:r w:rsidRPr="00CF6127">
                        <w:rPr>
                          <w:color w:val="5F497A" w:themeColor="accent4" w:themeShade="BF"/>
                          <w:lang w:val="ru-RU"/>
                        </w:rPr>
                        <w:t>Амнер Куюнов бен Фрехо 1935 – 1991, 13 тишрей</w:t>
                      </w:r>
                    </w:p>
                    <w:p w:rsidR="000A1D86" w:rsidRPr="00CF6127" w:rsidRDefault="000A1D86" w:rsidP="003C47F2">
                      <w:pPr>
                        <w:spacing w:after="0" w:line="240" w:lineRule="auto"/>
                        <w:jc w:val="center"/>
                        <w:rPr>
                          <w:color w:val="5F497A" w:themeColor="accent4" w:themeShade="BF"/>
                          <w:lang w:val="ru-RU"/>
                        </w:rPr>
                      </w:pPr>
                      <w:r w:rsidRPr="00CF6127">
                        <w:rPr>
                          <w:color w:val="5F497A" w:themeColor="accent4" w:themeShade="BF"/>
                          <w:lang w:val="ru-RU"/>
                        </w:rPr>
                        <w:t>Яков Якубов бен Адино 1908 – 1992, 1 ава</w:t>
                      </w:r>
                    </w:p>
                    <w:p w:rsidR="000A1D86" w:rsidRPr="00CF6127" w:rsidRDefault="000A1D86" w:rsidP="003C47F2">
                      <w:pPr>
                        <w:spacing w:after="0" w:line="240" w:lineRule="auto"/>
                        <w:jc w:val="center"/>
                        <w:rPr>
                          <w:color w:val="5F497A" w:themeColor="accent4" w:themeShade="BF"/>
                          <w:lang w:val="ru-RU"/>
                        </w:rPr>
                      </w:pPr>
                      <w:r>
                        <w:rPr>
                          <w:color w:val="5F497A" w:themeColor="accent4" w:themeShade="BF"/>
                          <w:lang w:val="ru-RU"/>
                        </w:rPr>
                        <w:t>Илья</w:t>
                      </w:r>
                      <w:r w:rsidRPr="00CF6127">
                        <w:rPr>
                          <w:color w:val="5F497A" w:themeColor="accent4" w:themeShade="BF"/>
                          <w:lang w:val="ru-RU"/>
                        </w:rPr>
                        <w:t>у (Илюша) Хаимов бен Ёфо 1938 – 2012, 17 тевет</w:t>
                      </w:r>
                    </w:p>
                    <w:p w:rsidR="000A1D86" w:rsidRPr="00CF6127" w:rsidRDefault="000A1D86" w:rsidP="003C47F2">
                      <w:pPr>
                        <w:spacing w:after="0" w:line="240" w:lineRule="auto"/>
                        <w:jc w:val="center"/>
                        <w:rPr>
                          <w:color w:val="5F497A" w:themeColor="accent4" w:themeShade="BF"/>
                          <w:lang w:val="ru-RU"/>
                        </w:rPr>
                      </w:pPr>
                      <w:r w:rsidRPr="00CF6127">
                        <w:rPr>
                          <w:color w:val="5F497A" w:themeColor="accent4" w:themeShade="BF"/>
                          <w:lang w:val="ru-RU"/>
                        </w:rPr>
                        <w:t>Моше Рафаилов бен Эстер 1927 – 1990, 9 шват</w:t>
                      </w:r>
                    </w:p>
                    <w:p w:rsidR="000A1D86" w:rsidRPr="00CF6127" w:rsidRDefault="000A1D86" w:rsidP="003C47F2">
                      <w:pPr>
                        <w:spacing w:after="0" w:line="240" w:lineRule="auto"/>
                        <w:jc w:val="center"/>
                        <w:rPr>
                          <w:color w:val="5F497A" w:themeColor="accent4" w:themeShade="BF"/>
                          <w:lang w:val="ru-RU"/>
                        </w:rPr>
                      </w:pPr>
                      <w:r w:rsidRPr="00CF6127">
                        <w:rPr>
                          <w:color w:val="5F497A" w:themeColor="accent4" w:themeShade="BF"/>
                          <w:lang w:val="ru-RU"/>
                        </w:rPr>
                        <w:t>Ниязов Даниел бен Фрехо и Довидхай-Пуд 1930 – 1990, 22 адар</w:t>
                      </w:r>
                    </w:p>
                    <w:p w:rsidR="000A1D86" w:rsidRPr="00CF6127" w:rsidRDefault="000A1D86" w:rsidP="003C47F2">
                      <w:pPr>
                        <w:spacing w:after="0" w:line="240" w:lineRule="auto"/>
                        <w:jc w:val="center"/>
                        <w:rPr>
                          <w:color w:val="5F497A" w:themeColor="accent4" w:themeShade="BF"/>
                          <w:lang w:val="ru-RU"/>
                        </w:rPr>
                      </w:pPr>
                      <w:r w:rsidRPr="00CF6127">
                        <w:rPr>
                          <w:color w:val="5F497A" w:themeColor="accent4" w:themeShade="BF"/>
                          <w:lang w:val="ru-RU"/>
                        </w:rPr>
                        <w:t>Ильяухаим Абаев бен Малко 1910 – 1993, 4 нисан</w:t>
                      </w:r>
                    </w:p>
                    <w:p w:rsidR="000A1D86" w:rsidRPr="00CF6127" w:rsidRDefault="000A1D86" w:rsidP="003C47F2">
                      <w:pPr>
                        <w:spacing w:after="0" w:line="240" w:lineRule="auto"/>
                        <w:jc w:val="center"/>
                        <w:rPr>
                          <w:color w:val="5F497A" w:themeColor="accent4" w:themeShade="BF"/>
                          <w:lang w:val="ru-RU"/>
                        </w:rPr>
                      </w:pPr>
                      <w:r w:rsidRPr="00CF6127">
                        <w:rPr>
                          <w:color w:val="5F497A" w:themeColor="accent4" w:themeShade="BF"/>
                          <w:lang w:val="ru-RU"/>
                        </w:rPr>
                        <w:t>Мишоэль бен Абигайль и Рахамим – 1930 – 2010, 13 кислев</w:t>
                      </w:r>
                    </w:p>
                    <w:p w:rsidR="000A1D86" w:rsidRPr="00CF6127" w:rsidRDefault="000A1D86" w:rsidP="003C47F2">
                      <w:pPr>
                        <w:spacing w:after="0" w:line="240" w:lineRule="auto"/>
                        <w:jc w:val="center"/>
                        <w:rPr>
                          <w:color w:val="5F497A" w:themeColor="accent4" w:themeShade="BF"/>
                          <w:lang w:val="ru-RU"/>
                        </w:rPr>
                      </w:pPr>
                      <w:r w:rsidRPr="00CF6127">
                        <w:rPr>
                          <w:color w:val="5F497A" w:themeColor="accent4" w:themeShade="BF"/>
                          <w:lang w:val="ru-RU"/>
                        </w:rPr>
                        <w:t>Бободостов Аврахам (Альберт) Михайлович 1937 – 1990, 16 тамуз</w:t>
                      </w:r>
                    </w:p>
                    <w:p w:rsidR="000A1D86" w:rsidRPr="00CF6127" w:rsidRDefault="000A1D86" w:rsidP="003C47F2">
                      <w:pPr>
                        <w:spacing w:after="0" w:line="240" w:lineRule="auto"/>
                        <w:jc w:val="center"/>
                        <w:rPr>
                          <w:color w:val="5F497A" w:themeColor="accent4" w:themeShade="BF"/>
                          <w:lang w:val="ru-RU"/>
                        </w:rPr>
                      </w:pPr>
                      <w:r w:rsidRPr="00CF6127">
                        <w:rPr>
                          <w:color w:val="5F497A" w:themeColor="accent4" w:themeShade="BF"/>
                          <w:lang w:val="ru-RU"/>
                        </w:rPr>
                        <w:t>Пинхос-Хай (Хайбой) Тамаев бен Эстер 1916 – 1985, 25 тамуз</w:t>
                      </w:r>
                    </w:p>
                    <w:p w:rsidR="000A1D86" w:rsidRPr="00CF6127" w:rsidRDefault="000A1D86" w:rsidP="003C47F2">
                      <w:pPr>
                        <w:spacing w:after="0" w:line="240" w:lineRule="auto"/>
                        <w:jc w:val="center"/>
                        <w:rPr>
                          <w:color w:val="5F497A" w:themeColor="accent4" w:themeShade="BF"/>
                          <w:lang w:val="ru-RU"/>
                        </w:rPr>
                      </w:pPr>
                      <w:r w:rsidRPr="00CF6127">
                        <w:rPr>
                          <w:color w:val="5F497A" w:themeColor="accent4" w:themeShade="BF"/>
                          <w:lang w:val="ru-RU"/>
                        </w:rPr>
                        <w:t>Кайков Давид бен Рахель и Ильяху Хаим – 1952 – 2016, 29 кислев</w:t>
                      </w:r>
                    </w:p>
                    <w:p w:rsidR="000A1D86" w:rsidRPr="00CF6127" w:rsidRDefault="000A1D86" w:rsidP="003C47F2">
                      <w:pPr>
                        <w:spacing w:after="0" w:line="240" w:lineRule="auto"/>
                        <w:jc w:val="center"/>
                        <w:rPr>
                          <w:color w:val="5F497A" w:themeColor="accent4" w:themeShade="BF"/>
                          <w:lang w:val="ru-RU"/>
                        </w:rPr>
                      </w:pPr>
                      <w:r w:rsidRPr="00CF6127">
                        <w:rPr>
                          <w:color w:val="5F497A" w:themeColor="accent4" w:themeShade="BF"/>
                          <w:lang w:val="ru-RU"/>
                        </w:rPr>
                        <w:t>Борукхай бен Суриё</w:t>
                      </w:r>
                    </w:p>
                    <w:p w:rsidR="000A1D86" w:rsidRPr="00CF6127" w:rsidRDefault="000A1D86" w:rsidP="003C47F2">
                      <w:pPr>
                        <w:spacing w:after="0" w:line="240" w:lineRule="auto"/>
                        <w:jc w:val="center"/>
                        <w:rPr>
                          <w:color w:val="5F497A" w:themeColor="accent4" w:themeShade="BF"/>
                          <w:lang w:val="ru-RU"/>
                        </w:rPr>
                      </w:pPr>
                      <w:r w:rsidRPr="00CF6127">
                        <w:rPr>
                          <w:color w:val="5F497A" w:themeColor="accent4" w:themeShade="BF"/>
                          <w:lang w:val="ru-RU"/>
                        </w:rPr>
                        <w:t>Риби</w:t>
                      </w:r>
                      <w:proofErr w:type="gramStart"/>
                      <w:r w:rsidRPr="00CF6127">
                        <w:rPr>
                          <w:color w:val="5F497A" w:themeColor="accent4" w:themeShade="BF"/>
                          <w:lang w:val="ru-RU"/>
                        </w:rPr>
                        <w:t xml:space="preserve"> Х</w:t>
                      </w:r>
                      <w:proofErr w:type="gramEnd"/>
                      <w:r w:rsidRPr="00CF6127">
                        <w:rPr>
                          <w:color w:val="5F497A" w:themeColor="accent4" w:themeShade="BF"/>
                          <w:lang w:val="ru-RU"/>
                        </w:rPr>
                        <w:t xml:space="preserve">ай </w:t>
                      </w:r>
                      <w:r>
                        <w:rPr>
                          <w:color w:val="5F497A" w:themeColor="accent4" w:themeShade="BF"/>
                          <w:lang w:val="ru-RU"/>
                        </w:rPr>
                        <w:t>(</w:t>
                      </w:r>
                      <w:r w:rsidRPr="00CF6127">
                        <w:rPr>
                          <w:color w:val="5F497A" w:themeColor="accent4" w:themeShade="BF"/>
                          <w:lang w:val="ru-RU"/>
                        </w:rPr>
                        <w:t>Роман</w:t>
                      </w:r>
                      <w:r>
                        <w:rPr>
                          <w:color w:val="5F497A" w:themeColor="accent4" w:themeShade="BF"/>
                          <w:lang w:val="ru-RU"/>
                        </w:rPr>
                        <w:t>)</w:t>
                      </w:r>
                      <w:r w:rsidRPr="00CF6127">
                        <w:rPr>
                          <w:color w:val="5F497A" w:themeColor="accent4" w:themeShade="BF"/>
                          <w:lang w:val="ru-RU"/>
                        </w:rPr>
                        <w:t xml:space="preserve"> бен Хана Абрамов 1926 – 1979, 9 сиван</w:t>
                      </w:r>
                    </w:p>
                    <w:p w:rsidR="000A1D86" w:rsidRPr="00CF6127" w:rsidRDefault="000A1D86" w:rsidP="003C47F2">
                      <w:pPr>
                        <w:spacing w:after="0" w:line="240" w:lineRule="auto"/>
                        <w:jc w:val="center"/>
                        <w:rPr>
                          <w:color w:val="5F497A" w:themeColor="accent4" w:themeShade="BF"/>
                          <w:lang w:val="ru-RU"/>
                        </w:rPr>
                      </w:pPr>
                      <w:r w:rsidRPr="00CF6127">
                        <w:rPr>
                          <w:color w:val="5F497A" w:themeColor="accent4" w:themeShade="BF"/>
                          <w:lang w:val="ru-RU"/>
                        </w:rPr>
                        <w:t>Мордухай Халеви бен Бахмал Юшуваев – 1942 – 2010, 2 хешван</w:t>
                      </w:r>
                    </w:p>
                    <w:p w:rsidR="000A1D86" w:rsidRPr="00CF6127" w:rsidRDefault="000A1D86" w:rsidP="003C47F2">
                      <w:pPr>
                        <w:spacing w:after="0" w:line="240" w:lineRule="auto"/>
                        <w:jc w:val="center"/>
                        <w:rPr>
                          <w:color w:val="5F497A" w:themeColor="accent4" w:themeShade="BF"/>
                          <w:lang w:val="ru-RU"/>
                        </w:rPr>
                      </w:pPr>
                      <w:r w:rsidRPr="00CF6127">
                        <w:rPr>
                          <w:color w:val="5F497A" w:themeColor="accent4" w:themeShade="BF"/>
                          <w:lang w:val="ru-RU"/>
                        </w:rPr>
                        <w:t>Эмануэль бен Мириам 1937 – 2014, 4 хешван</w:t>
                      </w:r>
                    </w:p>
                    <w:p w:rsidR="000A1D86" w:rsidRPr="00CF6127" w:rsidRDefault="000A1D86" w:rsidP="003C47F2">
                      <w:pPr>
                        <w:spacing w:after="0" w:line="240" w:lineRule="auto"/>
                        <w:jc w:val="center"/>
                        <w:rPr>
                          <w:color w:val="5F497A" w:themeColor="accent4" w:themeShade="BF"/>
                          <w:lang w:val="ru-RU"/>
                        </w:rPr>
                      </w:pPr>
                      <w:r w:rsidRPr="00CF6127">
                        <w:rPr>
                          <w:color w:val="5F497A" w:themeColor="accent4" w:themeShade="BF"/>
                          <w:lang w:val="ru-RU"/>
                        </w:rPr>
                        <w:t xml:space="preserve">Йосеф </w:t>
                      </w:r>
                      <w:proofErr w:type="gramStart"/>
                      <w:r w:rsidRPr="00CF6127">
                        <w:rPr>
                          <w:color w:val="5F497A" w:themeColor="accent4" w:themeShade="BF"/>
                          <w:lang w:val="ru-RU"/>
                        </w:rPr>
                        <w:t>ха-Коэн</w:t>
                      </w:r>
                      <w:proofErr w:type="gramEnd"/>
                      <w:r w:rsidRPr="00CF6127">
                        <w:rPr>
                          <w:color w:val="5F497A" w:themeColor="accent4" w:themeShade="BF"/>
                          <w:lang w:val="ru-RU"/>
                        </w:rPr>
                        <w:t xml:space="preserve"> бен Ешуа Ниязов – 1915 – 1973, 5 элул</w:t>
                      </w:r>
                    </w:p>
                    <w:p w:rsidR="000A1D86" w:rsidRPr="00CF6127" w:rsidRDefault="000A1D86" w:rsidP="003C47F2">
                      <w:pPr>
                        <w:spacing w:after="0" w:line="240" w:lineRule="auto"/>
                        <w:jc w:val="center"/>
                        <w:rPr>
                          <w:color w:val="5F497A" w:themeColor="accent4" w:themeShade="BF"/>
                          <w:lang w:val="ru-RU"/>
                        </w:rPr>
                      </w:pPr>
                      <w:r w:rsidRPr="00CF6127">
                        <w:rPr>
                          <w:color w:val="5F497A" w:themeColor="accent4" w:themeShade="BF"/>
                          <w:lang w:val="ru-RU"/>
                        </w:rPr>
                        <w:t>Рошель бен Эстер Завланов 1926 – 1982, 10 кислев</w:t>
                      </w:r>
                    </w:p>
                    <w:p w:rsidR="000A1D86" w:rsidRPr="002C2CB3" w:rsidRDefault="000A1D86" w:rsidP="003C47F2">
                      <w:pPr>
                        <w:spacing w:after="0" w:line="240" w:lineRule="auto"/>
                        <w:jc w:val="center"/>
                        <w:rPr>
                          <w:lang w:val="ru-RU"/>
                        </w:rPr>
                      </w:pPr>
                      <w:r w:rsidRPr="00CF6127">
                        <w:rPr>
                          <w:color w:val="5F497A" w:themeColor="accent4" w:themeShade="BF"/>
                          <w:lang w:val="ru-RU"/>
                        </w:rPr>
                        <w:t>Хавлохуров Илозор бен Лио ва Мошиях Хакуен 1878 – 1957, 5635 – 5717, 19 шват</w:t>
                      </w:r>
                    </w:p>
                  </w:txbxContent>
                </v:textbox>
              </v:shape>
            </w:pict>
          </mc:Fallback>
        </mc:AlternateContent>
      </w:r>
      <w:r>
        <w:rPr>
          <w:noProof/>
          <w:lang w:bidi="he-IL"/>
        </w:rPr>
        <w:drawing>
          <wp:inline distT="0" distB="0" distL="0" distR="0" wp14:anchorId="47F68706" wp14:editId="57A6DCA0">
            <wp:extent cx="5486400" cy="705485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uch1.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86400" cy="7054850"/>
                    </a:xfrm>
                    <a:prstGeom prst="rect">
                      <a:avLst/>
                    </a:prstGeom>
                  </pic:spPr>
                </pic:pic>
              </a:graphicData>
            </a:graphic>
          </wp:inline>
        </w:drawing>
      </w:r>
      <w:r>
        <w:rPr>
          <w:noProof/>
          <w:lang w:bidi="he-IL"/>
        </w:rPr>
        <w:lastRenderedPageBreak/>
        <mc:AlternateContent>
          <mc:Choice Requires="wps">
            <w:drawing>
              <wp:anchor distT="0" distB="0" distL="114300" distR="114300" simplePos="0" relativeHeight="251664384" behindDoc="0" locked="0" layoutInCell="1" allowOverlap="1" wp14:anchorId="376AD219" wp14:editId="180AD91C">
                <wp:simplePos x="0" y="0"/>
                <wp:positionH relativeFrom="column">
                  <wp:posOffset>885824</wp:posOffset>
                </wp:positionH>
                <wp:positionV relativeFrom="paragraph">
                  <wp:posOffset>2076449</wp:posOffset>
                </wp:positionV>
                <wp:extent cx="3800475" cy="4371975"/>
                <wp:effectExtent l="0" t="0" r="28575" b="28575"/>
                <wp:wrapNone/>
                <wp:docPr id="1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0475" cy="4371975"/>
                        </a:xfrm>
                        <a:prstGeom prst="rect">
                          <a:avLst/>
                        </a:prstGeom>
                        <a:solidFill>
                          <a:srgbClr val="FFFFFF"/>
                        </a:solidFill>
                        <a:ln w="9525">
                          <a:solidFill>
                            <a:srgbClr val="000000"/>
                          </a:solidFill>
                          <a:miter lim="800000"/>
                          <a:headEnd/>
                          <a:tailEnd/>
                        </a:ln>
                      </wps:spPr>
                      <wps:txbx>
                        <w:txbxContent>
                          <w:p w:rsidR="000A1D86" w:rsidRPr="003F6C9E" w:rsidRDefault="000A1D86" w:rsidP="003C47F2">
                            <w:pPr>
                              <w:jc w:val="center"/>
                              <w:rPr>
                                <w:rFonts w:ascii="Arial" w:hAnsi="Arial"/>
                                <w:i/>
                                <w:iCs/>
                                <w:color w:val="FF0000"/>
                                <w:spacing w:val="6"/>
                                <w:sz w:val="24"/>
                                <w:lang w:val="ru-RU"/>
                              </w:rPr>
                            </w:pPr>
                            <w:r w:rsidRPr="003F6C9E">
                              <w:rPr>
                                <w:rFonts w:ascii="Arial" w:hAnsi="Arial"/>
                                <w:i/>
                                <w:iCs/>
                                <w:color w:val="FF0000"/>
                                <w:spacing w:val="6"/>
                                <w:sz w:val="24"/>
                                <w:lang w:val="ru-RU"/>
                              </w:rPr>
                              <w:t>Леилуй Нишамот</w:t>
                            </w:r>
                            <w:r>
                              <w:rPr>
                                <w:rFonts w:ascii="Arial" w:hAnsi="Arial"/>
                                <w:i/>
                                <w:iCs/>
                                <w:color w:val="FF0000"/>
                                <w:spacing w:val="6"/>
                                <w:sz w:val="24"/>
                              </w:rPr>
                              <w:t xml:space="preserve"> </w:t>
                            </w:r>
                            <w:r>
                              <w:rPr>
                                <w:rFonts w:ascii="Arial" w:hAnsi="Arial" w:hint="cs"/>
                                <w:i/>
                                <w:iCs/>
                                <w:color w:val="FF0000"/>
                                <w:spacing w:val="6"/>
                                <w:sz w:val="24"/>
                                <w:rtl/>
                                <w:lang w:bidi="he-IL"/>
                              </w:rPr>
                              <w:t>לעילוי נשמות</w:t>
                            </w:r>
                          </w:p>
                          <w:p w:rsidR="000A1D86" w:rsidRPr="005A60BF" w:rsidRDefault="000A1D86" w:rsidP="003C47F2">
                            <w:pPr>
                              <w:spacing w:after="0" w:line="240" w:lineRule="auto"/>
                              <w:jc w:val="center"/>
                              <w:rPr>
                                <w:color w:val="0F243E" w:themeColor="text2" w:themeShade="80"/>
                                <w:lang w:val="ru-RU"/>
                              </w:rPr>
                            </w:pPr>
                            <w:r w:rsidRPr="005A60BF">
                              <w:rPr>
                                <w:color w:val="0F243E" w:themeColor="text2" w:themeShade="80"/>
                                <w:lang w:val="ru-RU"/>
                              </w:rPr>
                              <w:t>Исхоков Исхок бен Довид ва Соро 1886 – 1914, 5635 – 5674, 24 тишрей</w:t>
                            </w:r>
                          </w:p>
                          <w:p w:rsidR="000A1D86" w:rsidRPr="005A60BF" w:rsidRDefault="000A1D86" w:rsidP="003C47F2">
                            <w:pPr>
                              <w:spacing w:after="0" w:line="240" w:lineRule="auto"/>
                              <w:jc w:val="center"/>
                              <w:rPr>
                                <w:color w:val="0F243E" w:themeColor="text2" w:themeShade="80"/>
                                <w:lang w:val="ru-RU"/>
                              </w:rPr>
                            </w:pPr>
                            <w:r w:rsidRPr="005A60BF">
                              <w:rPr>
                                <w:color w:val="0F243E" w:themeColor="text2" w:themeShade="80"/>
                                <w:lang w:val="ru-RU"/>
                              </w:rPr>
                              <w:t>Исхоков Борух бен Исхок ва Зулайхо 1911 – 1979, 5671 – 5739, 26 адар</w:t>
                            </w:r>
                          </w:p>
                          <w:p w:rsidR="000A1D86" w:rsidRPr="005A60BF" w:rsidRDefault="000A1D86" w:rsidP="003C47F2">
                            <w:pPr>
                              <w:spacing w:after="0" w:line="240" w:lineRule="auto"/>
                              <w:jc w:val="center"/>
                              <w:rPr>
                                <w:color w:val="0F243E" w:themeColor="text2" w:themeShade="80"/>
                                <w:lang w:val="ru-RU"/>
                              </w:rPr>
                            </w:pPr>
                            <w:r w:rsidRPr="005A60BF">
                              <w:rPr>
                                <w:color w:val="0F243E" w:themeColor="text2" w:themeShade="80"/>
                                <w:lang w:val="ru-RU"/>
                              </w:rPr>
                              <w:t>Исхоков Гавриэл бен Борух ва Ойхон 1934 – 1994, 5694 – 5754, 2 тевет</w:t>
                            </w:r>
                          </w:p>
                          <w:p w:rsidR="000A1D86" w:rsidRPr="005A60BF" w:rsidRDefault="000A1D86" w:rsidP="003C47F2">
                            <w:pPr>
                              <w:spacing w:after="0" w:line="240" w:lineRule="auto"/>
                              <w:jc w:val="center"/>
                              <w:rPr>
                                <w:color w:val="0F243E" w:themeColor="text2" w:themeShade="80"/>
                                <w:lang w:val="ru-RU"/>
                              </w:rPr>
                            </w:pPr>
                            <w:r w:rsidRPr="005A60BF">
                              <w:rPr>
                                <w:color w:val="0F243E" w:themeColor="text2" w:themeShade="80"/>
                                <w:lang w:val="ru-RU"/>
                              </w:rPr>
                              <w:t>Алишаев Эдик-Цви Хаим бен Лео – 1951 – 2016</w:t>
                            </w:r>
                          </w:p>
                          <w:p w:rsidR="000A1D86" w:rsidRPr="005A60BF" w:rsidRDefault="000A1D86" w:rsidP="003C47F2">
                            <w:pPr>
                              <w:spacing w:after="0" w:line="240" w:lineRule="auto"/>
                              <w:jc w:val="center"/>
                              <w:rPr>
                                <w:color w:val="0F243E" w:themeColor="text2" w:themeShade="80"/>
                                <w:lang w:val="ru-RU"/>
                              </w:rPr>
                            </w:pPr>
                            <w:r w:rsidRPr="005A60BF">
                              <w:rPr>
                                <w:color w:val="0F243E" w:themeColor="text2" w:themeShade="80"/>
                                <w:lang w:val="ru-RU"/>
                              </w:rPr>
                              <w:t>Мингов Юсуфхай (Юра) бен Тово – 1938 – 2016</w:t>
                            </w:r>
                          </w:p>
                          <w:p w:rsidR="000A1D86" w:rsidRPr="005A60BF" w:rsidRDefault="000A1D86" w:rsidP="003C47F2">
                            <w:pPr>
                              <w:spacing w:after="0" w:line="240" w:lineRule="auto"/>
                              <w:jc w:val="center"/>
                              <w:rPr>
                                <w:color w:val="0F243E" w:themeColor="text2" w:themeShade="80"/>
                                <w:lang w:val="ru-RU"/>
                              </w:rPr>
                            </w:pPr>
                            <w:r>
                              <w:rPr>
                                <w:color w:val="0F243E" w:themeColor="text2" w:themeShade="80"/>
                                <w:lang w:val="ru-RU"/>
                              </w:rPr>
                              <w:t>Ханан Шо</w:t>
                            </w:r>
                            <w:r w:rsidRPr="005A60BF">
                              <w:rPr>
                                <w:color w:val="0F243E" w:themeColor="text2" w:themeShade="80"/>
                                <w:lang w:val="ru-RU"/>
                              </w:rPr>
                              <w:t>шан</w:t>
                            </w:r>
                            <w:r>
                              <w:rPr>
                                <w:color w:val="0F243E" w:themeColor="text2" w:themeShade="80"/>
                                <w:lang w:val="ru-RU"/>
                              </w:rPr>
                              <w:t>и</w:t>
                            </w:r>
                            <w:r w:rsidRPr="005A60BF">
                              <w:rPr>
                                <w:color w:val="0F243E" w:themeColor="text2" w:themeShade="80"/>
                                <w:lang w:val="ru-RU"/>
                              </w:rPr>
                              <w:t xml:space="preserve"> бен Эли Шула</w:t>
                            </w:r>
                          </w:p>
                          <w:p w:rsidR="000A1D86" w:rsidRPr="005A60BF" w:rsidRDefault="000A1D86" w:rsidP="003C47F2">
                            <w:pPr>
                              <w:spacing w:after="0" w:line="240" w:lineRule="auto"/>
                              <w:jc w:val="center"/>
                              <w:rPr>
                                <w:color w:val="0F243E" w:themeColor="text2" w:themeShade="80"/>
                                <w:lang w:val="ru-RU"/>
                              </w:rPr>
                            </w:pPr>
                            <w:r w:rsidRPr="005A60BF">
                              <w:rPr>
                                <w:color w:val="0F243E" w:themeColor="text2" w:themeShade="80"/>
                                <w:lang w:val="ru-RU"/>
                              </w:rPr>
                              <w:t>Исраилов Нисим Коэн Залмонович бен Света (Сивье) – 1977 – 2015, 26 тишрей</w:t>
                            </w:r>
                          </w:p>
                          <w:p w:rsidR="000A1D86" w:rsidRPr="005A60BF" w:rsidRDefault="000A1D86" w:rsidP="003C47F2">
                            <w:pPr>
                              <w:spacing w:after="0" w:line="240" w:lineRule="auto"/>
                              <w:jc w:val="center"/>
                              <w:rPr>
                                <w:color w:val="0F243E" w:themeColor="text2" w:themeShade="80"/>
                                <w:lang w:val="ru-RU"/>
                              </w:rPr>
                            </w:pPr>
                            <w:r w:rsidRPr="005A60BF">
                              <w:rPr>
                                <w:color w:val="0F243E" w:themeColor="text2" w:themeShade="80"/>
                              </w:rPr>
                              <w:t>Tomas</w:t>
                            </w:r>
                            <w:r w:rsidRPr="005A60BF">
                              <w:rPr>
                                <w:color w:val="0F243E" w:themeColor="text2" w:themeShade="80"/>
                                <w:lang w:val="ru-RU"/>
                              </w:rPr>
                              <w:t xml:space="preserve"> </w:t>
                            </w:r>
                            <w:r w:rsidRPr="005A60BF">
                              <w:rPr>
                                <w:color w:val="0F243E" w:themeColor="text2" w:themeShade="80"/>
                              </w:rPr>
                              <w:t>Ben</w:t>
                            </w:r>
                            <w:r w:rsidRPr="005A60BF">
                              <w:rPr>
                                <w:color w:val="0F243E" w:themeColor="text2" w:themeShade="80"/>
                                <w:lang w:val="ru-RU"/>
                              </w:rPr>
                              <w:t xml:space="preserve"> </w:t>
                            </w:r>
                            <w:r w:rsidRPr="005A60BF">
                              <w:rPr>
                                <w:color w:val="0F243E" w:themeColor="text2" w:themeShade="80"/>
                              </w:rPr>
                              <w:t>Irina</w:t>
                            </w:r>
                            <w:r w:rsidRPr="005A60BF">
                              <w:rPr>
                                <w:color w:val="0F243E" w:themeColor="text2" w:themeShade="80"/>
                                <w:lang w:val="ru-RU"/>
                              </w:rPr>
                              <w:t xml:space="preserve"> – 1930 – 7 </w:t>
                            </w:r>
                            <w:r w:rsidRPr="005A60BF">
                              <w:rPr>
                                <w:color w:val="0F243E" w:themeColor="text2" w:themeShade="80"/>
                              </w:rPr>
                              <w:t>Nisan</w:t>
                            </w:r>
                            <w:r w:rsidRPr="005A60BF">
                              <w:rPr>
                                <w:color w:val="0F243E" w:themeColor="text2" w:themeShade="80"/>
                                <w:lang w:val="ru-RU"/>
                              </w:rPr>
                              <w:t xml:space="preserve"> 2016</w:t>
                            </w:r>
                          </w:p>
                          <w:p w:rsidR="000A1D86" w:rsidRPr="005A60BF" w:rsidRDefault="000A1D86" w:rsidP="003C47F2">
                            <w:pPr>
                              <w:spacing w:after="0" w:line="240" w:lineRule="auto"/>
                              <w:jc w:val="center"/>
                              <w:rPr>
                                <w:color w:val="0F243E" w:themeColor="text2" w:themeShade="80"/>
                                <w:lang w:val="ru-RU"/>
                              </w:rPr>
                            </w:pPr>
                            <w:r w:rsidRPr="005A60BF">
                              <w:rPr>
                                <w:color w:val="0F243E" w:themeColor="text2" w:themeShade="80"/>
                                <w:lang w:val="ru-RU"/>
                              </w:rPr>
                              <w:t>Мошеев Гавриел бен Малкиэл – 1936 – 2016</w:t>
                            </w:r>
                          </w:p>
                          <w:p w:rsidR="000A1D86" w:rsidRPr="005A60BF" w:rsidRDefault="000A1D86" w:rsidP="003C47F2">
                            <w:pPr>
                              <w:spacing w:after="0" w:line="240" w:lineRule="auto"/>
                              <w:jc w:val="center"/>
                              <w:rPr>
                                <w:color w:val="0F243E" w:themeColor="text2" w:themeShade="80"/>
                                <w:lang w:val="ru-RU"/>
                              </w:rPr>
                            </w:pPr>
                            <w:r w:rsidRPr="005A60BF">
                              <w:rPr>
                                <w:color w:val="0F243E" w:themeColor="text2" w:themeShade="80"/>
                                <w:lang w:val="ru-RU"/>
                              </w:rPr>
                              <w:t>Бенцион бен Берта ве Мордухай – 4 шват</w:t>
                            </w:r>
                          </w:p>
                          <w:p w:rsidR="000A1D86" w:rsidRPr="005A60BF" w:rsidRDefault="000A1D86" w:rsidP="003C47F2">
                            <w:pPr>
                              <w:spacing w:after="0" w:line="240" w:lineRule="auto"/>
                              <w:jc w:val="center"/>
                              <w:rPr>
                                <w:color w:val="0F243E" w:themeColor="text2" w:themeShade="80"/>
                                <w:lang w:val="ru-RU"/>
                              </w:rPr>
                            </w:pPr>
                            <w:r w:rsidRPr="005A60BF">
                              <w:rPr>
                                <w:color w:val="0F243E" w:themeColor="text2" w:themeShade="80"/>
                                <w:lang w:val="ru-RU"/>
                              </w:rPr>
                              <w:t>Хаимова Фрехо бат Зулайхо – 1900 – 2007, 29 адар</w:t>
                            </w:r>
                          </w:p>
                          <w:p w:rsidR="000A1D86" w:rsidRPr="005A60BF" w:rsidRDefault="000A1D86" w:rsidP="003C47F2">
                            <w:pPr>
                              <w:spacing w:after="0" w:line="240" w:lineRule="auto"/>
                              <w:jc w:val="center"/>
                              <w:rPr>
                                <w:color w:val="0F243E" w:themeColor="text2" w:themeShade="80"/>
                                <w:lang w:val="ru-RU"/>
                              </w:rPr>
                            </w:pPr>
                            <w:r w:rsidRPr="005A60BF">
                              <w:rPr>
                                <w:color w:val="0F243E" w:themeColor="text2" w:themeShade="80"/>
                                <w:lang w:val="ru-RU"/>
                              </w:rPr>
                              <w:t xml:space="preserve">Хатамова </w:t>
                            </w:r>
                            <w:proofErr w:type="gramStart"/>
                            <w:r w:rsidRPr="005A60BF">
                              <w:rPr>
                                <w:color w:val="0F243E" w:themeColor="text2" w:themeShade="80"/>
                                <w:lang w:val="ru-RU"/>
                              </w:rPr>
                              <w:t>Мазал-Чини</w:t>
                            </w:r>
                            <w:proofErr w:type="gramEnd"/>
                            <w:r w:rsidRPr="005A60BF">
                              <w:rPr>
                                <w:color w:val="0F243E" w:themeColor="text2" w:themeShade="80"/>
                                <w:lang w:val="ru-RU"/>
                              </w:rPr>
                              <w:t xml:space="preserve"> бат Пнино – 1912 – 2002, 2 адар</w:t>
                            </w:r>
                          </w:p>
                          <w:p w:rsidR="000A1D86" w:rsidRPr="005A60BF" w:rsidRDefault="000A1D86" w:rsidP="003C47F2">
                            <w:pPr>
                              <w:spacing w:after="0" w:line="240" w:lineRule="auto"/>
                              <w:jc w:val="center"/>
                              <w:rPr>
                                <w:color w:val="0F243E" w:themeColor="text2" w:themeShade="80"/>
                                <w:lang w:val="ru-RU"/>
                              </w:rPr>
                            </w:pPr>
                            <w:r w:rsidRPr="005A60BF">
                              <w:rPr>
                                <w:color w:val="0F243E" w:themeColor="text2" w:themeShade="80"/>
                                <w:lang w:val="ru-RU"/>
                              </w:rPr>
                              <w:t>Халафтаева Пнино бат Дворо – 26 элул</w:t>
                            </w:r>
                          </w:p>
                          <w:p w:rsidR="000A1D86" w:rsidRPr="005A60BF" w:rsidRDefault="000A1D86" w:rsidP="003C47F2">
                            <w:pPr>
                              <w:spacing w:after="0" w:line="240" w:lineRule="auto"/>
                              <w:jc w:val="center"/>
                              <w:rPr>
                                <w:color w:val="0F243E" w:themeColor="text2" w:themeShade="80"/>
                                <w:lang w:val="ru-RU"/>
                              </w:rPr>
                            </w:pPr>
                            <w:r w:rsidRPr="005A60BF">
                              <w:rPr>
                                <w:color w:val="0F243E" w:themeColor="text2" w:themeShade="80"/>
                                <w:lang w:val="ru-RU"/>
                              </w:rPr>
                              <w:t>Халафтаева Ривка бат Ёфо – 25 адар</w:t>
                            </w:r>
                          </w:p>
                          <w:p w:rsidR="000A1D86" w:rsidRPr="005A60BF" w:rsidRDefault="000A1D86" w:rsidP="003C47F2">
                            <w:pPr>
                              <w:spacing w:after="0" w:line="240" w:lineRule="auto"/>
                              <w:jc w:val="center"/>
                              <w:rPr>
                                <w:color w:val="0F243E" w:themeColor="text2" w:themeShade="80"/>
                                <w:lang w:val="ru-RU"/>
                              </w:rPr>
                            </w:pPr>
                            <w:r w:rsidRPr="005A60BF">
                              <w:rPr>
                                <w:color w:val="0F243E" w:themeColor="text2" w:themeShade="80"/>
                                <w:lang w:val="ru-RU"/>
                              </w:rPr>
                              <w:t>Косаева Юшуа (Шура) бат Норбибиш – 1912 – 1991, 9 кислев</w:t>
                            </w:r>
                          </w:p>
                          <w:p w:rsidR="000A1D86" w:rsidRPr="005A60BF" w:rsidRDefault="000A1D86" w:rsidP="003C47F2">
                            <w:pPr>
                              <w:spacing w:after="0" w:line="240" w:lineRule="auto"/>
                              <w:jc w:val="center"/>
                              <w:rPr>
                                <w:color w:val="0F243E" w:themeColor="text2" w:themeShade="80"/>
                                <w:lang w:val="ru-RU"/>
                              </w:rPr>
                            </w:pPr>
                            <w:r w:rsidRPr="005A60BF">
                              <w:rPr>
                                <w:color w:val="0F243E" w:themeColor="text2" w:themeShade="80"/>
                                <w:lang w:val="ru-RU"/>
                              </w:rPr>
                              <w:t xml:space="preserve">Михайлова Мирьям </w:t>
                            </w:r>
                            <w:r>
                              <w:rPr>
                                <w:color w:val="0F243E" w:themeColor="text2" w:themeShade="80"/>
                                <w:lang w:val="ru-RU"/>
                              </w:rPr>
                              <w:t>ден</w:t>
                            </w:r>
                            <w:r w:rsidRPr="005A60BF">
                              <w:rPr>
                                <w:color w:val="0F243E" w:themeColor="text2" w:themeShade="80"/>
                                <w:lang w:val="ru-RU"/>
                              </w:rPr>
                              <w:t>икр</w:t>
                            </w:r>
                            <w:r>
                              <w:rPr>
                                <w:color w:val="0F243E" w:themeColor="text2" w:themeShade="80"/>
                                <w:lang w:val="ru-RU"/>
                              </w:rPr>
                              <w:t>эт Уг</w:t>
                            </w:r>
                            <w:r w:rsidRPr="005A60BF">
                              <w:rPr>
                                <w:color w:val="0F243E" w:themeColor="text2" w:themeShade="80"/>
                                <w:lang w:val="ru-RU"/>
                              </w:rPr>
                              <w:t>ул бат Адизой – 16 сиван</w:t>
                            </w:r>
                          </w:p>
                          <w:p w:rsidR="000A1D86" w:rsidRPr="005A60BF" w:rsidRDefault="000A1D86" w:rsidP="003C47F2">
                            <w:pPr>
                              <w:spacing w:after="0" w:line="240" w:lineRule="auto"/>
                              <w:jc w:val="center"/>
                              <w:rPr>
                                <w:color w:val="0F243E" w:themeColor="text2" w:themeShade="80"/>
                                <w:lang w:val="ru-RU"/>
                              </w:rPr>
                            </w:pPr>
                            <w:r w:rsidRPr="005A60BF">
                              <w:rPr>
                                <w:color w:val="0F243E" w:themeColor="text2" w:themeShade="80"/>
                                <w:lang w:val="ru-RU"/>
                              </w:rPr>
                              <w:t>Хаимова Соро бат Сорах – 1929 – 1970, 29 тамуз</w:t>
                            </w:r>
                          </w:p>
                          <w:p w:rsidR="000A1D86" w:rsidRPr="002C2CB3" w:rsidRDefault="000A1D86" w:rsidP="003C47F2">
                            <w:pPr>
                              <w:spacing w:after="0" w:line="240" w:lineRule="auto"/>
                              <w:jc w:val="center"/>
                              <w:rPr>
                                <w:lang w:val="ru-RU"/>
                              </w:rPr>
                            </w:pPr>
                            <w:r w:rsidRPr="005A60BF">
                              <w:rPr>
                                <w:color w:val="0F243E" w:themeColor="text2" w:themeShade="80"/>
                                <w:lang w:val="ru-RU"/>
                              </w:rPr>
                              <w:t>Хаимова Маска бат Зулайхо – 1997, 8 шват</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69.75pt;margin-top:163.5pt;width:299.25pt;height:344.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">
                <v:textbox>
                  <w:txbxContent>
                    <w:p w:rsidR="000A1D86" w:rsidRPr="003F6C9E" w:rsidRDefault="000A1D86" w:rsidP="003C47F2">
                      <w:pPr>
                        <w:jc w:val="center"/>
                        <w:rPr>
                          <w:rFonts w:ascii="Arial" w:hAnsi="Arial"/>
                          <w:i/>
                          <w:iCs/>
                          <w:color w:val="FF0000"/>
                          <w:spacing w:val="6"/>
                          <w:sz w:val="24"/>
                          <w:lang w:val="ru-RU"/>
                        </w:rPr>
                      </w:pPr>
                      <w:r w:rsidRPr="003F6C9E">
                        <w:rPr>
                          <w:rFonts w:ascii="Arial" w:hAnsi="Arial"/>
                          <w:i/>
                          <w:iCs/>
                          <w:color w:val="FF0000"/>
                          <w:spacing w:val="6"/>
                          <w:sz w:val="24"/>
                          <w:lang w:val="ru-RU"/>
                        </w:rPr>
                        <w:t>Леилуй Нишамот</w:t>
                      </w:r>
                      <w:r>
                        <w:rPr>
                          <w:rFonts w:ascii="Arial" w:hAnsi="Arial"/>
                          <w:i/>
                          <w:iCs/>
                          <w:color w:val="FF0000"/>
                          <w:spacing w:val="6"/>
                          <w:sz w:val="24"/>
                        </w:rPr>
                        <w:t xml:space="preserve"> </w:t>
                      </w:r>
                      <w:r>
                        <w:rPr>
                          <w:rFonts w:ascii="Arial" w:hAnsi="Arial" w:hint="cs"/>
                          <w:i/>
                          <w:iCs/>
                          <w:color w:val="FF0000"/>
                          <w:spacing w:val="6"/>
                          <w:sz w:val="24"/>
                          <w:rtl/>
                          <w:lang w:bidi="he-IL"/>
                        </w:rPr>
                        <w:t>לעילוי נשמות</w:t>
                      </w:r>
                    </w:p>
                    <w:p w:rsidR="000A1D86" w:rsidRPr="005A60BF" w:rsidRDefault="000A1D86" w:rsidP="003C47F2">
                      <w:pPr>
                        <w:spacing w:after="0" w:line="240" w:lineRule="auto"/>
                        <w:jc w:val="center"/>
                        <w:rPr>
                          <w:color w:val="0F243E" w:themeColor="text2" w:themeShade="80"/>
                          <w:lang w:val="ru-RU"/>
                        </w:rPr>
                      </w:pPr>
                      <w:r w:rsidRPr="005A60BF">
                        <w:rPr>
                          <w:color w:val="0F243E" w:themeColor="text2" w:themeShade="80"/>
                          <w:lang w:val="ru-RU"/>
                        </w:rPr>
                        <w:t>Исхоков Исхок бен Довид ва Соро 1886 – 1914, 5635 – 5674, 24 тишрей</w:t>
                      </w:r>
                    </w:p>
                    <w:p w:rsidR="000A1D86" w:rsidRPr="005A60BF" w:rsidRDefault="000A1D86" w:rsidP="003C47F2">
                      <w:pPr>
                        <w:spacing w:after="0" w:line="240" w:lineRule="auto"/>
                        <w:jc w:val="center"/>
                        <w:rPr>
                          <w:color w:val="0F243E" w:themeColor="text2" w:themeShade="80"/>
                          <w:lang w:val="ru-RU"/>
                        </w:rPr>
                      </w:pPr>
                      <w:r w:rsidRPr="005A60BF">
                        <w:rPr>
                          <w:color w:val="0F243E" w:themeColor="text2" w:themeShade="80"/>
                          <w:lang w:val="ru-RU"/>
                        </w:rPr>
                        <w:t>Исхоков Борух бен Исхок ва Зулайхо 1911 – 1979, 5671 – 5739, 26 адар</w:t>
                      </w:r>
                    </w:p>
                    <w:p w:rsidR="000A1D86" w:rsidRPr="005A60BF" w:rsidRDefault="000A1D86" w:rsidP="003C47F2">
                      <w:pPr>
                        <w:spacing w:after="0" w:line="240" w:lineRule="auto"/>
                        <w:jc w:val="center"/>
                        <w:rPr>
                          <w:color w:val="0F243E" w:themeColor="text2" w:themeShade="80"/>
                          <w:lang w:val="ru-RU"/>
                        </w:rPr>
                      </w:pPr>
                      <w:r w:rsidRPr="005A60BF">
                        <w:rPr>
                          <w:color w:val="0F243E" w:themeColor="text2" w:themeShade="80"/>
                          <w:lang w:val="ru-RU"/>
                        </w:rPr>
                        <w:t>Исхоков Гавриэл бен Борух ва Ойхон 1934 – 1994, 5694 – 5754, 2 тевет</w:t>
                      </w:r>
                    </w:p>
                    <w:p w:rsidR="000A1D86" w:rsidRPr="005A60BF" w:rsidRDefault="000A1D86" w:rsidP="003C47F2">
                      <w:pPr>
                        <w:spacing w:after="0" w:line="240" w:lineRule="auto"/>
                        <w:jc w:val="center"/>
                        <w:rPr>
                          <w:color w:val="0F243E" w:themeColor="text2" w:themeShade="80"/>
                          <w:lang w:val="ru-RU"/>
                        </w:rPr>
                      </w:pPr>
                      <w:r w:rsidRPr="005A60BF">
                        <w:rPr>
                          <w:color w:val="0F243E" w:themeColor="text2" w:themeShade="80"/>
                          <w:lang w:val="ru-RU"/>
                        </w:rPr>
                        <w:t>Алишаев Эдик-Цви Хаим бен Лео – 1951 – 2016</w:t>
                      </w:r>
                    </w:p>
                    <w:p w:rsidR="000A1D86" w:rsidRPr="005A60BF" w:rsidRDefault="000A1D86" w:rsidP="003C47F2">
                      <w:pPr>
                        <w:spacing w:after="0" w:line="240" w:lineRule="auto"/>
                        <w:jc w:val="center"/>
                        <w:rPr>
                          <w:color w:val="0F243E" w:themeColor="text2" w:themeShade="80"/>
                          <w:lang w:val="ru-RU"/>
                        </w:rPr>
                      </w:pPr>
                      <w:r w:rsidRPr="005A60BF">
                        <w:rPr>
                          <w:color w:val="0F243E" w:themeColor="text2" w:themeShade="80"/>
                          <w:lang w:val="ru-RU"/>
                        </w:rPr>
                        <w:t>Мингов Юсуфхай (Юра) бен Тово – 1938 – 2016</w:t>
                      </w:r>
                    </w:p>
                    <w:p w:rsidR="000A1D86" w:rsidRPr="005A60BF" w:rsidRDefault="000A1D86" w:rsidP="003C47F2">
                      <w:pPr>
                        <w:spacing w:after="0" w:line="240" w:lineRule="auto"/>
                        <w:jc w:val="center"/>
                        <w:rPr>
                          <w:color w:val="0F243E" w:themeColor="text2" w:themeShade="80"/>
                          <w:lang w:val="ru-RU"/>
                        </w:rPr>
                      </w:pPr>
                      <w:r>
                        <w:rPr>
                          <w:color w:val="0F243E" w:themeColor="text2" w:themeShade="80"/>
                          <w:lang w:val="ru-RU"/>
                        </w:rPr>
                        <w:t>Ханан Шо</w:t>
                      </w:r>
                      <w:r w:rsidRPr="005A60BF">
                        <w:rPr>
                          <w:color w:val="0F243E" w:themeColor="text2" w:themeShade="80"/>
                          <w:lang w:val="ru-RU"/>
                        </w:rPr>
                        <w:t>шан</w:t>
                      </w:r>
                      <w:r>
                        <w:rPr>
                          <w:color w:val="0F243E" w:themeColor="text2" w:themeShade="80"/>
                          <w:lang w:val="ru-RU"/>
                        </w:rPr>
                        <w:t>и</w:t>
                      </w:r>
                      <w:r w:rsidRPr="005A60BF">
                        <w:rPr>
                          <w:color w:val="0F243E" w:themeColor="text2" w:themeShade="80"/>
                          <w:lang w:val="ru-RU"/>
                        </w:rPr>
                        <w:t xml:space="preserve"> бен Эли Шула</w:t>
                      </w:r>
                    </w:p>
                    <w:p w:rsidR="000A1D86" w:rsidRPr="005A60BF" w:rsidRDefault="000A1D86" w:rsidP="003C47F2">
                      <w:pPr>
                        <w:spacing w:after="0" w:line="240" w:lineRule="auto"/>
                        <w:jc w:val="center"/>
                        <w:rPr>
                          <w:color w:val="0F243E" w:themeColor="text2" w:themeShade="80"/>
                          <w:lang w:val="ru-RU"/>
                        </w:rPr>
                      </w:pPr>
                      <w:r w:rsidRPr="005A60BF">
                        <w:rPr>
                          <w:color w:val="0F243E" w:themeColor="text2" w:themeShade="80"/>
                          <w:lang w:val="ru-RU"/>
                        </w:rPr>
                        <w:t>Исраилов Нисим Коэн Залмонович бен Света (Сивье) – 1977 – 2015, 26 тишрей</w:t>
                      </w:r>
                    </w:p>
                    <w:p w:rsidR="000A1D86" w:rsidRPr="005A60BF" w:rsidRDefault="000A1D86" w:rsidP="003C47F2">
                      <w:pPr>
                        <w:spacing w:after="0" w:line="240" w:lineRule="auto"/>
                        <w:jc w:val="center"/>
                        <w:rPr>
                          <w:color w:val="0F243E" w:themeColor="text2" w:themeShade="80"/>
                          <w:lang w:val="ru-RU"/>
                        </w:rPr>
                      </w:pPr>
                      <w:r w:rsidRPr="005A60BF">
                        <w:rPr>
                          <w:color w:val="0F243E" w:themeColor="text2" w:themeShade="80"/>
                        </w:rPr>
                        <w:t>Tomas</w:t>
                      </w:r>
                      <w:r w:rsidRPr="005A60BF">
                        <w:rPr>
                          <w:color w:val="0F243E" w:themeColor="text2" w:themeShade="80"/>
                          <w:lang w:val="ru-RU"/>
                        </w:rPr>
                        <w:t xml:space="preserve"> </w:t>
                      </w:r>
                      <w:r w:rsidRPr="005A60BF">
                        <w:rPr>
                          <w:color w:val="0F243E" w:themeColor="text2" w:themeShade="80"/>
                        </w:rPr>
                        <w:t>Ben</w:t>
                      </w:r>
                      <w:r w:rsidRPr="005A60BF">
                        <w:rPr>
                          <w:color w:val="0F243E" w:themeColor="text2" w:themeShade="80"/>
                          <w:lang w:val="ru-RU"/>
                        </w:rPr>
                        <w:t xml:space="preserve"> </w:t>
                      </w:r>
                      <w:r w:rsidRPr="005A60BF">
                        <w:rPr>
                          <w:color w:val="0F243E" w:themeColor="text2" w:themeShade="80"/>
                        </w:rPr>
                        <w:t>Irina</w:t>
                      </w:r>
                      <w:r w:rsidRPr="005A60BF">
                        <w:rPr>
                          <w:color w:val="0F243E" w:themeColor="text2" w:themeShade="80"/>
                          <w:lang w:val="ru-RU"/>
                        </w:rPr>
                        <w:t xml:space="preserve"> – 1930 – 7 </w:t>
                      </w:r>
                      <w:r w:rsidRPr="005A60BF">
                        <w:rPr>
                          <w:color w:val="0F243E" w:themeColor="text2" w:themeShade="80"/>
                        </w:rPr>
                        <w:t>Nisan</w:t>
                      </w:r>
                      <w:r w:rsidRPr="005A60BF">
                        <w:rPr>
                          <w:color w:val="0F243E" w:themeColor="text2" w:themeShade="80"/>
                          <w:lang w:val="ru-RU"/>
                        </w:rPr>
                        <w:t xml:space="preserve"> 2016</w:t>
                      </w:r>
                    </w:p>
                    <w:p w:rsidR="000A1D86" w:rsidRPr="005A60BF" w:rsidRDefault="000A1D86" w:rsidP="003C47F2">
                      <w:pPr>
                        <w:spacing w:after="0" w:line="240" w:lineRule="auto"/>
                        <w:jc w:val="center"/>
                        <w:rPr>
                          <w:color w:val="0F243E" w:themeColor="text2" w:themeShade="80"/>
                          <w:lang w:val="ru-RU"/>
                        </w:rPr>
                      </w:pPr>
                      <w:r w:rsidRPr="005A60BF">
                        <w:rPr>
                          <w:color w:val="0F243E" w:themeColor="text2" w:themeShade="80"/>
                          <w:lang w:val="ru-RU"/>
                        </w:rPr>
                        <w:t>Мошеев Гавриел бен Малкиэл – 1936 – 2016</w:t>
                      </w:r>
                    </w:p>
                    <w:p w:rsidR="000A1D86" w:rsidRPr="005A60BF" w:rsidRDefault="000A1D86" w:rsidP="003C47F2">
                      <w:pPr>
                        <w:spacing w:after="0" w:line="240" w:lineRule="auto"/>
                        <w:jc w:val="center"/>
                        <w:rPr>
                          <w:color w:val="0F243E" w:themeColor="text2" w:themeShade="80"/>
                          <w:lang w:val="ru-RU"/>
                        </w:rPr>
                      </w:pPr>
                      <w:r w:rsidRPr="005A60BF">
                        <w:rPr>
                          <w:color w:val="0F243E" w:themeColor="text2" w:themeShade="80"/>
                          <w:lang w:val="ru-RU"/>
                        </w:rPr>
                        <w:t>Бенцион бен Берта ве Мордухай – 4 шват</w:t>
                      </w:r>
                    </w:p>
                    <w:p w:rsidR="000A1D86" w:rsidRPr="005A60BF" w:rsidRDefault="000A1D86" w:rsidP="003C47F2">
                      <w:pPr>
                        <w:spacing w:after="0" w:line="240" w:lineRule="auto"/>
                        <w:jc w:val="center"/>
                        <w:rPr>
                          <w:color w:val="0F243E" w:themeColor="text2" w:themeShade="80"/>
                          <w:lang w:val="ru-RU"/>
                        </w:rPr>
                      </w:pPr>
                      <w:r w:rsidRPr="005A60BF">
                        <w:rPr>
                          <w:color w:val="0F243E" w:themeColor="text2" w:themeShade="80"/>
                          <w:lang w:val="ru-RU"/>
                        </w:rPr>
                        <w:t>Хаимова Фрехо бат Зулайхо – 1900 – 2007, 29 адар</w:t>
                      </w:r>
                    </w:p>
                    <w:p w:rsidR="000A1D86" w:rsidRPr="005A60BF" w:rsidRDefault="000A1D86" w:rsidP="003C47F2">
                      <w:pPr>
                        <w:spacing w:after="0" w:line="240" w:lineRule="auto"/>
                        <w:jc w:val="center"/>
                        <w:rPr>
                          <w:color w:val="0F243E" w:themeColor="text2" w:themeShade="80"/>
                          <w:lang w:val="ru-RU"/>
                        </w:rPr>
                      </w:pPr>
                      <w:r w:rsidRPr="005A60BF">
                        <w:rPr>
                          <w:color w:val="0F243E" w:themeColor="text2" w:themeShade="80"/>
                          <w:lang w:val="ru-RU"/>
                        </w:rPr>
                        <w:t xml:space="preserve">Хатамова </w:t>
                      </w:r>
                      <w:proofErr w:type="gramStart"/>
                      <w:r w:rsidRPr="005A60BF">
                        <w:rPr>
                          <w:color w:val="0F243E" w:themeColor="text2" w:themeShade="80"/>
                          <w:lang w:val="ru-RU"/>
                        </w:rPr>
                        <w:t>Мазал-Чини</w:t>
                      </w:r>
                      <w:proofErr w:type="gramEnd"/>
                      <w:r w:rsidRPr="005A60BF">
                        <w:rPr>
                          <w:color w:val="0F243E" w:themeColor="text2" w:themeShade="80"/>
                          <w:lang w:val="ru-RU"/>
                        </w:rPr>
                        <w:t xml:space="preserve"> бат Пнино – 1912 – 2002, 2 адар</w:t>
                      </w:r>
                    </w:p>
                    <w:p w:rsidR="000A1D86" w:rsidRPr="005A60BF" w:rsidRDefault="000A1D86" w:rsidP="003C47F2">
                      <w:pPr>
                        <w:spacing w:after="0" w:line="240" w:lineRule="auto"/>
                        <w:jc w:val="center"/>
                        <w:rPr>
                          <w:color w:val="0F243E" w:themeColor="text2" w:themeShade="80"/>
                          <w:lang w:val="ru-RU"/>
                        </w:rPr>
                      </w:pPr>
                      <w:r w:rsidRPr="005A60BF">
                        <w:rPr>
                          <w:color w:val="0F243E" w:themeColor="text2" w:themeShade="80"/>
                          <w:lang w:val="ru-RU"/>
                        </w:rPr>
                        <w:t>Халафтаева Пнино бат Дворо – 26 элул</w:t>
                      </w:r>
                    </w:p>
                    <w:p w:rsidR="000A1D86" w:rsidRPr="005A60BF" w:rsidRDefault="000A1D86" w:rsidP="003C47F2">
                      <w:pPr>
                        <w:spacing w:after="0" w:line="240" w:lineRule="auto"/>
                        <w:jc w:val="center"/>
                        <w:rPr>
                          <w:color w:val="0F243E" w:themeColor="text2" w:themeShade="80"/>
                          <w:lang w:val="ru-RU"/>
                        </w:rPr>
                      </w:pPr>
                      <w:r w:rsidRPr="005A60BF">
                        <w:rPr>
                          <w:color w:val="0F243E" w:themeColor="text2" w:themeShade="80"/>
                          <w:lang w:val="ru-RU"/>
                        </w:rPr>
                        <w:t>Халафтаева Ривка бат Ёфо – 25 адар</w:t>
                      </w:r>
                    </w:p>
                    <w:p w:rsidR="000A1D86" w:rsidRPr="005A60BF" w:rsidRDefault="000A1D86" w:rsidP="003C47F2">
                      <w:pPr>
                        <w:spacing w:after="0" w:line="240" w:lineRule="auto"/>
                        <w:jc w:val="center"/>
                        <w:rPr>
                          <w:color w:val="0F243E" w:themeColor="text2" w:themeShade="80"/>
                          <w:lang w:val="ru-RU"/>
                        </w:rPr>
                      </w:pPr>
                      <w:r w:rsidRPr="005A60BF">
                        <w:rPr>
                          <w:color w:val="0F243E" w:themeColor="text2" w:themeShade="80"/>
                          <w:lang w:val="ru-RU"/>
                        </w:rPr>
                        <w:t>Косаева Юшуа (Шура) бат Норбибиш – 1912 – 1991, 9 кислев</w:t>
                      </w:r>
                    </w:p>
                    <w:p w:rsidR="000A1D86" w:rsidRPr="005A60BF" w:rsidRDefault="000A1D86" w:rsidP="003C47F2">
                      <w:pPr>
                        <w:spacing w:after="0" w:line="240" w:lineRule="auto"/>
                        <w:jc w:val="center"/>
                        <w:rPr>
                          <w:color w:val="0F243E" w:themeColor="text2" w:themeShade="80"/>
                          <w:lang w:val="ru-RU"/>
                        </w:rPr>
                      </w:pPr>
                      <w:r w:rsidRPr="005A60BF">
                        <w:rPr>
                          <w:color w:val="0F243E" w:themeColor="text2" w:themeShade="80"/>
                          <w:lang w:val="ru-RU"/>
                        </w:rPr>
                        <w:t xml:space="preserve">Михайлова Мирьям </w:t>
                      </w:r>
                      <w:r>
                        <w:rPr>
                          <w:color w:val="0F243E" w:themeColor="text2" w:themeShade="80"/>
                          <w:lang w:val="ru-RU"/>
                        </w:rPr>
                        <w:t>ден</w:t>
                      </w:r>
                      <w:r w:rsidRPr="005A60BF">
                        <w:rPr>
                          <w:color w:val="0F243E" w:themeColor="text2" w:themeShade="80"/>
                          <w:lang w:val="ru-RU"/>
                        </w:rPr>
                        <w:t>икр</w:t>
                      </w:r>
                      <w:r>
                        <w:rPr>
                          <w:color w:val="0F243E" w:themeColor="text2" w:themeShade="80"/>
                          <w:lang w:val="ru-RU"/>
                        </w:rPr>
                        <w:t>эт Уг</w:t>
                      </w:r>
                      <w:r w:rsidRPr="005A60BF">
                        <w:rPr>
                          <w:color w:val="0F243E" w:themeColor="text2" w:themeShade="80"/>
                          <w:lang w:val="ru-RU"/>
                        </w:rPr>
                        <w:t>ул бат Адизой – 16 сиван</w:t>
                      </w:r>
                    </w:p>
                    <w:p w:rsidR="000A1D86" w:rsidRPr="005A60BF" w:rsidRDefault="000A1D86" w:rsidP="003C47F2">
                      <w:pPr>
                        <w:spacing w:after="0" w:line="240" w:lineRule="auto"/>
                        <w:jc w:val="center"/>
                        <w:rPr>
                          <w:color w:val="0F243E" w:themeColor="text2" w:themeShade="80"/>
                          <w:lang w:val="ru-RU"/>
                        </w:rPr>
                      </w:pPr>
                      <w:r w:rsidRPr="005A60BF">
                        <w:rPr>
                          <w:color w:val="0F243E" w:themeColor="text2" w:themeShade="80"/>
                          <w:lang w:val="ru-RU"/>
                        </w:rPr>
                        <w:t>Хаимова Соро бат Сорах – 1929 – 1970, 29 тамуз</w:t>
                      </w:r>
                    </w:p>
                    <w:p w:rsidR="000A1D86" w:rsidRPr="002C2CB3" w:rsidRDefault="000A1D86" w:rsidP="003C47F2">
                      <w:pPr>
                        <w:spacing w:after="0" w:line="240" w:lineRule="auto"/>
                        <w:jc w:val="center"/>
                        <w:rPr>
                          <w:lang w:val="ru-RU"/>
                        </w:rPr>
                      </w:pPr>
                      <w:r w:rsidRPr="005A60BF">
                        <w:rPr>
                          <w:color w:val="0F243E" w:themeColor="text2" w:themeShade="80"/>
                          <w:lang w:val="ru-RU"/>
                        </w:rPr>
                        <w:t>Хаимова Маска бат Зулайхо – 1997, 8 шват</w:t>
                      </w:r>
                    </w:p>
                  </w:txbxContent>
                </v:textbox>
              </v:shape>
            </w:pict>
          </mc:Fallback>
        </mc:AlternateContent>
      </w:r>
      <w:r>
        <w:rPr>
          <w:noProof/>
          <w:lang w:bidi="he-IL"/>
        </w:rPr>
        <w:drawing>
          <wp:inline distT="0" distB="0" distL="0" distR="0" wp14:anchorId="7337BA58" wp14:editId="3BF4C47F">
            <wp:extent cx="5486400" cy="705485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uch1.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86400" cy="7054850"/>
                    </a:xfrm>
                    <a:prstGeom prst="rect">
                      <a:avLst/>
                    </a:prstGeom>
                  </pic:spPr>
                </pic:pic>
              </a:graphicData>
            </a:graphic>
          </wp:inline>
        </w:drawing>
      </w:r>
      <w:r>
        <w:rPr>
          <w:noProof/>
          <w:lang w:bidi="he-IL"/>
        </w:rPr>
        <w:lastRenderedPageBreak/>
        <mc:AlternateContent>
          <mc:Choice Requires="wps">
            <w:drawing>
              <wp:anchor distT="0" distB="0" distL="114300" distR="114300" simplePos="0" relativeHeight="251665408" behindDoc="0" locked="0" layoutInCell="1" allowOverlap="1" wp14:anchorId="3822FFCC" wp14:editId="31BC0FC6">
                <wp:simplePos x="0" y="0"/>
                <wp:positionH relativeFrom="column">
                  <wp:posOffset>809624</wp:posOffset>
                </wp:positionH>
                <wp:positionV relativeFrom="paragraph">
                  <wp:posOffset>2076450</wp:posOffset>
                </wp:positionV>
                <wp:extent cx="3876675" cy="4857750"/>
                <wp:effectExtent l="0" t="0" r="28575" b="19050"/>
                <wp:wrapNone/>
                <wp:docPr id="1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6675" cy="4857750"/>
                        </a:xfrm>
                        <a:prstGeom prst="rect">
                          <a:avLst/>
                        </a:prstGeom>
                        <a:solidFill>
                          <a:srgbClr val="FFFFFF"/>
                        </a:solidFill>
                        <a:ln w="9525">
                          <a:solidFill>
                            <a:srgbClr val="000000"/>
                          </a:solidFill>
                          <a:miter lim="800000"/>
                          <a:headEnd/>
                          <a:tailEnd/>
                        </a:ln>
                      </wps:spPr>
                      <wps:txbx>
                        <w:txbxContent>
                          <w:p w:rsidR="000A1D86" w:rsidRPr="003F6C9E" w:rsidRDefault="000A1D86" w:rsidP="003C47F2">
                            <w:pPr>
                              <w:jc w:val="center"/>
                              <w:rPr>
                                <w:rFonts w:ascii="Arial" w:hAnsi="Arial"/>
                                <w:i/>
                                <w:iCs/>
                                <w:color w:val="FF0000"/>
                                <w:spacing w:val="6"/>
                                <w:sz w:val="24"/>
                                <w:lang w:val="ru-RU"/>
                              </w:rPr>
                            </w:pPr>
                            <w:r w:rsidRPr="003F6C9E">
                              <w:rPr>
                                <w:rFonts w:ascii="Arial" w:hAnsi="Arial"/>
                                <w:i/>
                                <w:iCs/>
                                <w:color w:val="FF0000"/>
                                <w:spacing w:val="6"/>
                                <w:sz w:val="24"/>
                                <w:lang w:val="ru-RU"/>
                              </w:rPr>
                              <w:t>Леилуй Нишамот</w:t>
                            </w:r>
                            <w:r>
                              <w:rPr>
                                <w:rFonts w:ascii="Arial" w:hAnsi="Arial"/>
                                <w:i/>
                                <w:iCs/>
                                <w:color w:val="FF0000"/>
                                <w:spacing w:val="6"/>
                                <w:sz w:val="24"/>
                              </w:rPr>
                              <w:t xml:space="preserve"> </w:t>
                            </w:r>
                            <w:r>
                              <w:rPr>
                                <w:rFonts w:ascii="Arial" w:hAnsi="Arial" w:hint="cs"/>
                                <w:i/>
                                <w:iCs/>
                                <w:color w:val="FF0000"/>
                                <w:spacing w:val="6"/>
                                <w:sz w:val="24"/>
                                <w:rtl/>
                                <w:lang w:bidi="he-IL"/>
                              </w:rPr>
                              <w:t>לעילוי נשמות</w:t>
                            </w:r>
                          </w:p>
                          <w:p w:rsidR="000A1D86" w:rsidRPr="005A60BF" w:rsidRDefault="000A1D86" w:rsidP="003C47F2">
                            <w:pPr>
                              <w:spacing w:after="0" w:line="240" w:lineRule="auto"/>
                              <w:jc w:val="center"/>
                              <w:rPr>
                                <w:color w:val="403152" w:themeColor="accent4" w:themeShade="80"/>
                                <w:lang w:val="ru-RU"/>
                              </w:rPr>
                            </w:pPr>
                            <w:r w:rsidRPr="005A60BF">
                              <w:rPr>
                                <w:color w:val="403152" w:themeColor="accent4" w:themeShade="80"/>
                                <w:lang w:val="ru-RU"/>
                              </w:rPr>
                              <w:t xml:space="preserve">Хаимова Туво бат </w:t>
                            </w:r>
                            <w:r>
                              <w:rPr>
                                <w:color w:val="403152" w:themeColor="accent4" w:themeShade="80"/>
                                <w:lang w:val="ru-RU"/>
                              </w:rPr>
                              <w:t>Й</w:t>
                            </w:r>
                            <w:r w:rsidRPr="005A60BF">
                              <w:rPr>
                                <w:color w:val="403152" w:themeColor="accent4" w:themeShade="80"/>
                                <w:lang w:val="ru-RU"/>
                              </w:rPr>
                              <w:t>оэл – 1906 – 1999, 17 шват</w:t>
                            </w:r>
                          </w:p>
                          <w:p w:rsidR="000A1D86" w:rsidRPr="005A60BF" w:rsidRDefault="000A1D86" w:rsidP="003C47F2">
                            <w:pPr>
                              <w:spacing w:after="0" w:line="240" w:lineRule="auto"/>
                              <w:jc w:val="center"/>
                              <w:rPr>
                                <w:color w:val="403152" w:themeColor="accent4" w:themeShade="80"/>
                                <w:lang w:val="ru-RU"/>
                              </w:rPr>
                            </w:pPr>
                            <w:r w:rsidRPr="005A60BF">
                              <w:rPr>
                                <w:color w:val="403152" w:themeColor="accent4" w:themeShade="80"/>
                                <w:lang w:val="ru-RU"/>
                              </w:rPr>
                              <w:t>Хаимова Зулайхо бат Цпоро – 1965, 19 тевет</w:t>
                            </w:r>
                          </w:p>
                          <w:p w:rsidR="000A1D86" w:rsidRPr="005A60BF" w:rsidRDefault="000A1D86" w:rsidP="003C47F2">
                            <w:pPr>
                              <w:spacing w:after="0" w:line="240" w:lineRule="auto"/>
                              <w:jc w:val="center"/>
                              <w:rPr>
                                <w:color w:val="403152" w:themeColor="accent4" w:themeShade="80"/>
                                <w:lang w:val="ru-RU"/>
                              </w:rPr>
                            </w:pPr>
                            <w:r w:rsidRPr="005A60BF">
                              <w:rPr>
                                <w:color w:val="403152" w:themeColor="accent4" w:themeShade="80"/>
                                <w:lang w:val="ru-RU"/>
                              </w:rPr>
                              <w:t>Хаимова Малика бат Маска – 1999, 23 ияр</w:t>
                            </w:r>
                          </w:p>
                          <w:p w:rsidR="000A1D86" w:rsidRPr="005A60BF" w:rsidRDefault="000A1D86" w:rsidP="003C47F2">
                            <w:pPr>
                              <w:spacing w:after="0" w:line="240" w:lineRule="auto"/>
                              <w:jc w:val="center"/>
                              <w:rPr>
                                <w:color w:val="403152" w:themeColor="accent4" w:themeShade="80"/>
                                <w:lang w:val="ru-RU"/>
                              </w:rPr>
                            </w:pPr>
                            <w:r w:rsidRPr="005A60BF">
                              <w:rPr>
                                <w:color w:val="403152" w:themeColor="accent4" w:themeShade="80"/>
                                <w:lang w:val="ru-RU"/>
                              </w:rPr>
                              <w:t>Хаимова Мира бат Симхо – 1927 – 2003, 8 нисан</w:t>
                            </w:r>
                          </w:p>
                          <w:p w:rsidR="000A1D86" w:rsidRPr="005A60BF" w:rsidRDefault="000A1D86" w:rsidP="003C47F2">
                            <w:pPr>
                              <w:spacing w:after="0" w:line="240" w:lineRule="auto"/>
                              <w:jc w:val="center"/>
                              <w:rPr>
                                <w:color w:val="403152" w:themeColor="accent4" w:themeShade="80"/>
                                <w:lang w:val="ru-RU"/>
                              </w:rPr>
                            </w:pPr>
                            <w:r w:rsidRPr="005A60BF">
                              <w:rPr>
                                <w:color w:val="403152" w:themeColor="accent4" w:themeShade="80"/>
                                <w:lang w:val="ru-RU"/>
                              </w:rPr>
                              <w:t>Исмаилова Соро бат Эстер – 1991, 20 тамуз</w:t>
                            </w:r>
                          </w:p>
                          <w:p w:rsidR="000A1D86" w:rsidRPr="005A60BF" w:rsidRDefault="000A1D86" w:rsidP="003C47F2">
                            <w:pPr>
                              <w:spacing w:after="0" w:line="240" w:lineRule="auto"/>
                              <w:jc w:val="center"/>
                              <w:rPr>
                                <w:color w:val="403152" w:themeColor="accent4" w:themeShade="80"/>
                                <w:lang w:val="ru-RU"/>
                              </w:rPr>
                            </w:pPr>
                            <w:r w:rsidRPr="005A60BF">
                              <w:rPr>
                                <w:color w:val="403152" w:themeColor="accent4" w:themeShade="80"/>
                                <w:lang w:val="ru-RU"/>
                              </w:rPr>
                              <w:t xml:space="preserve">Борухова </w:t>
                            </w:r>
                            <w:r>
                              <w:rPr>
                                <w:color w:val="403152" w:themeColor="accent4" w:themeShade="80"/>
                                <w:lang w:val="ru-RU"/>
                              </w:rPr>
                              <w:t>М</w:t>
                            </w:r>
                            <w:r w:rsidRPr="005A60BF">
                              <w:rPr>
                                <w:color w:val="403152" w:themeColor="accent4" w:themeShade="80"/>
                                <w:lang w:val="ru-RU"/>
                              </w:rPr>
                              <w:t>иро бат Ксио</w:t>
                            </w:r>
                          </w:p>
                          <w:p w:rsidR="000A1D86" w:rsidRPr="005A60BF" w:rsidRDefault="000A1D86" w:rsidP="003C47F2">
                            <w:pPr>
                              <w:spacing w:after="0" w:line="240" w:lineRule="auto"/>
                              <w:jc w:val="center"/>
                              <w:rPr>
                                <w:color w:val="403152" w:themeColor="accent4" w:themeShade="80"/>
                                <w:lang w:val="ru-RU"/>
                              </w:rPr>
                            </w:pPr>
                            <w:r w:rsidRPr="005A60BF">
                              <w:rPr>
                                <w:color w:val="403152" w:themeColor="accent4" w:themeShade="80"/>
                                <w:lang w:val="ru-RU"/>
                              </w:rPr>
                              <w:t>Кондхорова Бурхо бат Сара</w:t>
                            </w:r>
                          </w:p>
                          <w:p w:rsidR="000A1D86" w:rsidRPr="005A60BF" w:rsidRDefault="000A1D86" w:rsidP="003C47F2">
                            <w:pPr>
                              <w:spacing w:after="0" w:line="240" w:lineRule="auto"/>
                              <w:jc w:val="center"/>
                              <w:rPr>
                                <w:color w:val="403152" w:themeColor="accent4" w:themeShade="80"/>
                                <w:lang w:val="ru-RU"/>
                              </w:rPr>
                            </w:pPr>
                            <w:r w:rsidRPr="005A60BF">
                              <w:rPr>
                                <w:color w:val="403152" w:themeColor="accent4" w:themeShade="80"/>
                                <w:lang w:val="ru-RU"/>
                              </w:rPr>
                              <w:t>Мавашова Бити бат Киви</w:t>
                            </w:r>
                          </w:p>
                          <w:p w:rsidR="000A1D86" w:rsidRPr="005A60BF" w:rsidRDefault="000A1D86" w:rsidP="003C47F2">
                            <w:pPr>
                              <w:spacing w:after="0" w:line="240" w:lineRule="auto"/>
                              <w:jc w:val="center"/>
                              <w:rPr>
                                <w:color w:val="403152" w:themeColor="accent4" w:themeShade="80"/>
                                <w:lang w:val="ru-RU"/>
                              </w:rPr>
                            </w:pPr>
                            <w:r w:rsidRPr="005A60BF">
                              <w:rPr>
                                <w:color w:val="403152" w:themeColor="accent4" w:themeShade="80"/>
                                <w:lang w:val="ru-RU"/>
                              </w:rPr>
                              <w:t>Абрамова Касио Юханановна бат Ёэльтов – 1916 – 2002, 28 хешван</w:t>
                            </w:r>
                          </w:p>
                          <w:p w:rsidR="000A1D86" w:rsidRPr="005A60BF" w:rsidRDefault="000A1D86" w:rsidP="003C47F2">
                            <w:pPr>
                              <w:spacing w:after="0" w:line="240" w:lineRule="auto"/>
                              <w:jc w:val="center"/>
                              <w:rPr>
                                <w:color w:val="403152" w:themeColor="accent4" w:themeShade="80"/>
                                <w:lang w:val="ru-RU"/>
                              </w:rPr>
                            </w:pPr>
                            <w:r w:rsidRPr="005A60BF">
                              <w:rPr>
                                <w:color w:val="403152" w:themeColor="accent4" w:themeShade="80"/>
                                <w:lang w:val="ru-RU"/>
                              </w:rPr>
                              <w:t>Соро Исмаилова бат Тово – 1917 – 1984, 21 сиван</w:t>
                            </w:r>
                          </w:p>
                          <w:p w:rsidR="000A1D86" w:rsidRPr="005A60BF" w:rsidRDefault="000A1D86" w:rsidP="003C47F2">
                            <w:pPr>
                              <w:spacing w:after="0" w:line="240" w:lineRule="auto"/>
                              <w:jc w:val="center"/>
                              <w:rPr>
                                <w:color w:val="403152" w:themeColor="accent4" w:themeShade="80"/>
                                <w:lang w:val="ru-RU"/>
                              </w:rPr>
                            </w:pPr>
                            <w:r w:rsidRPr="005A60BF">
                              <w:rPr>
                                <w:color w:val="403152" w:themeColor="accent4" w:themeShade="80"/>
                                <w:lang w:val="ru-RU"/>
                              </w:rPr>
                              <w:t>Абрамова Мошеева Люба бат Мазолтов Калантарова – 1933 – 2016</w:t>
                            </w:r>
                          </w:p>
                          <w:p w:rsidR="000A1D86" w:rsidRPr="005A60BF" w:rsidRDefault="000A1D86" w:rsidP="003C47F2">
                            <w:pPr>
                              <w:spacing w:after="0" w:line="240" w:lineRule="auto"/>
                              <w:jc w:val="center"/>
                              <w:rPr>
                                <w:color w:val="403152" w:themeColor="accent4" w:themeShade="80"/>
                                <w:lang w:val="ru-RU"/>
                              </w:rPr>
                            </w:pPr>
                            <w:r w:rsidRPr="005A60BF">
                              <w:rPr>
                                <w:color w:val="403152" w:themeColor="accent4" w:themeShade="80"/>
                                <w:lang w:val="ru-RU"/>
                              </w:rPr>
                              <w:t>Ливиева Тамара бат Мазол – 1955 – 1989</w:t>
                            </w:r>
                          </w:p>
                          <w:p w:rsidR="000A1D86" w:rsidRPr="005A60BF" w:rsidRDefault="000A1D86" w:rsidP="003C47F2">
                            <w:pPr>
                              <w:spacing w:after="0" w:line="240" w:lineRule="auto"/>
                              <w:jc w:val="center"/>
                              <w:rPr>
                                <w:color w:val="403152" w:themeColor="accent4" w:themeShade="80"/>
                                <w:lang w:val="ru-RU"/>
                              </w:rPr>
                            </w:pPr>
                            <w:r w:rsidRPr="005A60BF">
                              <w:rPr>
                                <w:color w:val="403152" w:themeColor="accent4" w:themeShade="80"/>
                                <w:lang w:val="ru-RU"/>
                              </w:rPr>
                              <w:t>Натанелова Балор бат Бурхо 1926 – 1994, 18 тишрей</w:t>
                            </w:r>
                          </w:p>
                          <w:p w:rsidR="000A1D86" w:rsidRPr="005A60BF" w:rsidRDefault="000A1D86" w:rsidP="003C47F2">
                            <w:pPr>
                              <w:spacing w:after="0" w:line="240" w:lineRule="auto"/>
                              <w:jc w:val="center"/>
                              <w:rPr>
                                <w:color w:val="403152" w:themeColor="accent4" w:themeShade="80"/>
                                <w:lang w:val="ru-RU"/>
                              </w:rPr>
                            </w:pPr>
                            <w:r w:rsidRPr="005A60BF">
                              <w:rPr>
                                <w:color w:val="403152" w:themeColor="accent4" w:themeShade="80"/>
                                <w:lang w:val="ru-RU"/>
                              </w:rPr>
                              <w:t>Шакарова Бахмал бат Балурьё 1911 – 1996, 8 тамуз</w:t>
                            </w:r>
                          </w:p>
                          <w:p w:rsidR="000A1D86" w:rsidRPr="005A60BF" w:rsidRDefault="000A1D86" w:rsidP="003C47F2">
                            <w:pPr>
                              <w:spacing w:after="0" w:line="240" w:lineRule="auto"/>
                              <w:jc w:val="center"/>
                              <w:rPr>
                                <w:color w:val="403152" w:themeColor="accent4" w:themeShade="80"/>
                                <w:lang w:val="ru-RU"/>
                              </w:rPr>
                            </w:pPr>
                            <w:r w:rsidRPr="005A60BF">
                              <w:rPr>
                                <w:color w:val="403152" w:themeColor="accent4" w:themeShade="80"/>
                                <w:lang w:val="ru-RU"/>
                              </w:rPr>
                              <w:t>Мошеева Ривка бат Хевси 1937 – 2013, 8 тишрей</w:t>
                            </w:r>
                          </w:p>
                          <w:p w:rsidR="000A1D86" w:rsidRPr="005A60BF" w:rsidRDefault="000A1D86" w:rsidP="003C47F2">
                            <w:pPr>
                              <w:spacing w:after="0" w:line="240" w:lineRule="auto"/>
                              <w:jc w:val="center"/>
                              <w:rPr>
                                <w:color w:val="403152" w:themeColor="accent4" w:themeShade="80"/>
                                <w:lang w:val="ru-RU"/>
                              </w:rPr>
                            </w:pPr>
                            <w:r w:rsidRPr="005A60BF">
                              <w:rPr>
                                <w:color w:val="403152" w:themeColor="accent4" w:themeShade="80"/>
                                <w:lang w:val="ru-RU"/>
                              </w:rPr>
                              <w:t>Нисанова Лиза бат Кисиё 1948 – 2011, 12 ияр</w:t>
                            </w:r>
                          </w:p>
                          <w:p w:rsidR="000A1D86" w:rsidRPr="005A60BF" w:rsidRDefault="000A1D86" w:rsidP="003C47F2">
                            <w:pPr>
                              <w:spacing w:after="0" w:line="240" w:lineRule="auto"/>
                              <w:jc w:val="center"/>
                              <w:rPr>
                                <w:color w:val="403152" w:themeColor="accent4" w:themeShade="80"/>
                                <w:lang w:val="ru-RU"/>
                              </w:rPr>
                            </w:pPr>
                            <w:r w:rsidRPr="005A60BF">
                              <w:rPr>
                                <w:color w:val="403152" w:themeColor="accent4" w:themeShade="80"/>
                                <w:lang w:val="ru-RU"/>
                              </w:rPr>
                              <w:t>Сулейманова Мирьям бат Сивьё 1941 – 2010, 4 тамуз</w:t>
                            </w:r>
                          </w:p>
                          <w:p w:rsidR="000A1D86" w:rsidRPr="005A60BF" w:rsidRDefault="000A1D86" w:rsidP="003C47F2">
                            <w:pPr>
                              <w:spacing w:after="0" w:line="240" w:lineRule="auto"/>
                              <w:jc w:val="center"/>
                              <w:rPr>
                                <w:color w:val="403152" w:themeColor="accent4" w:themeShade="80"/>
                                <w:lang w:val="ru-RU"/>
                              </w:rPr>
                            </w:pPr>
                            <w:r w:rsidRPr="005A60BF">
                              <w:rPr>
                                <w:color w:val="403152" w:themeColor="accent4" w:themeShade="80"/>
                                <w:lang w:val="ru-RU"/>
                              </w:rPr>
                              <w:t>Коенова Эстер бат Некадам 1932 – 2014, 25 адар</w:t>
                            </w:r>
                          </w:p>
                          <w:p w:rsidR="000A1D86" w:rsidRPr="005A60BF" w:rsidRDefault="000A1D86" w:rsidP="003C47F2">
                            <w:pPr>
                              <w:spacing w:after="0" w:line="240" w:lineRule="auto"/>
                              <w:jc w:val="center"/>
                              <w:rPr>
                                <w:color w:val="403152" w:themeColor="accent4" w:themeShade="80"/>
                                <w:lang w:val="ru-RU"/>
                              </w:rPr>
                            </w:pPr>
                            <w:r w:rsidRPr="005A60BF">
                              <w:rPr>
                                <w:color w:val="403152" w:themeColor="accent4" w:themeShade="80"/>
                                <w:lang w:val="ru-RU"/>
                              </w:rPr>
                              <w:t xml:space="preserve">Холдарова </w:t>
                            </w:r>
                            <w:proofErr w:type="gramStart"/>
                            <w:r w:rsidRPr="005A60BF">
                              <w:rPr>
                                <w:color w:val="403152" w:themeColor="accent4" w:themeShade="80"/>
                                <w:lang w:val="ru-RU"/>
                              </w:rPr>
                              <w:t>Споро</w:t>
                            </w:r>
                            <w:proofErr w:type="gramEnd"/>
                            <w:r w:rsidRPr="005A60BF">
                              <w:rPr>
                                <w:color w:val="403152" w:themeColor="accent4" w:themeShade="80"/>
                                <w:lang w:val="ru-RU"/>
                              </w:rPr>
                              <w:t xml:space="preserve"> бат Балурьё 1910 – 1974, 30 ава</w:t>
                            </w:r>
                          </w:p>
                          <w:p w:rsidR="000A1D86" w:rsidRPr="005A60BF" w:rsidRDefault="000A1D86" w:rsidP="003C47F2">
                            <w:pPr>
                              <w:spacing w:after="0" w:line="240" w:lineRule="auto"/>
                              <w:jc w:val="center"/>
                              <w:rPr>
                                <w:color w:val="403152" w:themeColor="accent4" w:themeShade="80"/>
                                <w:lang w:val="ru-RU"/>
                              </w:rPr>
                            </w:pPr>
                            <w:r w:rsidRPr="005A60BF">
                              <w:rPr>
                                <w:color w:val="403152" w:themeColor="accent4" w:themeShade="80"/>
                                <w:lang w:val="ru-RU"/>
                              </w:rPr>
                              <w:t>Мунарова Маруся бат Рошель 1980, 13 сиван</w:t>
                            </w:r>
                          </w:p>
                          <w:p w:rsidR="000A1D86" w:rsidRPr="005A60BF" w:rsidRDefault="000A1D86" w:rsidP="003C47F2">
                            <w:pPr>
                              <w:spacing w:after="0" w:line="240" w:lineRule="auto"/>
                              <w:jc w:val="center"/>
                              <w:rPr>
                                <w:color w:val="403152" w:themeColor="accent4" w:themeShade="80"/>
                                <w:lang w:val="ru-RU"/>
                              </w:rPr>
                            </w:pPr>
                            <w:r w:rsidRPr="005A60BF">
                              <w:rPr>
                                <w:color w:val="403152" w:themeColor="accent4" w:themeShade="80"/>
                                <w:lang w:val="ru-RU"/>
                              </w:rPr>
                              <w:t>Соро бат Панино Кандова-Плиштиева 1848 – 1917, 3 нисан</w:t>
                            </w:r>
                          </w:p>
                          <w:p w:rsidR="000A1D86" w:rsidRPr="005A60BF" w:rsidRDefault="000A1D86" w:rsidP="003C47F2">
                            <w:pPr>
                              <w:spacing w:after="0" w:line="240" w:lineRule="auto"/>
                              <w:jc w:val="center"/>
                              <w:rPr>
                                <w:color w:val="403152" w:themeColor="accent4" w:themeShade="80"/>
                                <w:lang w:val="ru-RU"/>
                              </w:rPr>
                            </w:pPr>
                            <w:r w:rsidRPr="005A60BF">
                              <w:rPr>
                                <w:color w:val="403152" w:themeColor="accent4" w:themeShade="80"/>
                                <w:lang w:val="ru-RU"/>
                              </w:rPr>
                              <w:t>Мазол бат Бону Кандов-Некталов 1890 – 1973, 11 адар</w:t>
                            </w:r>
                          </w:p>
                          <w:p w:rsidR="000A1D86" w:rsidRPr="005A60BF" w:rsidRDefault="000A1D86" w:rsidP="003C47F2">
                            <w:pPr>
                              <w:spacing w:after="0" w:line="240" w:lineRule="auto"/>
                              <w:jc w:val="center"/>
                              <w:rPr>
                                <w:color w:val="403152" w:themeColor="accent4" w:themeShade="80"/>
                                <w:lang w:val="ru-RU"/>
                              </w:rPr>
                            </w:pPr>
                            <w:r w:rsidRPr="005A60BF">
                              <w:rPr>
                                <w:color w:val="403152" w:themeColor="accent4" w:themeShade="80"/>
                                <w:lang w:val="ru-RU"/>
                              </w:rPr>
                              <w:t>Аронова Соня Това бат Сурия 1919 – 2000, 5 ава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63.75pt;margin-top:163.5pt;width:305.25pt;height:38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">
                <v:textbox>
                  <w:txbxContent>
                    <w:p w:rsidR="000A1D86" w:rsidRPr="003F6C9E" w:rsidRDefault="000A1D86" w:rsidP="003C47F2">
                      <w:pPr>
                        <w:jc w:val="center"/>
                        <w:rPr>
                          <w:rFonts w:ascii="Arial" w:hAnsi="Arial"/>
                          <w:i/>
                          <w:iCs/>
                          <w:color w:val="FF0000"/>
                          <w:spacing w:val="6"/>
                          <w:sz w:val="24"/>
                          <w:lang w:val="ru-RU"/>
                        </w:rPr>
                      </w:pPr>
                      <w:r w:rsidRPr="003F6C9E">
                        <w:rPr>
                          <w:rFonts w:ascii="Arial" w:hAnsi="Arial"/>
                          <w:i/>
                          <w:iCs/>
                          <w:color w:val="FF0000"/>
                          <w:spacing w:val="6"/>
                          <w:sz w:val="24"/>
                          <w:lang w:val="ru-RU"/>
                        </w:rPr>
                        <w:t>Леилуй Нишамот</w:t>
                      </w:r>
                      <w:r>
                        <w:rPr>
                          <w:rFonts w:ascii="Arial" w:hAnsi="Arial"/>
                          <w:i/>
                          <w:iCs/>
                          <w:color w:val="FF0000"/>
                          <w:spacing w:val="6"/>
                          <w:sz w:val="24"/>
                        </w:rPr>
                        <w:t xml:space="preserve"> </w:t>
                      </w:r>
                      <w:r>
                        <w:rPr>
                          <w:rFonts w:ascii="Arial" w:hAnsi="Arial" w:hint="cs"/>
                          <w:i/>
                          <w:iCs/>
                          <w:color w:val="FF0000"/>
                          <w:spacing w:val="6"/>
                          <w:sz w:val="24"/>
                          <w:rtl/>
                          <w:lang w:bidi="he-IL"/>
                        </w:rPr>
                        <w:t>לעילוי נשמות</w:t>
                      </w:r>
                    </w:p>
                    <w:p w:rsidR="000A1D86" w:rsidRPr="005A60BF" w:rsidRDefault="000A1D86" w:rsidP="003C47F2">
                      <w:pPr>
                        <w:spacing w:after="0" w:line="240" w:lineRule="auto"/>
                        <w:jc w:val="center"/>
                        <w:rPr>
                          <w:color w:val="403152" w:themeColor="accent4" w:themeShade="80"/>
                          <w:lang w:val="ru-RU"/>
                        </w:rPr>
                      </w:pPr>
                      <w:r w:rsidRPr="005A60BF">
                        <w:rPr>
                          <w:color w:val="403152" w:themeColor="accent4" w:themeShade="80"/>
                          <w:lang w:val="ru-RU"/>
                        </w:rPr>
                        <w:t xml:space="preserve">Хаимова Туво бат </w:t>
                      </w:r>
                      <w:r>
                        <w:rPr>
                          <w:color w:val="403152" w:themeColor="accent4" w:themeShade="80"/>
                          <w:lang w:val="ru-RU"/>
                        </w:rPr>
                        <w:t>Й</w:t>
                      </w:r>
                      <w:r w:rsidRPr="005A60BF">
                        <w:rPr>
                          <w:color w:val="403152" w:themeColor="accent4" w:themeShade="80"/>
                          <w:lang w:val="ru-RU"/>
                        </w:rPr>
                        <w:t>оэл – 1906 – 1999, 17 шват</w:t>
                      </w:r>
                    </w:p>
                    <w:p w:rsidR="000A1D86" w:rsidRPr="005A60BF" w:rsidRDefault="000A1D86" w:rsidP="003C47F2">
                      <w:pPr>
                        <w:spacing w:after="0" w:line="240" w:lineRule="auto"/>
                        <w:jc w:val="center"/>
                        <w:rPr>
                          <w:color w:val="403152" w:themeColor="accent4" w:themeShade="80"/>
                          <w:lang w:val="ru-RU"/>
                        </w:rPr>
                      </w:pPr>
                      <w:r w:rsidRPr="005A60BF">
                        <w:rPr>
                          <w:color w:val="403152" w:themeColor="accent4" w:themeShade="80"/>
                          <w:lang w:val="ru-RU"/>
                        </w:rPr>
                        <w:t>Хаимова Зулайхо бат Цпоро – 1965, 19 тевет</w:t>
                      </w:r>
                    </w:p>
                    <w:p w:rsidR="000A1D86" w:rsidRPr="005A60BF" w:rsidRDefault="000A1D86" w:rsidP="003C47F2">
                      <w:pPr>
                        <w:spacing w:after="0" w:line="240" w:lineRule="auto"/>
                        <w:jc w:val="center"/>
                        <w:rPr>
                          <w:color w:val="403152" w:themeColor="accent4" w:themeShade="80"/>
                          <w:lang w:val="ru-RU"/>
                        </w:rPr>
                      </w:pPr>
                      <w:r w:rsidRPr="005A60BF">
                        <w:rPr>
                          <w:color w:val="403152" w:themeColor="accent4" w:themeShade="80"/>
                          <w:lang w:val="ru-RU"/>
                        </w:rPr>
                        <w:t>Хаимова Малика бат Маска – 1999, 23 ияр</w:t>
                      </w:r>
                    </w:p>
                    <w:p w:rsidR="000A1D86" w:rsidRPr="005A60BF" w:rsidRDefault="000A1D86" w:rsidP="003C47F2">
                      <w:pPr>
                        <w:spacing w:after="0" w:line="240" w:lineRule="auto"/>
                        <w:jc w:val="center"/>
                        <w:rPr>
                          <w:color w:val="403152" w:themeColor="accent4" w:themeShade="80"/>
                          <w:lang w:val="ru-RU"/>
                        </w:rPr>
                      </w:pPr>
                      <w:r w:rsidRPr="005A60BF">
                        <w:rPr>
                          <w:color w:val="403152" w:themeColor="accent4" w:themeShade="80"/>
                          <w:lang w:val="ru-RU"/>
                        </w:rPr>
                        <w:t>Хаимова Мира бат Симхо – 1927 – 2003, 8 нисан</w:t>
                      </w:r>
                    </w:p>
                    <w:p w:rsidR="000A1D86" w:rsidRPr="005A60BF" w:rsidRDefault="000A1D86" w:rsidP="003C47F2">
                      <w:pPr>
                        <w:spacing w:after="0" w:line="240" w:lineRule="auto"/>
                        <w:jc w:val="center"/>
                        <w:rPr>
                          <w:color w:val="403152" w:themeColor="accent4" w:themeShade="80"/>
                          <w:lang w:val="ru-RU"/>
                        </w:rPr>
                      </w:pPr>
                      <w:r w:rsidRPr="005A60BF">
                        <w:rPr>
                          <w:color w:val="403152" w:themeColor="accent4" w:themeShade="80"/>
                          <w:lang w:val="ru-RU"/>
                        </w:rPr>
                        <w:t>Исмаилова Соро бат Эстер – 1991, 20 тамуз</w:t>
                      </w:r>
                    </w:p>
                    <w:p w:rsidR="000A1D86" w:rsidRPr="005A60BF" w:rsidRDefault="000A1D86" w:rsidP="003C47F2">
                      <w:pPr>
                        <w:spacing w:after="0" w:line="240" w:lineRule="auto"/>
                        <w:jc w:val="center"/>
                        <w:rPr>
                          <w:color w:val="403152" w:themeColor="accent4" w:themeShade="80"/>
                          <w:lang w:val="ru-RU"/>
                        </w:rPr>
                      </w:pPr>
                      <w:r w:rsidRPr="005A60BF">
                        <w:rPr>
                          <w:color w:val="403152" w:themeColor="accent4" w:themeShade="80"/>
                          <w:lang w:val="ru-RU"/>
                        </w:rPr>
                        <w:t xml:space="preserve">Борухова </w:t>
                      </w:r>
                      <w:r>
                        <w:rPr>
                          <w:color w:val="403152" w:themeColor="accent4" w:themeShade="80"/>
                          <w:lang w:val="ru-RU"/>
                        </w:rPr>
                        <w:t>М</w:t>
                      </w:r>
                      <w:r w:rsidRPr="005A60BF">
                        <w:rPr>
                          <w:color w:val="403152" w:themeColor="accent4" w:themeShade="80"/>
                          <w:lang w:val="ru-RU"/>
                        </w:rPr>
                        <w:t>иро бат Ксио</w:t>
                      </w:r>
                    </w:p>
                    <w:p w:rsidR="000A1D86" w:rsidRPr="005A60BF" w:rsidRDefault="000A1D86" w:rsidP="003C47F2">
                      <w:pPr>
                        <w:spacing w:after="0" w:line="240" w:lineRule="auto"/>
                        <w:jc w:val="center"/>
                        <w:rPr>
                          <w:color w:val="403152" w:themeColor="accent4" w:themeShade="80"/>
                          <w:lang w:val="ru-RU"/>
                        </w:rPr>
                      </w:pPr>
                      <w:r w:rsidRPr="005A60BF">
                        <w:rPr>
                          <w:color w:val="403152" w:themeColor="accent4" w:themeShade="80"/>
                          <w:lang w:val="ru-RU"/>
                        </w:rPr>
                        <w:t>Кондхорова Бурхо бат Сара</w:t>
                      </w:r>
                    </w:p>
                    <w:p w:rsidR="000A1D86" w:rsidRPr="005A60BF" w:rsidRDefault="000A1D86" w:rsidP="003C47F2">
                      <w:pPr>
                        <w:spacing w:after="0" w:line="240" w:lineRule="auto"/>
                        <w:jc w:val="center"/>
                        <w:rPr>
                          <w:color w:val="403152" w:themeColor="accent4" w:themeShade="80"/>
                          <w:lang w:val="ru-RU"/>
                        </w:rPr>
                      </w:pPr>
                      <w:r w:rsidRPr="005A60BF">
                        <w:rPr>
                          <w:color w:val="403152" w:themeColor="accent4" w:themeShade="80"/>
                          <w:lang w:val="ru-RU"/>
                        </w:rPr>
                        <w:t>Мавашова Бити бат Киви</w:t>
                      </w:r>
                    </w:p>
                    <w:p w:rsidR="000A1D86" w:rsidRPr="005A60BF" w:rsidRDefault="000A1D86" w:rsidP="003C47F2">
                      <w:pPr>
                        <w:spacing w:after="0" w:line="240" w:lineRule="auto"/>
                        <w:jc w:val="center"/>
                        <w:rPr>
                          <w:color w:val="403152" w:themeColor="accent4" w:themeShade="80"/>
                          <w:lang w:val="ru-RU"/>
                        </w:rPr>
                      </w:pPr>
                      <w:r w:rsidRPr="005A60BF">
                        <w:rPr>
                          <w:color w:val="403152" w:themeColor="accent4" w:themeShade="80"/>
                          <w:lang w:val="ru-RU"/>
                        </w:rPr>
                        <w:t>Абрамова Касио Юханановна бат Ёэльтов – 1916 – 2002, 28 хешван</w:t>
                      </w:r>
                    </w:p>
                    <w:p w:rsidR="000A1D86" w:rsidRPr="005A60BF" w:rsidRDefault="000A1D86" w:rsidP="003C47F2">
                      <w:pPr>
                        <w:spacing w:after="0" w:line="240" w:lineRule="auto"/>
                        <w:jc w:val="center"/>
                        <w:rPr>
                          <w:color w:val="403152" w:themeColor="accent4" w:themeShade="80"/>
                          <w:lang w:val="ru-RU"/>
                        </w:rPr>
                      </w:pPr>
                      <w:r w:rsidRPr="005A60BF">
                        <w:rPr>
                          <w:color w:val="403152" w:themeColor="accent4" w:themeShade="80"/>
                          <w:lang w:val="ru-RU"/>
                        </w:rPr>
                        <w:t>Соро Исмаилова бат Тово – 1917 – 1984, 21 сиван</w:t>
                      </w:r>
                    </w:p>
                    <w:p w:rsidR="000A1D86" w:rsidRPr="005A60BF" w:rsidRDefault="000A1D86" w:rsidP="003C47F2">
                      <w:pPr>
                        <w:spacing w:after="0" w:line="240" w:lineRule="auto"/>
                        <w:jc w:val="center"/>
                        <w:rPr>
                          <w:color w:val="403152" w:themeColor="accent4" w:themeShade="80"/>
                          <w:lang w:val="ru-RU"/>
                        </w:rPr>
                      </w:pPr>
                      <w:r w:rsidRPr="005A60BF">
                        <w:rPr>
                          <w:color w:val="403152" w:themeColor="accent4" w:themeShade="80"/>
                          <w:lang w:val="ru-RU"/>
                        </w:rPr>
                        <w:t>Абрамова Мошеева Люба бат Мазолтов Калантарова – 1933 – 2016</w:t>
                      </w:r>
                    </w:p>
                    <w:p w:rsidR="000A1D86" w:rsidRPr="005A60BF" w:rsidRDefault="000A1D86" w:rsidP="003C47F2">
                      <w:pPr>
                        <w:spacing w:after="0" w:line="240" w:lineRule="auto"/>
                        <w:jc w:val="center"/>
                        <w:rPr>
                          <w:color w:val="403152" w:themeColor="accent4" w:themeShade="80"/>
                          <w:lang w:val="ru-RU"/>
                        </w:rPr>
                      </w:pPr>
                      <w:r w:rsidRPr="005A60BF">
                        <w:rPr>
                          <w:color w:val="403152" w:themeColor="accent4" w:themeShade="80"/>
                          <w:lang w:val="ru-RU"/>
                        </w:rPr>
                        <w:t>Ливиева Тамара бат Мазол – 1955 – 1989</w:t>
                      </w:r>
                    </w:p>
                    <w:p w:rsidR="000A1D86" w:rsidRPr="005A60BF" w:rsidRDefault="000A1D86" w:rsidP="003C47F2">
                      <w:pPr>
                        <w:spacing w:after="0" w:line="240" w:lineRule="auto"/>
                        <w:jc w:val="center"/>
                        <w:rPr>
                          <w:color w:val="403152" w:themeColor="accent4" w:themeShade="80"/>
                          <w:lang w:val="ru-RU"/>
                        </w:rPr>
                      </w:pPr>
                      <w:r w:rsidRPr="005A60BF">
                        <w:rPr>
                          <w:color w:val="403152" w:themeColor="accent4" w:themeShade="80"/>
                          <w:lang w:val="ru-RU"/>
                        </w:rPr>
                        <w:t>Натанелова Балор бат Бурхо 1926 – 1994, 18 тишрей</w:t>
                      </w:r>
                    </w:p>
                    <w:p w:rsidR="000A1D86" w:rsidRPr="005A60BF" w:rsidRDefault="000A1D86" w:rsidP="003C47F2">
                      <w:pPr>
                        <w:spacing w:after="0" w:line="240" w:lineRule="auto"/>
                        <w:jc w:val="center"/>
                        <w:rPr>
                          <w:color w:val="403152" w:themeColor="accent4" w:themeShade="80"/>
                          <w:lang w:val="ru-RU"/>
                        </w:rPr>
                      </w:pPr>
                      <w:r w:rsidRPr="005A60BF">
                        <w:rPr>
                          <w:color w:val="403152" w:themeColor="accent4" w:themeShade="80"/>
                          <w:lang w:val="ru-RU"/>
                        </w:rPr>
                        <w:t>Шакарова Бахмал бат Балурьё 1911 – 1996, 8 тамуз</w:t>
                      </w:r>
                    </w:p>
                    <w:p w:rsidR="000A1D86" w:rsidRPr="005A60BF" w:rsidRDefault="000A1D86" w:rsidP="003C47F2">
                      <w:pPr>
                        <w:spacing w:after="0" w:line="240" w:lineRule="auto"/>
                        <w:jc w:val="center"/>
                        <w:rPr>
                          <w:color w:val="403152" w:themeColor="accent4" w:themeShade="80"/>
                          <w:lang w:val="ru-RU"/>
                        </w:rPr>
                      </w:pPr>
                      <w:r w:rsidRPr="005A60BF">
                        <w:rPr>
                          <w:color w:val="403152" w:themeColor="accent4" w:themeShade="80"/>
                          <w:lang w:val="ru-RU"/>
                        </w:rPr>
                        <w:t>Мошеева Ривка бат Хевси 1937 – 2013, 8 тишрей</w:t>
                      </w:r>
                    </w:p>
                    <w:p w:rsidR="000A1D86" w:rsidRPr="005A60BF" w:rsidRDefault="000A1D86" w:rsidP="003C47F2">
                      <w:pPr>
                        <w:spacing w:after="0" w:line="240" w:lineRule="auto"/>
                        <w:jc w:val="center"/>
                        <w:rPr>
                          <w:color w:val="403152" w:themeColor="accent4" w:themeShade="80"/>
                          <w:lang w:val="ru-RU"/>
                        </w:rPr>
                      </w:pPr>
                      <w:r w:rsidRPr="005A60BF">
                        <w:rPr>
                          <w:color w:val="403152" w:themeColor="accent4" w:themeShade="80"/>
                          <w:lang w:val="ru-RU"/>
                        </w:rPr>
                        <w:t>Нисанова Лиза бат Кисиё 1948 – 2011, 12 ияр</w:t>
                      </w:r>
                    </w:p>
                    <w:p w:rsidR="000A1D86" w:rsidRPr="005A60BF" w:rsidRDefault="000A1D86" w:rsidP="003C47F2">
                      <w:pPr>
                        <w:spacing w:after="0" w:line="240" w:lineRule="auto"/>
                        <w:jc w:val="center"/>
                        <w:rPr>
                          <w:color w:val="403152" w:themeColor="accent4" w:themeShade="80"/>
                          <w:lang w:val="ru-RU"/>
                        </w:rPr>
                      </w:pPr>
                      <w:r w:rsidRPr="005A60BF">
                        <w:rPr>
                          <w:color w:val="403152" w:themeColor="accent4" w:themeShade="80"/>
                          <w:lang w:val="ru-RU"/>
                        </w:rPr>
                        <w:t>Сулейманова Мирьям бат Сивьё 1941 – 2010, 4 тамуз</w:t>
                      </w:r>
                    </w:p>
                    <w:p w:rsidR="000A1D86" w:rsidRPr="005A60BF" w:rsidRDefault="000A1D86" w:rsidP="003C47F2">
                      <w:pPr>
                        <w:spacing w:after="0" w:line="240" w:lineRule="auto"/>
                        <w:jc w:val="center"/>
                        <w:rPr>
                          <w:color w:val="403152" w:themeColor="accent4" w:themeShade="80"/>
                          <w:lang w:val="ru-RU"/>
                        </w:rPr>
                      </w:pPr>
                      <w:r w:rsidRPr="005A60BF">
                        <w:rPr>
                          <w:color w:val="403152" w:themeColor="accent4" w:themeShade="80"/>
                          <w:lang w:val="ru-RU"/>
                        </w:rPr>
                        <w:t>Коенова Эстер бат Некадам 1932 – 2014, 25 адар</w:t>
                      </w:r>
                    </w:p>
                    <w:p w:rsidR="000A1D86" w:rsidRPr="005A60BF" w:rsidRDefault="000A1D86" w:rsidP="003C47F2">
                      <w:pPr>
                        <w:spacing w:after="0" w:line="240" w:lineRule="auto"/>
                        <w:jc w:val="center"/>
                        <w:rPr>
                          <w:color w:val="403152" w:themeColor="accent4" w:themeShade="80"/>
                          <w:lang w:val="ru-RU"/>
                        </w:rPr>
                      </w:pPr>
                      <w:r w:rsidRPr="005A60BF">
                        <w:rPr>
                          <w:color w:val="403152" w:themeColor="accent4" w:themeShade="80"/>
                          <w:lang w:val="ru-RU"/>
                        </w:rPr>
                        <w:t xml:space="preserve">Холдарова </w:t>
                      </w:r>
                      <w:proofErr w:type="gramStart"/>
                      <w:r w:rsidRPr="005A60BF">
                        <w:rPr>
                          <w:color w:val="403152" w:themeColor="accent4" w:themeShade="80"/>
                          <w:lang w:val="ru-RU"/>
                        </w:rPr>
                        <w:t>Споро</w:t>
                      </w:r>
                      <w:proofErr w:type="gramEnd"/>
                      <w:r w:rsidRPr="005A60BF">
                        <w:rPr>
                          <w:color w:val="403152" w:themeColor="accent4" w:themeShade="80"/>
                          <w:lang w:val="ru-RU"/>
                        </w:rPr>
                        <w:t xml:space="preserve"> бат Балурьё 1910 – 1974, 30 ава</w:t>
                      </w:r>
                    </w:p>
                    <w:p w:rsidR="000A1D86" w:rsidRPr="005A60BF" w:rsidRDefault="000A1D86" w:rsidP="003C47F2">
                      <w:pPr>
                        <w:spacing w:after="0" w:line="240" w:lineRule="auto"/>
                        <w:jc w:val="center"/>
                        <w:rPr>
                          <w:color w:val="403152" w:themeColor="accent4" w:themeShade="80"/>
                          <w:lang w:val="ru-RU"/>
                        </w:rPr>
                      </w:pPr>
                      <w:r w:rsidRPr="005A60BF">
                        <w:rPr>
                          <w:color w:val="403152" w:themeColor="accent4" w:themeShade="80"/>
                          <w:lang w:val="ru-RU"/>
                        </w:rPr>
                        <w:t>Мунарова Маруся бат Рошель 1980, 13 сиван</w:t>
                      </w:r>
                    </w:p>
                    <w:p w:rsidR="000A1D86" w:rsidRPr="005A60BF" w:rsidRDefault="000A1D86" w:rsidP="003C47F2">
                      <w:pPr>
                        <w:spacing w:after="0" w:line="240" w:lineRule="auto"/>
                        <w:jc w:val="center"/>
                        <w:rPr>
                          <w:color w:val="403152" w:themeColor="accent4" w:themeShade="80"/>
                          <w:lang w:val="ru-RU"/>
                        </w:rPr>
                      </w:pPr>
                      <w:r w:rsidRPr="005A60BF">
                        <w:rPr>
                          <w:color w:val="403152" w:themeColor="accent4" w:themeShade="80"/>
                          <w:lang w:val="ru-RU"/>
                        </w:rPr>
                        <w:t>Соро бат Панино Кандова-Плиштиева 1848 – 1917, 3 нисан</w:t>
                      </w:r>
                    </w:p>
                    <w:p w:rsidR="000A1D86" w:rsidRPr="005A60BF" w:rsidRDefault="000A1D86" w:rsidP="003C47F2">
                      <w:pPr>
                        <w:spacing w:after="0" w:line="240" w:lineRule="auto"/>
                        <w:jc w:val="center"/>
                        <w:rPr>
                          <w:color w:val="403152" w:themeColor="accent4" w:themeShade="80"/>
                          <w:lang w:val="ru-RU"/>
                        </w:rPr>
                      </w:pPr>
                      <w:r w:rsidRPr="005A60BF">
                        <w:rPr>
                          <w:color w:val="403152" w:themeColor="accent4" w:themeShade="80"/>
                          <w:lang w:val="ru-RU"/>
                        </w:rPr>
                        <w:t>Мазол бат Бону Кандов-Некталов 1890 – 1973, 11 адар</w:t>
                      </w:r>
                    </w:p>
                    <w:p w:rsidR="000A1D86" w:rsidRPr="005A60BF" w:rsidRDefault="000A1D86" w:rsidP="003C47F2">
                      <w:pPr>
                        <w:spacing w:after="0" w:line="240" w:lineRule="auto"/>
                        <w:jc w:val="center"/>
                        <w:rPr>
                          <w:color w:val="403152" w:themeColor="accent4" w:themeShade="80"/>
                          <w:lang w:val="ru-RU"/>
                        </w:rPr>
                      </w:pPr>
                      <w:r w:rsidRPr="005A60BF">
                        <w:rPr>
                          <w:color w:val="403152" w:themeColor="accent4" w:themeShade="80"/>
                          <w:lang w:val="ru-RU"/>
                        </w:rPr>
                        <w:t>Аронова Соня Това бат Сурия 1919 – 2000, 5 ава</w:t>
                      </w:r>
                    </w:p>
                  </w:txbxContent>
                </v:textbox>
              </v:shape>
            </w:pict>
          </mc:Fallback>
        </mc:AlternateContent>
      </w:r>
      <w:r>
        <w:rPr>
          <w:noProof/>
          <w:lang w:bidi="he-IL"/>
        </w:rPr>
        <w:drawing>
          <wp:inline distT="0" distB="0" distL="0" distR="0" wp14:anchorId="16B5F088" wp14:editId="5CD93D76">
            <wp:extent cx="5486400" cy="7054850"/>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uch1.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86400" cy="7054850"/>
                    </a:xfrm>
                    <a:prstGeom prst="rect">
                      <a:avLst/>
                    </a:prstGeom>
                  </pic:spPr>
                </pic:pic>
              </a:graphicData>
            </a:graphic>
          </wp:inline>
        </w:drawing>
      </w:r>
      <w:r>
        <w:rPr>
          <w:noProof/>
          <w:lang w:bidi="he-IL"/>
        </w:rPr>
        <w:lastRenderedPageBreak/>
        <mc:AlternateContent>
          <mc:Choice Requires="wps">
            <w:drawing>
              <wp:anchor distT="0" distB="0" distL="114300" distR="114300" simplePos="0" relativeHeight="251666432" behindDoc="0" locked="0" layoutInCell="1" allowOverlap="1" wp14:anchorId="1517D094" wp14:editId="4DA98925">
                <wp:simplePos x="0" y="0"/>
                <wp:positionH relativeFrom="column">
                  <wp:posOffset>895350</wp:posOffset>
                </wp:positionH>
                <wp:positionV relativeFrom="paragraph">
                  <wp:posOffset>2085975</wp:posOffset>
                </wp:positionV>
                <wp:extent cx="3848100" cy="4724400"/>
                <wp:effectExtent l="0" t="0" r="19050" b="19050"/>
                <wp:wrapNone/>
                <wp:docPr id="1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100" cy="4724400"/>
                        </a:xfrm>
                        <a:prstGeom prst="rect">
                          <a:avLst/>
                        </a:prstGeom>
                        <a:solidFill>
                          <a:srgbClr val="FFFFFF"/>
                        </a:solidFill>
                        <a:ln w="9525">
                          <a:solidFill>
                            <a:srgbClr val="000000"/>
                          </a:solidFill>
                          <a:miter lim="800000"/>
                          <a:headEnd/>
                          <a:tailEnd/>
                        </a:ln>
                      </wps:spPr>
                      <wps:txbx>
                        <w:txbxContent>
                          <w:p w:rsidR="000A1D86" w:rsidRPr="003F6C9E" w:rsidRDefault="000A1D86" w:rsidP="003C47F2">
                            <w:pPr>
                              <w:jc w:val="center"/>
                              <w:rPr>
                                <w:rFonts w:ascii="Arial" w:hAnsi="Arial"/>
                                <w:i/>
                                <w:iCs/>
                                <w:color w:val="FF0000"/>
                                <w:spacing w:val="6"/>
                                <w:sz w:val="24"/>
                                <w:lang w:val="ru-RU"/>
                              </w:rPr>
                            </w:pPr>
                            <w:r w:rsidRPr="003F6C9E">
                              <w:rPr>
                                <w:rFonts w:ascii="Arial" w:hAnsi="Arial"/>
                                <w:i/>
                                <w:iCs/>
                                <w:color w:val="FF0000"/>
                                <w:spacing w:val="6"/>
                                <w:sz w:val="24"/>
                                <w:lang w:val="ru-RU"/>
                              </w:rPr>
                              <w:t>Леилуй Нишамот</w:t>
                            </w:r>
                            <w:r>
                              <w:rPr>
                                <w:rFonts w:ascii="Arial" w:hAnsi="Arial"/>
                                <w:i/>
                                <w:iCs/>
                                <w:color w:val="FF0000"/>
                                <w:spacing w:val="6"/>
                                <w:sz w:val="24"/>
                              </w:rPr>
                              <w:t xml:space="preserve"> </w:t>
                            </w:r>
                            <w:r>
                              <w:rPr>
                                <w:rFonts w:ascii="Arial" w:hAnsi="Arial" w:hint="cs"/>
                                <w:i/>
                                <w:iCs/>
                                <w:color w:val="FF0000"/>
                                <w:spacing w:val="6"/>
                                <w:sz w:val="24"/>
                                <w:rtl/>
                                <w:lang w:bidi="he-IL"/>
                              </w:rPr>
                              <w:t>לעילוי נשמות</w:t>
                            </w:r>
                          </w:p>
                          <w:p w:rsidR="000A1D86" w:rsidRPr="005A60BF" w:rsidRDefault="000A1D86" w:rsidP="003C47F2">
                            <w:pPr>
                              <w:spacing w:after="0" w:line="240" w:lineRule="auto"/>
                              <w:jc w:val="center"/>
                              <w:rPr>
                                <w:color w:val="632423" w:themeColor="accent2" w:themeShade="80"/>
                                <w:lang w:val="ru-RU"/>
                              </w:rPr>
                            </w:pPr>
                            <w:r w:rsidRPr="005A60BF">
                              <w:rPr>
                                <w:color w:val="632423" w:themeColor="accent2" w:themeShade="80"/>
                                <w:lang w:val="ru-RU"/>
                              </w:rPr>
                              <w:t>Муллоканова Ривка бат Хевси 1926 – 1999, 30 нисан</w:t>
                            </w:r>
                          </w:p>
                          <w:p w:rsidR="000A1D86" w:rsidRPr="005A60BF" w:rsidRDefault="000A1D86" w:rsidP="003C47F2">
                            <w:pPr>
                              <w:spacing w:after="0" w:line="240" w:lineRule="auto"/>
                              <w:jc w:val="center"/>
                              <w:rPr>
                                <w:color w:val="632423" w:themeColor="accent2" w:themeShade="80"/>
                                <w:lang w:val="ru-RU"/>
                              </w:rPr>
                            </w:pPr>
                            <w:r w:rsidRPr="005A60BF">
                              <w:rPr>
                                <w:color w:val="632423" w:themeColor="accent2" w:themeShade="80"/>
                                <w:lang w:val="ru-RU"/>
                              </w:rPr>
                              <w:t>Авулова Тамара бат Браха 1966 – 2014, 21 адар</w:t>
                            </w:r>
                          </w:p>
                          <w:p w:rsidR="000A1D86" w:rsidRPr="005A60BF" w:rsidRDefault="000A1D86" w:rsidP="003C47F2">
                            <w:pPr>
                              <w:spacing w:after="0" w:line="240" w:lineRule="auto"/>
                              <w:jc w:val="center"/>
                              <w:rPr>
                                <w:color w:val="632423" w:themeColor="accent2" w:themeShade="80"/>
                                <w:lang w:val="ru-RU"/>
                              </w:rPr>
                            </w:pPr>
                            <w:r w:rsidRPr="005A60BF">
                              <w:rPr>
                                <w:color w:val="632423" w:themeColor="accent2" w:themeShade="80"/>
                                <w:lang w:val="ru-RU"/>
                              </w:rPr>
                              <w:t>Юсупова Шакарова Бахмал бат Михал 1917 – 2013, 27 тевет</w:t>
                            </w:r>
                          </w:p>
                          <w:p w:rsidR="000A1D86" w:rsidRPr="005A60BF" w:rsidRDefault="000A1D86" w:rsidP="003C47F2">
                            <w:pPr>
                              <w:spacing w:after="0" w:line="240" w:lineRule="auto"/>
                              <w:jc w:val="center"/>
                              <w:rPr>
                                <w:color w:val="632423" w:themeColor="accent2" w:themeShade="80"/>
                                <w:lang w:val="ru-RU"/>
                              </w:rPr>
                            </w:pPr>
                            <w:r w:rsidRPr="005A60BF">
                              <w:rPr>
                                <w:color w:val="632423" w:themeColor="accent2" w:themeShade="80"/>
                                <w:lang w:val="ru-RU"/>
                              </w:rPr>
                              <w:t>Фрехо бат Битиё Некталова – 1909 – 1983, 20 ава</w:t>
                            </w:r>
                          </w:p>
                          <w:p w:rsidR="000A1D86" w:rsidRPr="005A60BF" w:rsidRDefault="000A1D86" w:rsidP="003C47F2">
                            <w:pPr>
                              <w:spacing w:after="0" w:line="240" w:lineRule="auto"/>
                              <w:jc w:val="center"/>
                              <w:rPr>
                                <w:color w:val="632423" w:themeColor="accent2" w:themeShade="80"/>
                                <w:lang w:val="ru-RU"/>
                              </w:rPr>
                            </w:pPr>
                            <w:r w:rsidRPr="005A60BF">
                              <w:rPr>
                                <w:color w:val="632423" w:themeColor="accent2" w:themeShade="80"/>
                                <w:lang w:val="ru-RU"/>
                              </w:rPr>
                              <w:t xml:space="preserve">Шакарова Панир </w:t>
                            </w:r>
                            <w:proofErr w:type="gramStart"/>
                            <w:r w:rsidRPr="005A60BF">
                              <w:rPr>
                                <w:color w:val="632423" w:themeColor="accent2" w:themeShade="80"/>
                                <w:lang w:val="ru-RU"/>
                              </w:rPr>
                              <w:t>Феня</w:t>
                            </w:r>
                            <w:proofErr w:type="gramEnd"/>
                            <w:r w:rsidRPr="005A60BF">
                              <w:rPr>
                                <w:color w:val="632423" w:themeColor="accent2" w:themeShade="80"/>
                                <w:lang w:val="ru-RU"/>
                              </w:rPr>
                              <w:t xml:space="preserve"> бат Фрехо 1921 – 2011, 10 хешван</w:t>
                            </w:r>
                          </w:p>
                          <w:p w:rsidR="000A1D86" w:rsidRPr="005A60BF" w:rsidRDefault="000A1D86" w:rsidP="003C47F2">
                            <w:pPr>
                              <w:spacing w:after="0" w:line="240" w:lineRule="auto"/>
                              <w:jc w:val="center"/>
                              <w:rPr>
                                <w:color w:val="632423" w:themeColor="accent2" w:themeShade="80"/>
                                <w:lang w:val="ru-RU"/>
                              </w:rPr>
                            </w:pPr>
                            <w:r w:rsidRPr="005A60BF">
                              <w:rPr>
                                <w:color w:val="632423" w:themeColor="accent2" w:themeShade="80"/>
                                <w:lang w:val="ru-RU"/>
                              </w:rPr>
                              <w:t xml:space="preserve">Бангиева Машеева </w:t>
                            </w:r>
                            <w:proofErr w:type="gramStart"/>
                            <w:r w:rsidRPr="005A60BF">
                              <w:rPr>
                                <w:color w:val="632423" w:themeColor="accent2" w:themeShade="80"/>
                                <w:lang w:val="ru-RU"/>
                              </w:rPr>
                              <w:t>Гули</w:t>
                            </w:r>
                            <w:proofErr w:type="gramEnd"/>
                            <w:r w:rsidRPr="005A60BF">
                              <w:rPr>
                                <w:color w:val="632423" w:themeColor="accent2" w:themeShade="80"/>
                                <w:lang w:val="ru-RU"/>
                              </w:rPr>
                              <w:t xml:space="preserve"> Споро бат Товьё 1954 – 2014, 25 шват</w:t>
                            </w:r>
                          </w:p>
                          <w:p w:rsidR="000A1D86" w:rsidRPr="005A60BF" w:rsidRDefault="000A1D86" w:rsidP="003C47F2">
                            <w:pPr>
                              <w:spacing w:after="0" w:line="240" w:lineRule="auto"/>
                              <w:jc w:val="center"/>
                              <w:rPr>
                                <w:color w:val="632423" w:themeColor="accent2" w:themeShade="80"/>
                                <w:lang w:val="ru-RU"/>
                              </w:rPr>
                            </w:pPr>
                            <w:r w:rsidRPr="005A60BF">
                              <w:rPr>
                                <w:color w:val="632423" w:themeColor="accent2" w:themeShade="80"/>
                                <w:lang w:val="ru-RU"/>
                              </w:rPr>
                              <w:t>Зилпо бат Фрекхо Биньяминова-Некталова 1918 – 2005, 17 ава</w:t>
                            </w:r>
                          </w:p>
                          <w:p w:rsidR="000A1D86" w:rsidRPr="005A60BF" w:rsidRDefault="000A1D86" w:rsidP="003C47F2">
                            <w:pPr>
                              <w:spacing w:after="0" w:line="240" w:lineRule="auto"/>
                              <w:jc w:val="center"/>
                              <w:rPr>
                                <w:color w:val="632423" w:themeColor="accent2" w:themeShade="80"/>
                                <w:lang w:val="ru-RU"/>
                              </w:rPr>
                            </w:pPr>
                            <w:r w:rsidRPr="005A60BF">
                              <w:rPr>
                                <w:color w:val="632423" w:themeColor="accent2" w:themeShade="80"/>
                                <w:lang w:val="ru-RU"/>
                              </w:rPr>
                              <w:t>Палванова Рая Рейчел бат</w:t>
                            </w:r>
                            <w:proofErr w:type="gramStart"/>
                            <w:r w:rsidRPr="005A60BF">
                              <w:rPr>
                                <w:color w:val="632423" w:themeColor="accent2" w:themeShade="80"/>
                                <w:lang w:val="ru-RU"/>
                              </w:rPr>
                              <w:t xml:space="preserve"> М</w:t>
                            </w:r>
                            <w:proofErr w:type="gramEnd"/>
                            <w:r w:rsidRPr="005A60BF">
                              <w:rPr>
                                <w:color w:val="632423" w:themeColor="accent2" w:themeShade="80"/>
                                <w:lang w:val="ru-RU"/>
                              </w:rPr>
                              <w:t>азал 1937 – 2013, 12 сиван</w:t>
                            </w:r>
                          </w:p>
                          <w:p w:rsidR="000A1D86" w:rsidRPr="005A60BF" w:rsidRDefault="000A1D86" w:rsidP="003C47F2">
                            <w:pPr>
                              <w:spacing w:after="0" w:line="240" w:lineRule="auto"/>
                              <w:jc w:val="center"/>
                              <w:rPr>
                                <w:color w:val="632423" w:themeColor="accent2" w:themeShade="80"/>
                                <w:lang w:val="ru-RU"/>
                              </w:rPr>
                            </w:pPr>
                            <w:r w:rsidRPr="005A60BF">
                              <w:rPr>
                                <w:color w:val="632423" w:themeColor="accent2" w:themeShade="80"/>
                                <w:lang w:val="ru-RU"/>
                              </w:rPr>
                              <w:t>Яффа бат Бону Кандов-Некталов – 1875 – 1919, 8 сиван</w:t>
                            </w:r>
                          </w:p>
                          <w:p w:rsidR="000A1D86" w:rsidRPr="005A60BF" w:rsidRDefault="000A1D86" w:rsidP="003C47F2">
                            <w:pPr>
                              <w:spacing w:after="0" w:line="240" w:lineRule="auto"/>
                              <w:jc w:val="center"/>
                              <w:rPr>
                                <w:color w:val="632423" w:themeColor="accent2" w:themeShade="80"/>
                                <w:lang w:val="ru-RU"/>
                              </w:rPr>
                            </w:pPr>
                            <w:r w:rsidRPr="005A60BF">
                              <w:rPr>
                                <w:color w:val="632423" w:themeColor="accent2" w:themeShade="80"/>
                                <w:lang w:val="ru-RU"/>
                              </w:rPr>
                              <w:t>Хаимова Мошеева Зулайхо бат Девора 1946 – 2014, 20 нисан</w:t>
                            </w:r>
                          </w:p>
                          <w:p w:rsidR="000A1D86" w:rsidRPr="005A60BF" w:rsidRDefault="000A1D86" w:rsidP="003C47F2">
                            <w:pPr>
                              <w:spacing w:after="0" w:line="240" w:lineRule="auto"/>
                              <w:jc w:val="center"/>
                              <w:rPr>
                                <w:color w:val="632423" w:themeColor="accent2" w:themeShade="80"/>
                                <w:lang w:val="ru-RU"/>
                              </w:rPr>
                            </w:pPr>
                            <w:r w:rsidRPr="005A60BF">
                              <w:rPr>
                                <w:color w:val="632423" w:themeColor="accent2" w:themeShade="80"/>
                                <w:lang w:val="ru-RU"/>
                              </w:rPr>
                              <w:t>Лиза-Лео бат Шушана-Шура Кандова 1930 – 2014, 29 тамуз</w:t>
                            </w:r>
                          </w:p>
                          <w:p w:rsidR="000A1D86" w:rsidRPr="005A60BF" w:rsidRDefault="000A1D86" w:rsidP="003C47F2">
                            <w:pPr>
                              <w:spacing w:after="0" w:line="240" w:lineRule="auto"/>
                              <w:jc w:val="center"/>
                              <w:rPr>
                                <w:color w:val="632423" w:themeColor="accent2" w:themeShade="80"/>
                                <w:lang w:val="ru-RU"/>
                              </w:rPr>
                            </w:pPr>
                            <w:r w:rsidRPr="005A60BF">
                              <w:rPr>
                                <w:color w:val="632423" w:themeColor="accent2" w:themeShade="80"/>
                                <w:lang w:val="ru-RU"/>
                              </w:rPr>
                              <w:t>Миракова Фрехо бат Малко 1903 – 1939, 2 кислев</w:t>
                            </w:r>
                          </w:p>
                          <w:p w:rsidR="000A1D86" w:rsidRPr="005A60BF" w:rsidRDefault="000A1D86" w:rsidP="003C47F2">
                            <w:pPr>
                              <w:spacing w:after="0" w:line="240" w:lineRule="auto"/>
                              <w:jc w:val="center"/>
                              <w:rPr>
                                <w:color w:val="632423" w:themeColor="accent2" w:themeShade="80"/>
                                <w:lang w:val="ru-RU"/>
                              </w:rPr>
                            </w:pPr>
                            <w:r w:rsidRPr="005A60BF">
                              <w:rPr>
                                <w:color w:val="632423" w:themeColor="accent2" w:themeShade="80"/>
                                <w:lang w:val="ru-RU"/>
                              </w:rPr>
                              <w:t>Бону бат Соро Некталов 1845 – 1918, 1 ава</w:t>
                            </w:r>
                          </w:p>
                          <w:p w:rsidR="000A1D86" w:rsidRPr="005A60BF" w:rsidRDefault="000A1D86" w:rsidP="003C47F2">
                            <w:pPr>
                              <w:spacing w:after="0" w:line="240" w:lineRule="auto"/>
                              <w:jc w:val="center"/>
                              <w:rPr>
                                <w:color w:val="632423" w:themeColor="accent2" w:themeShade="80"/>
                                <w:lang w:val="ru-RU"/>
                              </w:rPr>
                            </w:pPr>
                            <w:r w:rsidRPr="005A60BF">
                              <w:rPr>
                                <w:color w:val="632423" w:themeColor="accent2" w:themeShade="80"/>
                                <w:lang w:val="ru-RU"/>
                              </w:rPr>
                              <w:t>Якубова-Дехканова Мария бат Соро и Гавриэль 1933 – 1988, 24 сиван</w:t>
                            </w:r>
                          </w:p>
                          <w:p w:rsidR="000A1D86" w:rsidRPr="005A60BF" w:rsidRDefault="000A1D86" w:rsidP="003C47F2">
                            <w:pPr>
                              <w:spacing w:after="0" w:line="240" w:lineRule="auto"/>
                              <w:jc w:val="center"/>
                              <w:rPr>
                                <w:color w:val="632423" w:themeColor="accent2" w:themeShade="80"/>
                                <w:lang w:val="ru-RU"/>
                              </w:rPr>
                            </w:pPr>
                            <w:r w:rsidRPr="005A60BF">
                              <w:rPr>
                                <w:color w:val="632423" w:themeColor="accent2" w:themeShade="80"/>
                                <w:lang w:val="ru-RU"/>
                              </w:rPr>
                              <w:t>Дехканова-Исхакова (Касио) бат Фрехо и Исроэль 1925 – 2009, 21 тамуз</w:t>
                            </w:r>
                          </w:p>
                          <w:p w:rsidR="000A1D86" w:rsidRPr="005A60BF" w:rsidRDefault="000A1D86" w:rsidP="003C47F2">
                            <w:pPr>
                              <w:spacing w:after="0" w:line="240" w:lineRule="auto"/>
                              <w:jc w:val="center"/>
                              <w:rPr>
                                <w:color w:val="632423" w:themeColor="accent2" w:themeShade="80"/>
                                <w:lang w:val="ru-RU"/>
                              </w:rPr>
                            </w:pPr>
                            <w:r w:rsidRPr="005A60BF">
                              <w:rPr>
                                <w:color w:val="632423" w:themeColor="accent2" w:themeShade="80"/>
                                <w:lang w:val="ru-RU"/>
                              </w:rPr>
                              <w:t>Дехканова Яфа бат Фрехо и Исраэль 1910 – 1986, 20 тишрей</w:t>
                            </w:r>
                          </w:p>
                          <w:p w:rsidR="000A1D86" w:rsidRPr="005A60BF" w:rsidRDefault="000A1D86" w:rsidP="003C47F2">
                            <w:pPr>
                              <w:spacing w:after="0" w:line="240" w:lineRule="auto"/>
                              <w:jc w:val="center"/>
                              <w:rPr>
                                <w:color w:val="632423" w:themeColor="accent2" w:themeShade="80"/>
                                <w:lang w:val="ru-RU"/>
                              </w:rPr>
                            </w:pPr>
                            <w:r w:rsidRPr="005A60BF">
                              <w:rPr>
                                <w:color w:val="632423" w:themeColor="accent2" w:themeShade="80"/>
                                <w:lang w:val="ru-RU"/>
                              </w:rPr>
                              <w:t>Шушана Рафаилова бат Адино 1932 – 2012, 4 нисан</w:t>
                            </w:r>
                          </w:p>
                          <w:p w:rsidR="000A1D86" w:rsidRPr="005A60BF" w:rsidRDefault="000A1D86" w:rsidP="003C47F2">
                            <w:pPr>
                              <w:spacing w:after="0" w:line="240" w:lineRule="auto"/>
                              <w:jc w:val="center"/>
                              <w:rPr>
                                <w:color w:val="632423" w:themeColor="accent2" w:themeShade="80"/>
                                <w:lang w:val="ru-RU"/>
                              </w:rPr>
                            </w:pPr>
                            <w:r w:rsidRPr="005A60BF">
                              <w:rPr>
                                <w:color w:val="632423" w:themeColor="accent2" w:themeShade="80"/>
                                <w:lang w:val="ru-RU"/>
                              </w:rPr>
                              <w:t>Яфа Абаева бат Мирьям 1917 – 1976, 28 адар</w:t>
                            </w:r>
                          </w:p>
                          <w:p w:rsidR="000A1D86" w:rsidRPr="005A60BF" w:rsidRDefault="000A1D86" w:rsidP="003C47F2">
                            <w:pPr>
                              <w:spacing w:after="0" w:line="240" w:lineRule="auto"/>
                              <w:jc w:val="center"/>
                              <w:rPr>
                                <w:color w:val="632423" w:themeColor="accent2" w:themeShade="80"/>
                                <w:lang w:val="ru-RU"/>
                              </w:rPr>
                            </w:pPr>
                            <w:r w:rsidRPr="005A60BF">
                              <w:rPr>
                                <w:color w:val="632423" w:themeColor="accent2" w:themeShade="80"/>
                                <w:lang w:val="ru-RU"/>
                              </w:rPr>
                              <w:t>Ривко Гулькарова-Тамаева бат Товиё 1926 – 1984, 2 нисан</w:t>
                            </w:r>
                          </w:p>
                          <w:p w:rsidR="000A1D86" w:rsidRPr="005A60BF" w:rsidRDefault="000A1D86" w:rsidP="003C47F2">
                            <w:pPr>
                              <w:spacing w:after="0" w:line="240" w:lineRule="auto"/>
                              <w:jc w:val="center"/>
                              <w:rPr>
                                <w:color w:val="632423" w:themeColor="accent2" w:themeShade="80"/>
                                <w:lang w:val="ru-RU"/>
                              </w:rPr>
                            </w:pPr>
                            <w:r w:rsidRPr="005A60BF">
                              <w:rPr>
                                <w:color w:val="632423" w:themeColor="accent2" w:themeShade="80"/>
                                <w:lang w:val="ru-RU"/>
                              </w:rPr>
                              <w:t>Маруся Хаимова бат Ёфо 1935 – 2005, 18 хешван</w:t>
                            </w:r>
                          </w:p>
                          <w:p w:rsidR="000A1D86" w:rsidRPr="005A60BF" w:rsidRDefault="000A1D86" w:rsidP="003C47F2">
                            <w:pPr>
                              <w:spacing w:after="0" w:line="240" w:lineRule="auto"/>
                              <w:jc w:val="center"/>
                              <w:rPr>
                                <w:lang w:val="ru-RU"/>
                              </w:rPr>
                            </w:pPr>
                            <w:r w:rsidRPr="005A60BF">
                              <w:rPr>
                                <w:color w:val="632423" w:themeColor="accent2" w:themeShade="80"/>
                                <w:lang w:val="ru-RU"/>
                              </w:rPr>
                              <w:t>Файзиева Бахмал бат Фрехо 1928 – 2007, 7 нисан</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70.5pt;margin-top:164.25pt;width:303pt;height:37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">
                <v:textbox>
                  <w:txbxContent>
                    <w:p w:rsidR="000A1D86" w:rsidRPr="003F6C9E" w:rsidRDefault="000A1D86" w:rsidP="003C47F2">
                      <w:pPr>
                        <w:jc w:val="center"/>
                        <w:rPr>
                          <w:rFonts w:ascii="Arial" w:hAnsi="Arial"/>
                          <w:i/>
                          <w:iCs/>
                          <w:color w:val="FF0000"/>
                          <w:spacing w:val="6"/>
                          <w:sz w:val="24"/>
                          <w:lang w:val="ru-RU"/>
                        </w:rPr>
                      </w:pPr>
                      <w:r w:rsidRPr="003F6C9E">
                        <w:rPr>
                          <w:rFonts w:ascii="Arial" w:hAnsi="Arial"/>
                          <w:i/>
                          <w:iCs/>
                          <w:color w:val="FF0000"/>
                          <w:spacing w:val="6"/>
                          <w:sz w:val="24"/>
                          <w:lang w:val="ru-RU"/>
                        </w:rPr>
                        <w:t>Леилуй Нишамот</w:t>
                      </w:r>
                      <w:r>
                        <w:rPr>
                          <w:rFonts w:ascii="Arial" w:hAnsi="Arial"/>
                          <w:i/>
                          <w:iCs/>
                          <w:color w:val="FF0000"/>
                          <w:spacing w:val="6"/>
                          <w:sz w:val="24"/>
                        </w:rPr>
                        <w:t xml:space="preserve"> </w:t>
                      </w:r>
                      <w:r>
                        <w:rPr>
                          <w:rFonts w:ascii="Arial" w:hAnsi="Arial" w:hint="cs"/>
                          <w:i/>
                          <w:iCs/>
                          <w:color w:val="FF0000"/>
                          <w:spacing w:val="6"/>
                          <w:sz w:val="24"/>
                          <w:rtl/>
                          <w:lang w:bidi="he-IL"/>
                        </w:rPr>
                        <w:t>לעילוי נשמות</w:t>
                      </w:r>
                    </w:p>
                    <w:p w:rsidR="000A1D86" w:rsidRPr="005A60BF" w:rsidRDefault="000A1D86" w:rsidP="003C47F2">
                      <w:pPr>
                        <w:spacing w:after="0" w:line="240" w:lineRule="auto"/>
                        <w:jc w:val="center"/>
                        <w:rPr>
                          <w:color w:val="632423" w:themeColor="accent2" w:themeShade="80"/>
                          <w:lang w:val="ru-RU"/>
                        </w:rPr>
                      </w:pPr>
                      <w:r w:rsidRPr="005A60BF">
                        <w:rPr>
                          <w:color w:val="632423" w:themeColor="accent2" w:themeShade="80"/>
                          <w:lang w:val="ru-RU"/>
                        </w:rPr>
                        <w:t>Муллоканова Ривка бат Хевси 1926 – 1999, 30 нисан</w:t>
                      </w:r>
                    </w:p>
                    <w:p w:rsidR="000A1D86" w:rsidRPr="005A60BF" w:rsidRDefault="000A1D86" w:rsidP="003C47F2">
                      <w:pPr>
                        <w:spacing w:after="0" w:line="240" w:lineRule="auto"/>
                        <w:jc w:val="center"/>
                        <w:rPr>
                          <w:color w:val="632423" w:themeColor="accent2" w:themeShade="80"/>
                          <w:lang w:val="ru-RU"/>
                        </w:rPr>
                      </w:pPr>
                      <w:r w:rsidRPr="005A60BF">
                        <w:rPr>
                          <w:color w:val="632423" w:themeColor="accent2" w:themeShade="80"/>
                          <w:lang w:val="ru-RU"/>
                        </w:rPr>
                        <w:t>Авулова Тамара бат Браха 1966 – 2014, 21 адар</w:t>
                      </w:r>
                    </w:p>
                    <w:p w:rsidR="000A1D86" w:rsidRPr="005A60BF" w:rsidRDefault="000A1D86" w:rsidP="003C47F2">
                      <w:pPr>
                        <w:spacing w:after="0" w:line="240" w:lineRule="auto"/>
                        <w:jc w:val="center"/>
                        <w:rPr>
                          <w:color w:val="632423" w:themeColor="accent2" w:themeShade="80"/>
                          <w:lang w:val="ru-RU"/>
                        </w:rPr>
                      </w:pPr>
                      <w:r w:rsidRPr="005A60BF">
                        <w:rPr>
                          <w:color w:val="632423" w:themeColor="accent2" w:themeShade="80"/>
                          <w:lang w:val="ru-RU"/>
                        </w:rPr>
                        <w:t>Юсупова Шакарова Бахмал бат Михал 1917 – 2013, 27 тевет</w:t>
                      </w:r>
                    </w:p>
                    <w:p w:rsidR="000A1D86" w:rsidRPr="005A60BF" w:rsidRDefault="000A1D86" w:rsidP="003C47F2">
                      <w:pPr>
                        <w:spacing w:after="0" w:line="240" w:lineRule="auto"/>
                        <w:jc w:val="center"/>
                        <w:rPr>
                          <w:color w:val="632423" w:themeColor="accent2" w:themeShade="80"/>
                          <w:lang w:val="ru-RU"/>
                        </w:rPr>
                      </w:pPr>
                      <w:r w:rsidRPr="005A60BF">
                        <w:rPr>
                          <w:color w:val="632423" w:themeColor="accent2" w:themeShade="80"/>
                          <w:lang w:val="ru-RU"/>
                        </w:rPr>
                        <w:t>Фрехо бат Битиё Некталова – 1909 – 1983, 20 ава</w:t>
                      </w:r>
                    </w:p>
                    <w:p w:rsidR="000A1D86" w:rsidRPr="005A60BF" w:rsidRDefault="000A1D86" w:rsidP="003C47F2">
                      <w:pPr>
                        <w:spacing w:after="0" w:line="240" w:lineRule="auto"/>
                        <w:jc w:val="center"/>
                        <w:rPr>
                          <w:color w:val="632423" w:themeColor="accent2" w:themeShade="80"/>
                          <w:lang w:val="ru-RU"/>
                        </w:rPr>
                      </w:pPr>
                      <w:r w:rsidRPr="005A60BF">
                        <w:rPr>
                          <w:color w:val="632423" w:themeColor="accent2" w:themeShade="80"/>
                          <w:lang w:val="ru-RU"/>
                        </w:rPr>
                        <w:t xml:space="preserve">Шакарова Панир </w:t>
                      </w:r>
                      <w:proofErr w:type="gramStart"/>
                      <w:r w:rsidRPr="005A60BF">
                        <w:rPr>
                          <w:color w:val="632423" w:themeColor="accent2" w:themeShade="80"/>
                          <w:lang w:val="ru-RU"/>
                        </w:rPr>
                        <w:t>Феня</w:t>
                      </w:r>
                      <w:proofErr w:type="gramEnd"/>
                      <w:r w:rsidRPr="005A60BF">
                        <w:rPr>
                          <w:color w:val="632423" w:themeColor="accent2" w:themeShade="80"/>
                          <w:lang w:val="ru-RU"/>
                        </w:rPr>
                        <w:t xml:space="preserve"> бат Фрехо 1921 – 2011, 10 хешван</w:t>
                      </w:r>
                    </w:p>
                    <w:p w:rsidR="000A1D86" w:rsidRPr="005A60BF" w:rsidRDefault="000A1D86" w:rsidP="003C47F2">
                      <w:pPr>
                        <w:spacing w:after="0" w:line="240" w:lineRule="auto"/>
                        <w:jc w:val="center"/>
                        <w:rPr>
                          <w:color w:val="632423" w:themeColor="accent2" w:themeShade="80"/>
                          <w:lang w:val="ru-RU"/>
                        </w:rPr>
                      </w:pPr>
                      <w:r w:rsidRPr="005A60BF">
                        <w:rPr>
                          <w:color w:val="632423" w:themeColor="accent2" w:themeShade="80"/>
                          <w:lang w:val="ru-RU"/>
                        </w:rPr>
                        <w:t xml:space="preserve">Бангиева Машеева </w:t>
                      </w:r>
                      <w:proofErr w:type="gramStart"/>
                      <w:r w:rsidRPr="005A60BF">
                        <w:rPr>
                          <w:color w:val="632423" w:themeColor="accent2" w:themeShade="80"/>
                          <w:lang w:val="ru-RU"/>
                        </w:rPr>
                        <w:t>Гули</w:t>
                      </w:r>
                      <w:proofErr w:type="gramEnd"/>
                      <w:r w:rsidRPr="005A60BF">
                        <w:rPr>
                          <w:color w:val="632423" w:themeColor="accent2" w:themeShade="80"/>
                          <w:lang w:val="ru-RU"/>
                        </w:rPr>
                        <w:t xml:space="preserve"> Споро бат Товьё 1954 – 2014, 25 шват</w:t>
                      </w:r>
                    </w:p>
                    <w:p w:rsidR="000A1D86" w:rsidRPr="005A60BF" w:rsidRDefault="000A1D86" w:rsidP="003C47F2">
                      <w:pPr>
                        <w:spacing w:after="0" w:line="240" w:lineRule="auto"/>
                        <w:jc w:val="center"/>
                        <w:rPr>
                          <w:color w:val="632423" w:themeColor="accent2" w:themeShade="80"/>
                          <w:lang w:val="ru-RU"/>
                        </w:rPr>
                      </w:pPr>
                      <w:r w:rsidRPr="005A60BF">
                        <w:rPr>
                          <w:color w:val="632423" w:themeColor="accent2" w:themeShade="80"/>
                          <w:lang w:val="ru-RU"/>
                        </w:rPr>
                        <w:t>Зилпо бат Фрекхо Биньяминова-Некталова 1918 – 2005, 17 ава</w:t>
                      </w:r>
                    </w:p>
                    <w:p w:rsidR="000A1D86" w:rsidRPr="005A60BF" w:rsidRDefault="000A1D86" w:rsidP="003C47F2">
                      <w:pPr>
                        <w:spacing w:after="0" w:line="240" w:lineRule="auto"/>
                        <w:jc w:val="center"/>
                        <w:rPr>
                          <w:color w:val="632423" w:themeColor="accent2" w:themeShade="80"/>
                          <w:lang w:val="ru-RU"/>
                        </w:rPr>
                      </w:pPr>
                      <w:r w:rsidRPr="005A60BF">
                        <w:rPr>
                          <w:color w:val="632423" w:themeColor="accent2" w:themeShade="80"/>
                          <w:lang w:val="ru-RU"/>
                        </w:rPr>
                        <w:t>Палванова Рая Рейчел бат</w:t>
                      </w:r>
                      <w:proofErr w:type="gramStart"/>
                      <w:r w:rsidRPr="005A60BF">
                        <w:rPr>
                          <w:color w:val="632423" w:themeColor="accent2" w:themeShade="80"/>
                          <w:lang w:val="ru-RU"/>
                        </w:rPr>
                        <w:t xml:space="preserve"> М</w:t>
                      </w:r>
                      <w:proofErr w:type="gramEnd"/>
                      <w:r w:rsidRPr="005A60BF">
                        <w:rPr>
                          <w:color w:val="632423" w:themeColor="accent2" w:themeShade="80"/>
                          <w:lang w:val="ru-RU"/>
                        </w:rPr>
                        <w:t>азал 1937 – 2013, 12 сиван</w:t>
                      </w:r>
                    </w:p>
                    <w:p w:rsidR="000A1D86" w:rsidRPr="005A60BF" w:rsidRDefault="000A1D86" w:rsidP="003C47F2">
                      <w:pPr>
                        <w:spacing w:after="0" w:line="240" w:lineRule="auto"/>
                        <w:jc w:val="center"/>
                        <w:rPr>
                          <w:color w:val="632423" w:themeColor="accent2" w:themeShade="80"/>
                          <w:lang w:val="ru-RU"/>
                        </w:rPr>
                      </w:pPr>
                      <w:r w:rsidRPr="005A60BF">
                        <w:rPr>
                          <w:color w:val="632423" w:themeColor="accent2" w:themeShade="80"/>
                          <w:lang w:val="ru-RU"/>
                        </w:rPr>
                        <w:t>Яффа бат Бону Кандов-Некталов – 1875 – 1919, 8 сиван</w:t>
                      </w:r>
                    </w:p>
                    <w:p w:rsidR="000A1D86" w:rsidRPr="005A60BF" w:rsidRDefault="000A1D86" w:rsidP="003C47F2">
                      <w:pPr>
                        <w:spacing w:after="0" w:line="240" w:lineRule="auto"/>
                        <w:jc w:val="center"/>
                        <w:rPr>
                          <w:color w:val="632423" w:themeColor="accent2" w:themeShade="80"/>
                          <w:lang w:val="ru-RU"/>
                        </w:rPr>
                      </w:pPr>
                      <w:r w:rsidRPr="005A60BF">
                        <w:rPr>
                          <w:color w:val="632423" w:themeColor="accent2" w:themeShade="80"/>
                          <w:lang w:val="ru-RU"/>
                        </w:rPr>
                        <w:t>Хаимова Мошеева Зулайхо бат Девора 1946 – 2014, 20 нисан</w:t>
                      </w:r>
                    </w:p>
                    <w:p w:rsidR="000A1D86" w:rsidRPr="005A60BF" w:rsidRDefault="000A1D86" w:rsidP="003C47F2">
                      <w:pPr>
                        <w:spacing w:after="0" w:line="240" w:lineRule="auto"/>
                        <w:jc w:val="center"/>
                        <w:rPr>
                          <w:color w:val="632423" w:themeColor="accent2" w:themeShade="80"/>
                          <w:lang w:val="ru-RU"/>
                        </w:rPr>
                      </w:pPr>
                      <w:r w:rsidRPr="005A60BF">
                        <w:rPr>
                          <w:color w:val="632423" w:themeColor="accent2" w:themeShade="80"/>
                          <w:lang w:val="ru-RU"/>
                        </w:rPr>
                        <w:t>Лиза-Лео бат Шушана-Шура Кандова 1930 – 2014, 29 тамуз</w:t>
                      </w:r>
                    </w:p>
                    <w:p w:rsidR="000A1D86" w:rsidRPr="005A60BF" w:rsidRDefault="000A1D86" w:rsidP="003C47F2">
                      <w:pPr>
                        <w:spacing w:after="0" w:line="240" w:lineRule="auto"/>
                        <w:jc w:val="center"/>
                        <w:rPr>
                          <w:color w:val="632423" w:themeColor="accent2" w:themeShade="80"/>
                          <w:lang w:val="ru-RU"/>
                        </w:rPr>
                      </w:pPr>
                      <w:r w:rsidRPr="005A60BF">
                        <w:rPr>
                          <w:color w:val="632423" w:themeColor="accent2" w:themeShade="80"/>
                          <w:lang w:val="ru-RU"/>
                        </w:rPr>
                        <w:t>Миракова Фрехо бат Малко 1903 – 1939, 2 кислев</w:t>
                      </w:r>
                    </w:p>
                    <w:p w:rsidR="000A1D86" w:rsidRPr="005A60BF" w:rsidRDefault="000A1D86" w:rsidP="003C47F2">
                      <w:pPr>
                        <w:spacing w:after="0" w:line="240" w:lineRule="auto"/>
                        <w:jc w:val="center"/>
                        <w:rPr>
                          <w:color w:val="632423" w:themeColor="accent2" w:themeShade="80"/>
                          <w:lang w:val="ru-RU"/>
                        </w:rPr>
                      </w:pPr>
                      <w:r w:rsidRPr="005A60BF">
                        <w:rPr>
                          <w:color w:val="632423" w:themeColor="accent2" w:themeShade="80"/>
                          <w:lang w:val="ru-RU"/>
                        </w:rPr>
                        <w:t>Бону бат Соро Некталов 1845 – 1918, 1 ава</w:t>
                      </w:r>
                    </w:p>
                    <w:p w:rsidR="000A1D86" w:rsidRPr="005A60BF" w:rsidRDefault="000A1D86" w:rsidP="003C47F2">
                      <w:pPr>
                        <w:spacing w:after="0" w:line="240" w:lineRule="auto"/>
                        <w:jc w:val="center"/>
                        <w:rPr>
                          <w:color w:val="632423" w:themeColor="accent2" w:themeShade="80"/>
                          <w:lang w:val="ru-RU"/>
                        </w:rPr>
                      </w:pPr>
                      <w:r w:rsidRPr="005A60BF">
                        <w:rPr>
                          <w:color w:val="632423" w:themeColor="accent2" w:themeShade="80"/>
                          <w:lang w:val="ru-RU"/>
                        </w:rPr>
                        <w:t>Якубова-Дехканова Мария бат Соро и Гавриэль 1933 – 1988, 24 сиван</w:t>
                      </w:r>
                    </w:p>
                    <w:p w:rsidR="000A1D86" w:rsidRPr="005A60BF" w:rsidRDefault="000A1D86" w:rsidP="003C47F2">
                      <w:pPr>
                        <w:spacing w:after="0" w:line="240" w:lineRule="auto"/>
                        <w:jc w:val="center"/>
                        <w:rPr>
                          <w:color w:val="632423" w:themeColor="accent2" w:themeShade="80"/>
                          <w:lang w:val="ru-RU"/>
                        </w:rPr>
                      </w:pPr>
                      <w:r w:rsidRPr="005A60BF">
                        <w:rPr>
                          <w:color w:val="632423" w:themeColor="accent2" w:themeShade="80"/>
                          <w:lang w:val="ru-RU"/>
                        </w:rPr>
                        <w:t>Дехканова-Исхакова (Касио) бат Фрехо и Исроэль 1925 – 2009, 21 тамуз</w:t>
                      </w:r>
                    </w:p>
                    <w:p w:rsidR="000A1D86" w:rsidRPr="005A60BF" w:rsidRDefault="000A1D86" w:rsidP="003C47F2">
                      <w:pPr>
                        <w:spacing w:after="0" w:line="240" w:lineRule="auto"/>
                        <w:jc w:val="center"/>
                        <w:rPr>
                          <w:color w:val="632423" w:themeColor="accent2" w:themeShade="80"/>
                          <w:lang w:val="ru-RU"/>
                        </w:rPr>
                      </w:pPr>
                      <w:r w:rsidRPr="005A60BF">
                        <w:rPr>
                          <w:color w:val="632423" w:themeColor="accent2" w:themeShade="80"/>
                          <w:lang w:val="ru-RU"/>
                        </w:rPr>
                        <w:t>Дехканова Яфа бат Фрехо и Исраэль 1910 – 1986, 20 тишрей</w:t>
                      </w:r>
                    </w:p>
                    <w:p w:rsidR="000A1D86" w:rsidRPr="005A60BF" w:rsidRDefault="000A1D86" w:rsidP="003C47F2">
                      <w:pPr>
                        <w:spacing w:after="0" w:line="240" w:lineRule="auto"/>
                        <w:jc w:val="center"/>
                        <w:rPr>
                          <w:color w:val="632423" w:themeColor="accent2" w:themeShade="80"/>
                          <w:lang w:val="ru-RU"/>
                        </w:rPr>
                      </w:pPr>
                      <w:r w:rsidRPr="005A60BF">
                        <w:rPr>
                          <w:color w:val="632423" w:themeColor="accent2" w:themeShade="80"/>
                          <w:lang w:val="ru-RU"/>
                        </w:rPr>
                        <w:t>Шушана Рафаилова бат Адино 1932 – 2012, 4 нисан</w:t>
                      </w:r>
                    </w:p>
                    <w:p w:rsidR="000A1D86" w:rsidRPr="005A60BF" w:rsidRDefault="000A1D86" w:rsidP="003C47F2">
                      <w:pPr>
                        <w:spacing w:after="0" w:line="240" w:lineRule="auto"/>
                        <w:jc w:val="center"/>
                        <w:rPr>
                          <w:color w:val="632423" w:themeColor="accent2" w:themeShade="80"/>
                          <w:lang w:val="ru-RU"/>
                        </w:rPr>
                      </w:pPr>
                      <w:r w:rsidRPr="005A60BF">
                        <w:rPr>
                          <w:color w:val="632423" w:themeColor="accent2" w:themeShade="80"/>
                          <w:lang w:val="ru-RU"/>
                        </w:rPr>
                        <w:t>Яфа Абаева бат Мирьям 1917 – 1976, 28 адар</w:t>
                      </w:r>
                    </w:p>
                    <w:p w:rsidR="000A1D86" w:rsidRPr="005A60BF" w:rsidRDefault="000A1D86" w:rsidP="003C47F2">
                      <w:pPr>
                        <w:spacing w:after="0" w:line="240" w:lineRule="auto"/>
                        <w:jc w:val="center"/>
                        <w:rPr>
                          <w:color w:val="632423" w:themeColor="accent2" w:themeShade="80"/>
                          <w:lang w:val="ru-RU"/>
                        </w:rPr>
                      </w:pPr>
                      <w:r w:rsidRPr="005A60BF">
                        <w:rPr>
                          <w:color w:val="632423" w:themeColor="accent2" w:themeShade="80"/>
                          <w:lang w:val="ru-RU"/>
                        </w:rPr>
                        <w:t>Ривко Гулькарова-Тамаева бат Товиё 1926 – 1984, 2 нисан</w:t>
                      </w:r>
                    </w:p>
                    <w:p w:rsidR="000A1D86" w:rsidRPr="005A60BF" w:rsidRDefault="000A1D86" w:rsidP="003C47F2">
                      <w:pPr>
                        <w:spacing w:after="0" w:line="240" w:lineRule="auto"/>
                        <w:jc w:val="center"/>
                        <w:rPr>
                          <w:color w:val="632423" w:themeColor="accent2" w:themeShade="80"/>
                          <w:lang w:val="ru-RU"/>
                        </w:rPr>
                      </w:pPr>
                      <w:r w:rsidRPr="005A60BF">
                        <w:rPr>
                          <w:color w:val="632423" w:themeColor="accent2" w:themeShade="80"/>
                          <w:lang w:val="ru-RU"/>
                        </w:rPr>
                        <w:t>Маруся Хаимова бат Ёфо 1935 – 2005, 18 хешван</w:t>
                      </w:r>
                    </w:p>
                    <w:p w:rsidR="000A1D86" w:rsidRPr="005A60BF" w:rsidRDefault="000A1D86" w:rsidP="003C47F2">
                      <w:pPr>
                        <w:spacing w:after="0" w:line="240" w:lineRule="auto"/>
                        <w:jc w:val="center"/>
                        <w:rPr>
                          <w:lang w:val="ru-RU"/>
                        </w:rPr>
                      </w:pPr>
                      <w:r w:rsidRPr="005A60BF">
                        <w:rPr>
                          <w:color w:val="632423" w:themeColor="accent2" w:themeShade="80"/>
                          <w:lang w:val="ru-RU"/>
                        </w:rPr>
                        <w:t>Файзиева Бахмал бат Фрехо 1928 – 2007, 7 нисан</w:t>
                      </w:r>
                    </w:p>
                  </w:txbxContent>
                </v:textbox>
              </v:shape>
            </w:pict>
          </mc:Fallback>
        </mc:AlternateContent>
      </w:r>
      <w:r>
        <w:rPr>
          <w:noProof/>
          <w:lang w:bidi="he-IL"/>
        </w:rPr>
        <w:drawing>
          <wp:inline distT="0" distB="0" distL="0" distR="0" wp14:anchorId="7BFF1FF0" wp14:editId="05792FAE">
            <wp:extent cx="5486400" cy="705485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uch1.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86400" cy="7054850"/>
                    </a:xfrm>
                    <a:prstGeom prst="rect">
                      <a:avLst/>
                    </a:prstGeom>
                  </pic:spPr>
                </pic:pic>
              </a:graphicData>
            </a:graphic>
          </wp:inline>
        </w:drawing>
      </w:r>
      <w:r>
        <w:rPr>
          <w:noProof/>
          <w:lang w:bidi="he-IL"/>
        </w:rPr>
        <w:lastRenderedPageBreak/>
        <mc:AlternateContent>
          <mc:Choice Requires="wps">
            <w:drawing>
              <wp:anchor distT="0" distB="0" distL="114300" distR="114300" simplePos="0" relativeHeight="251667456" behindDoc="0" locked="0" layoutInCell="1" allowOverlap="1" wp14:anchorId="1526D27F" wp14:editId="0D661307">
                <wp:simplePos x="0" y="0"/>
                <wp:positionH relativeFrom="column">
                  <wp:posOffset>866775</wp:posOffset>
                </wp:positionH>
                <wp:positionV relativeFrom="paragraph">
                  <wp:posOffset>2133600</wp:posOffset>
                </wp:positionV>
                <wp:extent cx="3810000" cy="4695825"/>
                <wp:effectExtent l="0" t="0" r="19050" b="28575"/>
                <wp:wrapNone/>
                <wp:docPr id="1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0" cy="4695825"/>
                        </a:xfrm>
                        <a:prstGeom prst="rect">
                          <a:avLst/>
                        </a:prstGeom>
                        <a:solidFill>
                          <a:srgbClr val="FFFFFF"/>
                        </a:solidFill>
                        <a:ln w="9525">
                          <a:solidFill>
                            <a:srgbClr val="000000"/>
                          </a:solidFill>
                          <a:miter lim="800000"/>
                          <a:headEnd/>
                          <a:tailEnd/>
                        </a:ln>
                      </wps:spPr>
                      <wps:txbx>
                        <w:txbxContent>
                          <w:p w:rsidR="000A1D86" w:rsidRPr="003F6C9E" w:rsidRDefault="000A1D86" w:rsidP="003C47F2">
                            <w:pPr>
                              <w:jc w:val="center"/>
                              <w:rPr>
                                <w:rFonts w:ascii="Arial" w:hAnsi="Arial"/>
                                <w:i/>
                                <w:iCs/>
                                <w:color w:val="FF0000"/>
                                <w:spacing w:val="6"/>
                                <w:sz w:val="24"/>
                                <w:lang w:val="ru-RU"/>
                              </w:rPr>
                            </w:pPr>
                            <w:r w:rsidRPr="003F6C9E">
                              <w:rPr>
                                <w:rFonts w:ascii="Arial" w:hAnsi="Arial"/>
                                <w:i/>
                                <w:iCs/>
                                <w:color w:val="FF0000"/>
                                <w:spacing w:val="6"/>
                                <w:sz w:val="24"/>
                                <w:lang w:val="ru-RU"/>
                              </w:rPr>
                              <w:t>Леилуй Нишамот</w:t>
                            </w:r>
                            <w:r>
                              <w:rPr>
                                <w:rFonts w:ascii="Arial" w:hAnsi="Arial"/>
                                <w:i/>
                                <w:iCs/>
                                <w:color w:val="FF0000"/>
                                <w:spacing w:val="6"/>
                                <w:sz w:val="24"/>
                              </w:rPr>
                              <w:t xml:space="preserve"> </w:t>
                            </w:r>
                            <w:r>
                              <w:rPr>
                                <w:rFonts w:ascii="Arial" w:hAnsi="Arial" w:hint="cs"/>
                                <w:i/>
                                <w:iCs/>
                                <w:color w:val="FF0000"/>
                                <w:spacing w:val="6"/>
                                <w:sz w:val="24"/>
                                <w:rtl/>
                                <w:lang w:bidi="he-IL"/>
                              </w:rPr>
                              <w:t>לעילוי נשמות</w:t>
                            </w:r>
                          </w:p>
                          <w:p w:rsidR="000A1D86" w:rsidRPr="00C30C0E" w:rsidRDefault="000A1D86" w:rsidP="003C47F2">
                            <w:pPr>
                              <w:spacing w:after="0" w:line="240" w:lineRule="auto"/>
                              <w:jc w:val="center"/>
                              <w:rPr>
                                <w:color w:val="1F497D" w:themeColor="text2"/>
                                <w:lang w:val="ru-RU"/>
                              </w:rPr>
                            </w:pPr>
                            <w:r w:rsidRPr="00C30C0E">
                              <w:rPr>
                                <w:color w:val="1F497D" w:themeColor="text2"/>
                                <w:lang w:val="ru-RU"/>
                              </w:rPr>
                              <w:t>Сара Борухова бат Зилько 1921 – 1998, 4 адар</w:t>
                            </w:r>
                          </w:p>
                          <w:p w:rsidR="000A1D86" w:rsidRPr="00C30C0E" w:rsidRDefault="000A1D86" w:rsidP="003C47F2">
                            <w:pPr>
                              <w:spacing w:after="0" w:line="240" w:lineRule="auto"/>
                              <w:jc w:val="center"/>
                              <w:rPr>
                                <w:color w:val="1F497D" w:themeColor="text2"/>
                                <w:lang w:val="ru-RU"/>
                              </w:rPr>
                            </w:pPr>
                            <w:r w:rsidRPr="00C30C0E">
                              <w:rPr>
                                <w:color w:val="1F497D" w:themeColor="text2"/>
                                <w:lang w:val="ru-RU"/>
                              </w:rPr>
                              <w:t>Бахмал Байбабаева бат Соро – 1927 – 1998, 2 тевет</w:t>
                            </w:r>
                          </w:p>
                          <w:p w:rsidR="000A1D86" w:rsidRPr="00C30C0E" w:rsidRDefault="000A1D86" w:rsidP="003C47F2">
                            <w:pPr>
                              <w:spacing w:after="0" w:line="240" w:lineRule="auto"/>
                              <w:jc w:val="center"/>
                              <w:rPr>
                                <w:color w:val="1F497D" w:themeColor="text2"/>
                                <w:lang w:val="ru-RU"/>
                              </w:rPr>
                            </w:pPr>
                            <w:r w:rsidRPr="00C30C0E">
                              <w:rPr>
                                <w:color w:val="1F497D" w:themeColor="text2"/>
                                <w:lang w:val="ru-RU"/>
                              </w:rPr>
                              <w:t>Сионова Шакарова Ривка (Рая) бат Сипоро и Менахем 1913 – 2004, 26 нисан</w:t>
                            </w:r>
                          </w:p>
                          <w:p w:rsidR="000A1D86" w:rsidRPr="00C30C0E" w:rsidRDefault="000A1D86" w:rsidP="003C47F2">
                            <w:pPr>
                              <w:spacing w:after="0" w:line="240" w:lineRule="auto"/>
                              <w:jc w:val="center"/>
                              <w:rPr>
                                <w:color w:val="1F497D" w:themeColor="text2"/>
                                <w:lang w:val="ru-RU"/>
                              </w:rPr>
                            </w:pPr>
                            <w:r w:rsidRPr="00C30C0E">
                              <w:rPr>
                                <w:color w:val="1F497D" w:themeColor="text2"/>
                                <w:lang w:val="ru-RU"/>
                              </w:rPr>
                              <w:t>Ривка Якубова Сионова бат Зулайхо 1919 – 1993, 9 шват</w:t>
                            </w:r>
                          </w:p>
                          <w:p w:rsidR="000A1D86" w:rsidRPr="00C30C0E" w:rsidRDefault="000A1D86" w:rsidP="003C47F2">
                            <w:pPr>
                              <w:spacing w:after="0" w:line="240" w:lineRule="auto"/>
                              <w:jc w:val="center"/>
                              <w:rPr>
                                <w:color w:val="1F497D" w:themeColor="text2"/>
                                <w:lang w:val="ru-RU"/>
                              </w:rPr>
                            </w:pPr>
                            <w:r w:rsidRPr="00C30C0E">
                              <w:rPr>
                                <w:color w:val="1F497D" w:themeColor="text2"/>
                                <w:lang w:val="ru-RU"/>
                              </w:rPr>
                              <w:t>Якубова Томара бат Рохель – 1930 – 2014, 1 адар</w:t>
                            </w:r>
                          </w:p>
                          <w:p w:rsidR="000A1D86" w:rsidRPr="00C30C0E" w:rsidRDefault="000A1D86" w:rsidP="003C47F2">
                            <w:pPr>
                              <w:spacing w:after="0" w:line="240" w:lineRule="auto"/>
                              <w:jc w:val="center"/>
                              <w:rPr>
                                <w:color w:val="1F497D" w:themeColor="text2"/>
                                <w:lang w:val="ru-RU"/>
                              </w:rPr>
                            </w:pPr>
                            <w:r>
                              <w:rPr>
                                <w:color w:val="1F497D" w:themeColor="text2"/>
                                <w:lang w:val="ru-RU"/>
                              </w:rPr>
                              <w:t>Хавлохурова Лио бат Ж</w:t>
                            </w:r>
                            <w:r w:rsidRPr="00C30C0E">
                              <w:rPr>
                                <w:color w:val="1F497D" w:themeColor="text2"/>
                                <w:lang w:val="ru-RU"/>
                              </w:rPr>
                              <w:t>ура ва Давуро 1886 – 1985, 5646 – 5745, 3 тевет</w:t>
                            </w:r>
                          </w:p>
                          <w:p w:rsidR="000A1D86" w:rsidRPr="00C30C0E" w:rsidRDefault="000A1D86" w:rsidP="003C47F2">
                            <w:pPr>
                              <w:spacing w:after="0" w:line="240" w:lineRule="auto"/>
                              <w:jc w:val="center"/>
                              <w:rPr>
                                <w:color w:val="1F497D" w:themeColor="text2"/>
                                <w:lang w:val="ru-RU"/>
                              </w:rPr>
                            </w:pPr>
                            <w:r w:rsidRPr="00C30C0E">
                              <w:rPr>
                                <w:color w:val="1F497D" w:themeColor="text2"/>
                                <w:lang w:val="ru-RU"/>
                              </w:rPr>
                              <w:t>Хавлохурова Ойхон бат Лио ва Илозор 1910 – 1987, 5670 – 5747, 9 тишрей</w:t>
                            </w:r>
                          </w:p>
                          <w:p w:rsidR="000A1D86" w:rsidRPr="00C30C0E" w:rsidRDefault="000A1D86" w:rsidP="003C47F2">
                            <w:pPr>
                              <w:spacing w:after="0" w:line="240" w:lineRule="auto"/>
                              <w:jc w:val="center"/>
                              <w:rPr>
                                <w:color w:val="1F497D" w:themeColor="text2"/>
                                <w:lang w:val="ru-RU"/>
                              </w:rPr>
                            </w:pPr>
                            <w:r w:rsidRPr="00C30C0E">
                              <w:rPr>
                                <w:color w:val="1F497D" w:themeColor="text2"/>
                                <w:lang w:val="ru-RU"/>
                              </w:rPr>
                              <w:t>Исхокова Томор бат Ойхон ва Борух 1938 – 2003, 5698 – 5763, 20 тишрей</w:t>
                            </w:r>
                          </w:p>
                          <w:p w:rsidR="000A1D86" w:rsidRPr="00C30C0E" w:rsidRDefault="000A1D86" w:rsidP="003C47F2">
                            <w:pPr>
                              <w:spacing w:after="0" w:line="240" w:lineRule="auto"/>
                              <w:jc w:val="center"/>
                              <w:rPr>
                                <w:color w:val="1F497D" w:themeColor="text2"/>
                                <w:lang w:val="ru-RU"/>
                              </w:rPr>
                            </w:pPr>
                            <w:r w:rsidRPr="00C30C0E">
                              <w:rPr>
                                <w:color w:val="1F497D" w:themeColor="text2"/>
                                <w:lang w:val="ru-RU"/>
                              </w:rPr>
                              <w:t>Леа Луба бат Битьё Казиева 1936 – 2012, 1 тишрей</w:t>
                            </w:r>
                          </w:p>
                          <w:p w:rsidR="000A1D86" w:rsidRPr="00C30C0E" w:rsidRDefault="000A1D86" w:rsidP="003C47F2">
                            <w:pPr>
                              <w:spacing w:after="0" w:line="240" w:lineRule="auto"/>
                              <w:jc w:val="center"/>
                              <w:rPr>
                                <w:color w:val="1F497D" w:themeColor="text2"/>
                                <w:lang w:val="ru-RU"/>
                              </w:rPr>
                            </w:pPr>
                            <w:r w:rsidRPr="00C30C0E">
                              <w:rPr>
                                <w:color w:val="1F497D" w:themeColor="text2"/>
                                <w:lang w:val="ru-RU"/>
                              </w:rPr>
                              <w:t>Имошолом бат Ёелтов Хаимов Ниязов 1916 – 1995, 22 хешван</w:t>
                            </w:r>
                          </w:p>
                          <w:p w:rsidR="000A1D86" w:rsidRPr="00C30C0E" w:rsidRDefault="000A1D86" w:rsidP="003C47F2">
                            <w:pPr>
                              <w:spacing w:after="0" w:line="240" w:lineRule="auto"/>
                              <w:jc w:val="center"/>
                              <w:rPr>
                                <w:color w:val="1F497D" w:themeColor="text2"/>
                                <w:lang w:val="ru-RU"/>
                              </w:rPr>
                            </w:pPr>
                            <w:r w:rsidRPr="00C30C0E">
                              <w:rPr>
                                <w:color w:val="1F497D" w:themeColor="text2"/>
                                <w:lang w:val="ru-RU"/>
                              </w:rPr>
                              <w:t>Шура Шошана бат Блоря Кандхоров Кандинов – 1937 – 1985, 11 кислев</w:t>
                            </w:r>
                          </w:p>
                          <w:p w:rsidR="000A1D86" w:rsidRPr="00C30C0E" w:rsidRDefault="000A1D86" w:rsidP="003C47F2">
                            <w:pPr>
                              <w:spacing w:after="0" w:line="240" w:lineRule="auto"/>
                              <w:jc w:val="center"/>
                              <w:rPr>
                                <w:color w:val="1F497D" w:themeColor="text2"/>
                                <w:lang w:val="ru-RU"/>
                              </w:rPr>
                            </w:pPr>
                            <w:r w:rsidRPr="00C30C0E">
                              <w:rPr>
                                <w:color w:val="1F497D" w:themeColor="text2"/>
                                <w:lang w:val="ru-RU"/>
                              </w:rPr>
                              <w:t>Гавриэлова Мира-Мирьям бат Яфа – 1939 – 2016</w:t>
                            </w:r>
                          </w:p>
                          <w:p w:rsidR="000A1D86" w:rsidRDefault="000A1D86" w:rsidP="003C47F2">
                            <w:pPr>
                              <w:spacing w:after="0" w:line="240" w:lineRule="auto"/>
                              <w:jc w:val="center"/>
                              <w:rPr>
                                <w:color w:val="1F497D" w:themeColor="text2"/>
                                <w:lang w:val="ru-RU"/>
                              </w:rPr>
                            </w:pPr>
                            <w:r w:rsidRPr="00C30C0E">
                              <w:rPr>
                                <w:color w:val="1F497D" w:themeColor="text2"/>
                                <w:lang w:val="ru-RU"/>
                              </w:rPr>
                              <w:t>Раиса Ханановна Нарколаева-Исхакова бат Рахел – 1933 – 2013, 20 сиван</w:t>
                            </w:r>
                          </w:p>
                          <w:p w:rsidR="000A1D86" w:rsidRDefault="000A1D86" w:rsidP="003C47F2">
                            <w:pPr>
                              <w:spacing w:after="0" w:line="240" w:lineRule="auto"/>
                              <w:jc w:val="center"/>
                              <w:rPr>
                                <w:color w:val="1F497D" w:themeColor="text2"/>
                                <w:lang w:val="ru-RU"/>
                              </w:rPr>
                            </w:pPr>
                            <w:r>
                              <w:rPr>
                                <w:color w:val="1F497D" w:themeColor="text2"/>
                                <w:lang w:val="ru-RU"/>
                              </w:rPr>
                              <w:t>Наматиев Борис Або Давидович – 1930-2016</w:t>
                            </w:r>
                          </w:p>
                          <w:p w:rsidR="000A1D86" w:rsidRDefault="000A1D86" w:rsidP="003C47F2">
                            <w:pPr>
                              <w:spacing w:after="0" w:line="240" w:lineRule="auto"/>
                              <w:jc w:val="center"/>
                              <w:rPr>
                                <w:color w:val="1F497D" w:themeColor="text2"/>
                                <w:lang w:val="ru-RU"/>
                              </w:rPr>
                            </w:pPr>
                            <w:r>
                              <w:rPr>
                                <w:color w:val="1F497D" w:themeColor="text2"/>
                                <w:lang w:val="ru-RU"/>
                              </w:rPr>
                              <w:t>Хафизов Борис (Бурибой) бен Фрехо и Исак – 29 мая, 1950 – 19 января, 2017</w:t>
                            </w:r>
                          </w:p>
                          <w:p w:rsidR="000A1D86" w:rsidRDefault="000A1D86" w:rsidP="003C47F2">
                            <w:pPr>
                              <w:spacing w:after="0" w:line="240" w:lineRule="auto"/>
                              <w:jc w:val="center"/>
                              <w:rPr>
                                <w:color w:val="1F497D" w:themeColor="text2"/>
                                <w:lang w:val="ru-RU"/>
                              </w:rPr>
                            </w:pPr>
                            <w:r>
                              <w:rPr>
                                <w:color w:val="1F497D" w:themeColor="text2"/>
                                <w:lang w:val="ru-RU"/>
                              </w:rPr>
                              <w:t>Менаше бен Имошолом Фузайлов – 1926-29 Тамуза, 2010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68.25pt;margin-top:168pt;width:300pt;height:369.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">
                <v:textbox>
                  <w:txbxContent>
                    <w:p w:rsidR="000A1D86" w:rsidRPr="003F6C9E" w:rsidRDefault="000A1D86" w:rsidP="003C47F2">
                      <w:pPr>
                        <w:jc w:val="center"/>
                        <w:rPr>
                          <w:rFonts w:ascii="Arial" w:hAnsi="Arial"/>
                          <w:i/>
                          <w:iCs/>
                          <w:color w:val="FF0000"/>
                          <w:spacing w:val="6"/>
                          <w:sz w:val="24"/>
                          <w:lang w:val="ru-RU"/>
                        </w:rPr>
                      </w:pPr>
                      <w:r w:rsidRPr="003F6C9E">
                        <w:rPr>
                          <w:rFonts w:ascii="Arial" w:hAnsi="Arial"/>
                          <w:i/>
                          <w:iCs/>
                          <w:color w:val="FF0000"/>
                          <w:spacing w:val="6"/>
                          <w:sz w:val="24"/>
                          <w:lang w:val="ru-RU"/>
                        </w:rPr>
                        <w:t>Леилуй Нишамот</w:t>
                      </w:r>
                      <w:r>
                        <w:rPr>
                          <w:rFonts w:ascii="Arial" w:hAnsi="Arial"/>
                          <w:i/>
                          <w:iCs/>
                          <w:color w:val="FF0000"/>
                          <w:spacing w:val="6"/>
                          <w:sz w:val="24"/>
                        </w:rPr>
                        <w:t xml:space="preserve"> </w:t>
                      </w:r>
                      <w:r>
                        <w:rPr>
                          <w:rFonts w:ascii="Arial" w:hAnsi="Arial" w:hint="cs"/>
                          <w:i/>
                          <w:iCs/>
                          <w:color w:val="FF0000"/>
                          <w:spacing w:val="6"/>
                          <w:sz w:val="24"/>
                          <w:rtl/>
                          <w:lang w:bidi="he-IL"/>
                        </w:rPr>
                        <w:t>לעילוי נשמות</w:t>
                      </w:r>
                    </w:p>
                    <w:p w:rsidR="000A1D86" w:rsidRPr="00C30C0E" w:rsidRDefault="000A1D86" w:rsidP="003C47F2">
                      <w:pPr>
                        <w:spacing w:after="0" w:line="240" w:lineRule="auto"/>
                        <w:jc w:val="center"/>
                        <w:rPr>
                          <w:color w:val="1F497D" w:themeColor="text2"/>
                          <w:lang w:val="ru-RU"/>
                        </w:rPr>
                      </w:pPr>
                      <w:r w:rsidRPr="00C30C0E">
                        <w:rPr>
                          <w:color w:val="1F497D" w:themeColor="text2"/>
                          <w:lang w:val="ru-RU"/>
                        </w:rPr>
                        <w:t>Сара Борухова бат Зилько 1921 – 1998, 4 адар</w:t>
                      </w:r>
                    </w:p>
                    <w:p w:rsidR="000A1D86" w:rsidRPr="00C30C0E" w:rsidRDefault="000A1D86" w:rsidP="003C47F2">
                      <w:pPr>
                        <w:spacing w:after="0" w:line="240" w:lineRule="auto"/>
                        <w:jc w:val="center"/>
                        <w:rPr>
                          <w:color w:val="1F497D" w:themeColor="text2"/>
                          <w:lang w:val="ru-RU"/>
                        </w:rPr>
                      </w:pPr>
                      <w:r w:rsidRPr="00C30C0E">
                        <w:rPr>
                          <w:color w:val="1F497D" w:themeColor="text2"/>
                          <w:lang w:val="ru-RU"/>
                        </w:rPr>
                        <w:t>Бахмал Байбабаева бат Соро – 1927 – 1998, 2 тевет</w:t>
                      </w:r>
                    </w:p>
                    <w:p w:rsidR="000A1D86" w:rsidRPr="00C30C0E" w:rsidRDefault="000A1D86" w:rsidP="003C47F2">
                      <w:pPr>
                        <w:spacing w:after="0" w:line="240" w:lineRule="auto"/>
                        <w:jc w:val="center"/>
                        <w:rPr>
                          <w:color w:val="1F497D" w:themeColor="text2"/>
                          <w:lang w:val="ru-RU"/>
                        </w:rPr>
                      </w:pPr>
                      <w:r w:rsidRPr="00C30C0E">
                        <w:rPr>
                          <w:color w:val="1F497D" w:themeColor="text2"/>
                          <w:lang w:val="ru-RU"/>
                        </w:rPr>
                        <w:t>Сионова Шакарова Ривка (Рая) бат Сипоро и Менахем 1913 – 2004, 26 нисан</w:t>
                      </w:r>
                    </w:p>
                    <w:p w:rsidR="000A1D86" w:rsidRPr="00C30C0E" w:rsidRDefault="000A1D86" w:rsidP="003C47F2">
                      <w:pPr>
                        <w:spacing w:after="0" w:line="240" w:lineRule="auto"/>
                        <w:jc w:val="center"/>
                        <w:rPr>
                          <w:color w:val="1F497D" w:themeColor="text2"/>
                          <w:lang w:val="ru-RU"/>
                        </w:rPr>
                      </w:pPr>
                      <w:r w:rsidRPr="00C30C0E">
                        <w:rPr>
                          <w:color w:val="1F497D" w:themeColor="text2"/>
                          <w:lang w:val="ru-RU"/>
                        </w:rPr>
                        <w:t>Ривка Якубова Сионова бат Зулайхо 1919 – 1993, 9 шват</w:t>
                      </w:r>
                    </w:p>
                    <w:p w:rsidR="000A1D86" w:rsidRPr="00C30C0E" w:rsidRDefault="000A1D86" w:rsidP="003C47F2">
                      <w:pPr>
                        <w:spacing w:after="0" w:line="240" w:lineRule="auto"/>
                        <w:jc w:val="center"/>
                        <w:rPr>
                          <w:color w:val="1F497D" w:themeColor="text2"/>
                          <w:lang w:val="ru-RU"/>
                        </w:rPr>
                      </w:pPr>
                      <w:r w:rsidRPr="00C30C0E">
                        <w:rPr>
                          <w:color w:val="1F497D" w:themeColor="text2"/>
                          <w:lang w:val="ru-RU"/>
                        </w:rPr>
                        <w:t>Якубова Томара бат Рохель – 1930 – 2014, 1 адар</w:t>
                      </w:r>
                    </w:p>
                    <w:p w:rsidR="000A1D86" w:rsidRPr="00C30C0E" w:rsidRDefault="000A1D86" w:rsidP="003C47F2">
                      <w:pPr>
                        <w:spacing w:after="0" w:line="240" w:lineRule="auto"/>
                        <w:jc w:val="center"/>
                        <w:rPr>
                          <w:color w:val="1F497D" w:themeColor="text2"/>
                          <w:lang w:val="ru-RU"/>
                        </w:rPr>
                      </w:pPr>
                      <w:r>
                        <w:rPr>
                          <w:color w:val="1F497D" w:themeColor="text2"/>
                          <w:lang w:val="ru-RU"/>
                        </w:rPr>
                        <w:t>Хавлохурова Лио бат Ж</w:t>
                      </w:r>
                      <w:r w:rsidRPr="00C30C0E">
                        <w:rPr>
                          <w:color w:val="1F497D" w:themeColor="text2"/>
                          <w:lang w:val="ru-RU"/>
                        </w:rPr>
                        <w:t>ура ва Давуро 1886 – 1985, 5646 – 5745, 3 тевет</w:t>
                      </w:r>
                    </w:p>
                    <w:p w:rsidR="000A1D86" w:rsidRPr="00C30C0E" w:rsidRDefault="000A1D86" w:rsidP="003C47F2">
                      <w:pPr>
                        <w:spacing w:after="0" w:line="240" w:lineRule="auto"/>
                        <w:jc w:val="center"/>
                        <w:rPr>
                          <w:color w:val="1F497D" w:themeColor="text2"/>
                          <w:lang w:val="ru-RU"/>
                        </w:rPr>
                      </w:pPr>
                      <w:r w:rsidRPr="00C30C0E">
                        <w:rPr>
                          <w:color w:val="1F497D" w:themeColor="text2"/>
                          <w:lang w:val="ru-RU"/>
                        </w:rPr>
                        <w:t>Хавлохурова Ойхон бат Лио ва Илозор 1910 – 1987, 5670 – 5747, 9 тишрей</w:t>
                      </w:r>
                    </w:p>
                    <w:p w:rsidR="000A1D86" w:rsidRPr="00C30C0E" w:rsidRDefault="000A1D86" w:rsidP="003C47F2">
                      <w:pPr>
                        <w:spacing w:after="0" w:line="240" w:lineRule="auto"/>
                        <w:jc w:val="center"/>
                        <w:rPr>
                          <w:color w:val="1F497D" w:themeColor="text2"/>
                          <w:lang w:val="ru-RU"/>
                        </w:rPr>
                      </w:pPr>
                      <w:r w:rsidRPr="00C30C0E">
                        <w:rPr>
                          <w:color w:val="1F497D" w:themeColor="text2"/>
                          <w:lang w:val="ru-RU"/>
                        </w:rPr>
                        <w:t>Исхокова Томор бат Ойхон ва Борух 1938 – 2003, 5698 – 5763, 20 тишрей</w:t>
                      </w:r>
                    </w:p>
                    <w:p w:rsidR="000A1D86" w:rsidRPr="00C30C0E" w:rsidRDefault="000A1D86" w:rsidP="003C47F2">
                      <w:pPr>
                        <w:spacing w:after="0" w:line="240" w:lineRule="auto"/>
                        <w:jc w:val="center"/>
                        <w:rPr>
                          <w:color w:val="1F497D" w:themeColor="text2"/>
                          <w:lang w:val="ru-RU"/>
                        </w:rPr>
                      </w:pPr>
                      <w:r w:rsidRPr="00C30C0E">
                        <w:rPr>
                          <w:color w:val="1F497D" w:themeColor="text2"/>
                          <w:lang w:val="ru-RU"/>
                        </w:rPr>
                        <w:t>Леа Луба бат Битьё Казиева 1936 – 2012, 1 тишрей</w:t>
                      </w:r>
                    </w:p>
                    <w:p w:rsidR="000A1D86" w:rsidRPr="00C30C0E" w:rsidRDefault="000A1D86" w:rsidP="003C47F2">
                      <w:pPr>
                        <w:spacing w:after="0" w:line="240" w:lineRule="auto"/>
                        <w:jc w:val="center"/>
                        <w:rPr>
                          <w:color w:val="1F497D" w:themeColor="text2"/>
                          <w:lang w:val="ru-RU"/>
                        </w:rPr>
                      </w:pPr>
                      <w:r w:rsidRPr="00C30C0E">
                        <w:rPr>
                          <w:color w:val="1F497D" w:themeColor="text2"/>
                          <w:lang w:val="ru-RU"/>
                        </w:rPr>
                        <w:t>Имошолом бат Ёелтов Хаимов Ниязов 1916 – 1995, 22 хешван</w:t>
                      </w:r>
                    </w:p>
                    <w:p w:rsidR="000A1D86" w:rsidRPr="00C30C0E" w:rsidRDefault="000A1D86" w:rsidP="003C47F2">
                      <w:pPr>
                        <w:spacing w:after="0" w:line="240" w:lineRule="auto"/>
                        <w:jc w:val="center"/>
                        <w:rPr>
                          <w:color w:val="1F497D" w:themeColor="text2"/>
                          <w:lang w:val="ru-RU"/>
                        </w:rPr>
                      </w:pPr>
                      <w:r w:rsidRPr="00C30C0E">
                        <w:rPr>
                          <w:color w:val="1F497D" w:themeColor="text2"/>
                          <w:lang w:val="ru-RU"/>
                        </w:rPr>
                        <w:t>Шура Шошана бат Блоря Кандхоров Кандинов – 1937 – 1985, 11 кислев</w:t>
                      </w:r>
                    </w:p>
                    <w:p w:rsidR="000A1D86" w:rsidRPr="00C30C0E" w:rsidRDefault="000A1D86" w:rsidP="003C47F2">
                      <w:pPr>
                        <w:spacing w:after="0" w:line="240" w:lineRule="auto"/>
                        <w:jc w:val="center"/>
                        <w:rPr>
                          <w:color w:val="1F497D" w:themeColor="text2"/>
                          <w:lang w:val="ru-RU"/>
                        </w:rPr>
                      </w:pPr>
                      <w:r w:rsidRPr="00C30C0E">
                        <w:rPr>
                          <w:color w:val="1F497D" w:themeColor="text2"/>
                          <w:lang w:val="ru-RU"/>
                        </w:rPr>
                        <w:t>Гавриэлова Мира-Мирьям бат Яфа – 1939 – 2016</w:t>
                      </w:r>
                    </w:p>
                    <w:p w:rsidR="000A1D86" w:rsidRDefault="000A1D86" w:rsidP="003C47F2">
                      <w:pPr>
                        <w:spacing w:after="0" w:line="240" w:lineRule="auto"/>
                        <w:jc w:val="center"/>
                        <w:rPr>
                          <w:color w:val="1F497D" w:themeColor="text2"/>
                          <w:lang w:val="ru-RU"/>
                        </w:rPr>
                      </w:pPr>
                      <w:r w:rsidRPr="00C30C0E">
                        <w:rPr>
                          <w:color w:val="1F497D" w:themeColor="text2"/>
                          <w:lang w:val="ru-RU"/>
                        </w:rPr>
                        <w:t>Раиса Ханановна Нарколаева-Исхакова бат Рахел – 1933 – 2013, 20 сиван</w:t>
                      </w:r>
                    </w:p>
                    <w:p w:rsidR="000A1D86" w:rsidRDefault="000A1D86" w:rsidP="003C47F2">
                      <w:pPr>
                        <w:spacing w:after="0" w:line="240" w:lineRule="auto"/>
                        <w:jc w:val="center"/>
                        <w:rPr>
                          <w:color w:val="1F497D" w:themeColor="text2"/>
                          <w:lang w:val="ru-RU"/>
                        </w:rPr>
                      </w:pPr>
                      <w:r>
                        <w:rPr>
                          <w:color w:val="1F497D" w:themeColor="text2"/>
                          <w:lang w:val="ru-RU"/>
                        </w:rPr>
                        <w:t>Наматиев Борис Або Давидович – 1930-2016</w:t>
                      </w:r>
                    </w:p>
                    <w:p w:rsidR="000A1D86" w:rsidRDefault="000A1D86" w:rsidP="003C47F2">
                      <w:pPr>
                        <w:spacing w:after="0" w:line="240" w:lineRule="auto"/>
                        <w:jc w:val="center"/>
                        <w:rPr>
                          <w:color w:val="1F497D" w:themeColor="text2"/>
                          <w:lang w:val="ru-RU"/>
                        </w:rPr>
                      </w:pPr>
                      <w:r>
                        <w:rPr>
                          <w:color w:val="1F497D" w:themeColor="text2"/>
                          <w:lang w:val="ru-RU"/>
                        </w:rPr>
                        <w:t>Хафизов Борис (Бурибой) бен Фрехо и Исак – 29 мая, 1950 – 19 января, 2017</w:t>
                      </w:r>
                    </w:p>
                    <w:p w:rsidR="000A1D86" w:rsidRDefault="000A1D86" w:rsidP="003C47F2">
                      <w:pPr>
                        <w:spacing w:after="0" w:line="240" w:lineRule="auto"/>
                        <w:jc w:val="center"/>
                        <w:rPr>
                          <w:color w:val="1F497D" w:themeColor="text2"/>
                          <w:lang w:val="ru-RU"/>
                        </w:rPr>
                      </w:pPr>
                      <w:r>
                        <w:rPr>
                          <w:color w:val="1F497D" w:themeColor="text2"/>
                          <w:lang w:val="ru-RU"/>
                        </w:rPr>
                        <w:t>Менаше бен Имошолом Фузайлов – 1926-29 Тамуза, 2010</w:t>
                      </w:r>
                    </w:p>
                  </w:txbxContent>
                </v:textbox>
              </v:shape>
            </w:pict>
          </mc:Fallback>
        </mc:AlternateContent>
      </w:r>
      <w:r>
        <w:rPr>
          <w:noProof/>
          <w:lang w:bidi="he-IL"/>
        </w:rPr>
        <w:drawing>
          <wp:inline distT="0" distB="0" distL="0" distR="0" wp14:anchorId="1FF4B28F" wp14:editId="0972E893">
            <wp:extent cx="5486400" cy="7054850"/>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uch1.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86400" cy="7054850"/>
                    </a:xfrm>
                    <a:prstGeom prst="rect">
                      <a:avLst/>
                    </a:prstGeom>
                  </pic:spPr>
                </pic:pic>
              </a:graphicData>
            </a:graphic>
          </wp:inline>
        </w:drawing>
      </w:r>
    </w:p>
    <w:p w:rsidR="003C47F2" w:rsidRDefault="003C47F2" w:rsidP="003C47F2">
      <w:pPr>
        <w:rPr>
          <w:lang w:val="ru-RU"/>
        </w:rPr>
      </w:pPr>
    </w:p>
    <w:p w:rsidR="003C47F2" w:rsidRPr="000513BF" w:rsidRDefault="003C47F2" w:rsidP="003C47F2">
      <w:pPr>
        <w:rPr>
          <w:rtl/>
          <w:lang w:val="ru-RU"/>
        </w:rPr>
      </w:pPr>
      <w:r w:rsidRPr="000513BF">
        <w:rPr>
          <w:noProof/>
          <w:lang w:bidi="he-IL"/>
        </w:rPr>
        <w:lastRenderedPageBreak/>
        <mc:AlternateContent>
          <mc:Choice Requires="wps">
            <w:drawing>
              <wp:anchor distT="0" distB="0" distL="114300" distR="114300" simplePos="0" relativeHeight="251668480" behindDoc="0" locked="0" layoutInCell="1" allowOverlap="1" wp14:anchorId="185113F7" wp14:editId="7977A5EC">
                <wp:simplePos x="0" y="0"/>
                <wp:positionH relativeFrom="column">
                  <wp:posOffset>1104900</wp:posOffset>
                </wp:positionH>
                <wp:positionV relativeFrom="paragraph">
                  <wp:posOffset>1981201</wp:posOffset>
                </wp:positionV>
                <wp:extent cx="3333750" cy="4667250"/>
                <wp:effectExtent l="0" t="0" r="19050" b="19050"/>
                <wp:wrapNone/>
                <wp:docPr id="1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0" cy="4667250"/>
                        </a:xfrm>
                        <a:prstGeom prst="rect">
                          <a:avLst/>
                        </a:prstGeom>
                        <a:solidFill>
                          <a:srgbClr val="FFFFFF"/>
                        </a:solidFill>
                        <a:ln w="9525">
                          <a:solidFill>
                            <a:srgbClr val="000000"/>
                          </a:solidFill>
                          <a:miter lim="800000"/>
                          <a:headEnd/>
                          <a:tailEnd/>
                        </a:ln>
                      </wps:spPr>
                      <wps:txbx>
                        <w:txbxContent>
                          <w:p w:rsidR="000A1D86" w:rsidRDefault="000A1D86" w:rsidP="003C47F2">
                            <w:pPr>
                              <w:spacing w:after="0" w:line="240" w:lineRule="auto"/>
                              <w:jc w:val="center"/>
                              <w:rPr>
                                <w:color w:val="1F497D" w:themeColor="text2"/>
                                <w:lang w:val="ru-RU"/>
                              </w:rPr>
                            </w:pPr>
                            <w:r>
                              <w:rPr>
                                <w:color w:val="1F497D" w:themeColor="text2"/>
                                <w:lang w:val="ru-RU"/>
                              </w:rPr>
                              <w:t>Мирь</w:t>
                            </w:r>
                            <w:r w:rsidRPr="000513BF">
                              <w:rPr>
                                <w:color w:val="1F497D" w:themeColor="text2"/>
                                <w:lang w:val="ru-RU"/>
                              </w:rPr>
                              <w:t>ё</w:t>
                            </w:r>
                            <w:r>
                              <w:rPr>
                                <w:color w:val="1F497D" w:themeColor="text2"/>
                                <w:lang w:val="ru-RU"/>
                              </w:rPr>
                              <w:t>м бат</w:t>
                            </w:r>
                            <w:proofErr w:type="gramStart"/>
                            <w:r>
                              <w:rPr>
                                <w:color w:val="1F497D" w:themeColor="text2"/>
                                <w:lang w:val="ru-RU"/>
                              </w:rPr>
                              <w:t xml:space="preserve"> М</w:t>
                            </w:r>
                            <w:proofErr w:type="gramEnd"/>
                            <w:r>
                              <w:rPr>
                                <w:color w:val="1F497D" w:themeColor="text2"/>
                                <w:lang w:val="ru-RU"/>
                              </w:rPr>
                              <w:t>азал деникрэт Истам Фузайлова – 1932 – 21 Адара, 2010</w:t>
                            </w:r>
                          </w:p>
                          <w:p w:rsidR="000A1D86" w:rsidRDefault="000A1D86" w:rsidP="003C47F2">
                            <w:pPr>
                              <w:spacing w:after="0" w:line="240" w:lineRule="auto"/>
                              <w:jc w:val="center"/>
                              <w:rPr>
                                <w:color w:val="1F497D" w:themeColor="text2"/>
                                <w:lang w:val="ru-RU"/>
                              </w:rPr>
                            </w:pPr>
                            <w:r>
                              <w:rPr>
                                <w:color w:val="1F497D" w:themeColor="text2"/>
                                <w:lang w:val="ru-RU"/>
                              </w:rPr>
                              <w:t>Фузал Фузайлов бен Мирь</w:t>
                            </w:r>
                            <w:r w:rsidRPr="000513BF">
                              <w:rPr>
                                <w:color w:val="1F497D" w:themeColor="text2"/>
                                <w:lang w:val="ru-RU"/>
                              </w:rPr>
                              <w:t>ё</w:t>
                            </w:r>
                            <w:r>
                              <w:rPr>
                                <w:color w:val="1F497D" w:themeColor="text2"/>
                                <w:lang w:val="ru-RU"/>
                              </w:rPr>
                              <w:t>м ва Менаше – 1958 – 16 Тевета, 2004</w:t>
                            </w:r>
                          </w:p>
                          <w:p w:rsidR="000A1D86" w:rsidRDefault="000A1D86" w:rsidP="003C47F2">
                            <w:pPr>
                              <w:spacing w:after="0" w:line="240" w:lineRule="auto"/>
                              <w:jc w:val="center"/>
                              <w:rPr>
                                <w:color w:val="1F497D" w:themeColor="text2"/>
                                <w:lang w:val="ru-RU"/>
                              </w:rPr>
                            </w:pPr>
                            <w:r>
                              <w:rPr>
                                <w:color w:val="1F497D" w:themeColor="text2"/>
                                <w:lang w:val="ru-RU"/>
                              </w:rPr>
                              <w:t>Нисанов Зокин бен Истам 1925-26 Ава 1967</w:t>
                            </w:r>
                          </w:p>
                          <w:p w:rsidR="000A1D86" w:rsidRDefault="000A1D86" w:rsidP="003C47F2">
                            <w:pPr>
                              <w:spacing w:after="0" w:line="240" w:lineRule="auto"/>
                              <w:jc w:val="center"/>
                              <w:rPr>
                                <w:color w:val="1F497D" w:themeColor="text2"/>
                                <w:lang w:val="ru-RU"/>
                              </w:rPr>
                            </w:pPr>
                            <w:r>
                              <w:rPr>
                                <w:color w:val="1F497D" w:themeColor="text2"/>
                                <w:lang w:val="ru-RU"/>
                              </w:rPr>
                              <w:t>Нисанов Давид бен Истам 1943 – 2 Элула, 1997</w:t>
                            </w:r>
                          </w:p>
                          <w:p w:rsidR="000A1D86" w:rsidRDefault="000A1D86" w:rsidP="003C47F2">
                            <w:pPr>
                              <w:spacing w:after="0" w:line="240" w:lineRule="auto"/>
                              <w:jc w:val="center"/>
                              <w:rPr>
                                <w:color w:val="1F497D" w:themeColor="text2"/>
                                <w:lang w:val="ru-RU"/>
                              </w:rPr>
                            </w:pPr>
                            <w:r>
                              <w:rPr>
                                <w:color w:val="1F497D" w:themeColor="text2"/>
                                <w:lang w:val="ru-RU"/>
                              </w:rPr>
                              <w:t>Нисанов Йосеф бен Истам – 1932 – 19 Мархешвана 2006</w:t>
                            </w:r>
                          </w:p>
                          <w:p w:rsidR="000A1D86" w:rsidRDefault="000A1D86" w:rsidP="003C47F2">
                            <w:pPr>
                              <w:spacing w:after="0" w:line="240" w:lineRule="auto"/>
                              <w:jc w:val="center"/>
                              <w:rPr>
                                <w:color w:val="1F497D" w:themeColor="text2"/>
                                <w:lang w:val="ru-RU"/>
                              </w:rPr>
                            </w:pPr>
                            <w:r>
                              <w:rPr>
                                <w:color w:val="1F497D" w:themeColor="text2"/>
                                <w:lang w:val="ru-RU"/>
                              </w:rPr>
                              <w:t>Киси бат</w:t>
                            </w:r>
                            <w:proofErr w:type="gramStart"/>
                            <w:r>
                              <w:rPr>
                                <w:color w:val="1F497D" w:themeColor="text2"/>
                                <w:lang w:val="ru-RU"/>
                              </w:rPr>
                              <w:t xml:space="preserve"> М</w:t>
                            </w:r>
                            <w:proofErr w:type="gramEnd"/>
                            <w:r>
                              <w:rPr>
                                <w:color w:val="1F497D" w:themeColor="text2"/>
                                <w:lang w:val="ru-RU"/>
                              </w:rPr>
                              <w:t>азал – 1936 – 18 Ияр, 2017</w:t>
                            </w:r>
                          </w:p>
                          <w:p w:rsidR="000A1D86" w:rsidRDefault="000A1D86" w:rsidP="003C47F2">
                            <w:pPr>
                              <w:spacing w:after="0" w:line="240" w:lineRule="auto"/>
                              <w:jc w:val="center"/>
                              <w:rPr>
                                <w:color w:val="1F497D" w:themeColor="text2"/>
                                <w:lang w:val="ru-RU"/>
                              </w:rPr>
                            </w:pPr>
                            <w:r>
                              <w:rPr>
                                <w:color w:val="1F497D" w:themeColor="text2"/>
                                <w:lang w:val="ru-RU"/>
                              </w:rPr>
                              <w:t>Ильяву Акилов бен Бахмал 1941- 28 Тамуза 2008</w:t>
                            </w:r>
                          </w:p>
                          <w:p w:rsidR="000A1D86" w:rsidRDefault="000A1D86" w:rsidP="002A1B21">
                            <w:pPr>
                              <w:spacing w:after="0" w:line="240" w:lineRule="auto"/>
                              <w:jc w:val="center"/>
                              <w:rPr>
                                <w:color w:val="1F497D" w:themeColor="text2"/>
                                <w:lang w:val="ru-RU"/>
                              </w:rPr>
                            </w:pPr>
                            <w:r>
                              <w:rPr>
                                <w:color w:val="1F497D" w:themeColor="text2"/>
                                <w:lang w:val="ru-RU"/>
                              </w:rPr>
                              <w:t xml:space="preserve">Исхаков Ильяву деникра Ильич бен Цвия </w:t>
                            </w:r>
                          </w:p>
                          <w:p w:rsidR="000A1D86" w:rsidRDefault="000A1D86" w:rsidP="002A3A4C">
                            <w:pPr>
                              <w:spacing w:after="0" w:line="240" w:lineRule="auto"/>
                              <w:jc w:val="center"/>
                              <w:rPr>
                                <w:color w:val="1F497D" w:themeColor="text2"/>
                                <w:lang w:val="ru-RU"/>
                              </w:rPr>
                            </w:pPr>
                            <w:r>
                              <w:rPr>
                                <w:color w:val="1F497D" w:themeColor="text2"/>
                                <w:lang w:val="ru-RU"/>
                              </w:rPr>
                              <w:t>1944-4 Сивана 2004</w:t>
                            </w:r>
                          </w:p>
                          <w:p w:rsidR="000A1D86" w:rsidRDefault="000A1D86" w:rsidP="0024331F">
                            <w:pPr>
                              <w:spacing w:after="0" w:line="240" w:lineRule="auto"/>
                              <w:jc w:val="center"/>
                              <w:rPr>
                                <w:color w:val="1F497D" w:themeColor="text2"/>
                                <w:lang w:val="ru-RU"/>
                              </w:rPr>
                            </w:pPr>
                            <w:r>
                              <w:rPr>
                                <w:color w:val="1F497D" w:themeColor="text2"/>
                                <w:lang w:val="ru-RU"/>
                              </w:rPr>
                              <w:t>Исхаков Менаше бен Яфа 1900-1974</w:t>
                            </w:r>
                          </w:p>
                          <w:p w:rsidR="000A1D86" w:rsidRDefault="000A1D86" w:rsidP="003C47F2">
                            <w:pPr>
                              <w:spacing w:after="0" w:line="240" w:lineRule="auto"/>
                              <w:jc w:val="center"/>
                              <w:rPr>
                                <w:color w:val="1F497D" w:themeColor="text2"/>
                                <w:lang w:val="ru-RU"/>
                              </w:rPr>
                            </w:pPr>
                            <w:r>
                              <w:rPr>
                                <w:color w:val="1F497D" w:themeColor="text2"/>
                                <w:lang w:val="ru-RU"/>
                              </w:rPr>
                              <w:t xml:space="preserve">Абрахимов Давид Якубович бен Зево </w:t>
                            </w:r>
                          </w:p>
                          <w:p w:rsidR="000A1D86" w:rsidRDefault="000A1D86" w:rsidP="003C47F2">
                            <w:pPr>
                              <w:spacing w:after="0" w:line="240" w:lineRule="auto"/>
                              <w:jc w:val="center"/>
                              <w:rPr>
                                <w:color w:val="1F497D" w:themeColor="text2"/>
                                <w:lang w:val="ru-RU"/>
                              </w:rPr>
                            </w:pPr>
                            <w:r>
                              <w:rPr>
                                <w:color w:val="1F497D" w:themeColor="text2"/>
                                <w:lang w:val="ru-RU"/>
                              </w:rPr>
                              <w:t>1949-24 Нисана 2017</w:t>
                            </w:r>
                          </w:p>
                          <w:p w:rsidR="000A1D86" w:rsidRDefault="000A1D86" w:rsidP="002A1B21">
                            <w:pPr>
                              <w:spacing w:after="0" w:line="240" w:lineRule="auto"/>
                              <w:jc w:val="center"/>
                              <w:rPr>
                                <w:color w:val="1F497D" w:themeColor="text2"/>
                                <w:lang w:val="ru-RU"/>
                              </w:rPr>
                            </w:pPr>
                            <w:r>
                              <w:rPr>
                                <w:color w:val="1F497D" w:themeColor="text2"/>
                                <w:lang w:val="ru-RU"/>
                              </w:rPr>
                              <w:t>Меирова Лиза бат Сара веХизкия 1934-20 Ияра 2017</w:t>
                            </w:r>
                          </w:p>
                          <w:p w:rsidR="000A1D86" w:rsidRDefault="000A1D86" w:rsidP="002A1B21">
                            <w:pPr>
                              <w:spacing w:after="0" w:line="240" w:lineRule="auto"/>
                              <w:jc w:val="center"/>
                              <w:rPr>
                                <w:color w:val="1F497D" w:themeColor="text2"/>
                                <w:lang w:val="ru-RU"/>
                              </w:rPr>
                            </w:pPr>
                            <w:r>
                              <w:rPr>
                                <w:color w:val="1F497D" w:themeColor="text2"/>
                                <w:lang w:val="ru-RU"/>
                              </w:rPr>
                              <w:t>Катанов Катанхай бен Эстер 1956-2007</w:t>
                            </w:r>
                          </w:p>
                          <w:p w:rsidR="000A1D86" w:rsidRDefault="000A1D86" w:rsidP="002A1B21">
                            <w:pPr>
                              <w:spacing w:after="0" w:line="240" w:lineRule="auto"/>
                              <w:jc w:val="center"/>
                              <w:rPr>
                                <w:color w:val="1F497D" w:themeColor="text2"/>
                                <w:lang w:val="ru-RU"/>
                              </w:rPr>
                            </w:pPr>
                            <w:r>
                              <w:rPr>
                                <w:color w:val="1F497D" w:themeColor="text2"/>
                                <w:lang w:val="ru-RU"/>
                              </w:rPr>
                              <w:t>Катанова Эстер бат Бурхо 1936-2017</w:t>
                            </w:r>
                          </w:p>
                          <w:p w:rsidR="000A1D86" w:rsidRDefault="000A1D86" w:rsidP="002A1B21">
                            <w:pPr>
                              <w:spacing w:after="0" w:line="240" w:lineRule="auto"/>
                              <w:jc w:val="center"/>
                              <w:rPr>
                                <w:color w:val="1F497D" w:themeColor="text2"/>
                                <w:lang w:val="ru-RU"/>
                              </w:rPr>
                            </w:pPr>
                            <w:r>
                              <w:rPr>
                                <w:color w:val="1F497D" w:themeColor="text2"/>
                                <w:lang w:val="ru-RU"/>
                              </w:rPr>
                              <w:t>Шакарова Соня деникрэт Ципора бат Блури</w:t>
                            </w:r>
                            <w:r w:rsidRPr="0024331F">
                              <w:rPr>
                                <w:color w:val="1F497D" w:themeColor="text2"/>
                                <w:lang w:val="ru-RU"/>
                              </w:rPr>
                              <w:t>ё</w:t>
                            </w:r>
                            <w:r>
                              <w:rPr>
                                <w:color w:val="1F497D" w:themeColor="text2"/>
                                <w:lang w:val="ru-RU"/>
                              </w:rPr>
                              <w:t xml:space="preserve"> веРефаэль 1947 - 17 Нисана 2017</w:t>
                            </w:r>
                          </w:p>
                          <w:p w:rsidR="000A1D86" w:rsidRPr="00C30C0E" w:rsidRDefault="000A1D86" w:rsidP="002A1B21">
                            <w:pPr>
                              <w:spacing w:after="0" w:line="240" w:lineRule="auto"/>
                              <w:jc w:val="center"/>
                              <w:rPr>
                                <w:color w:val="1F497D" w:themeColor="text2"/>
                                <w:lang w:val="ru-RU"/>
                              </w:rPr>
                            </w:pPr>
                            <w:r>
                              <w:rPr>
                                <w:color w:val="1F497D" w:themeColor="text2"/>
                                <w:lang w:val="ru-RU"/>
                              </w:rPr>
                              <w:t>Яков бен Шифро Гав</w:t>
                            </w:r>
                            <w:r>
                              <w:rPr>
                                <w:color w:val="1F497D" w:themeColor="text2"/>
                                <w:lang w:val="ru-RU" w:bidi="he-IL"/>
                              </w:rPr>
                              <w:t>р</w:t>
                            </w:r>
                            <w:r>
                              <w:rPr>
                                <w:color w:val="1F497D" w:themeColor="text2"/>
                                <w:lang w:val="ru-RU"/>
                              </w:rPr>
                              <w:t>иэлов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87pt;margin-top:156pt;width:262.5pt;height:36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">
                <v:textbox>
                  <w:txbxContent>
                    <w:p w:rsidR="000A1D86" w:rsidRDefault="000A1D86" w:rsidP="003C47F2">
                      <w:pPr>
                        <w:spacing w:after="0" w:line="240" w:lineRule="auto"/>
                        <w:jc w:val="center"/>
                        <w:rPr>
                          <w:color w:val="1F497D" w:themeColor="text2"/>
                          <w:lang w:val="ru-RU"/>
                        </w:rPr>
                      </w:pPr>
                      <w:r>
                        <w:rPr>
                          <w:color w:val="1F497D" w:themeColor="text2"/>
                          <w:lang w:val="ru-RU"/>
                        </w:rPr>
                        <w:t>Мирь</w:t>
                      </w:r>
                      <w:r w:rsidRPr="000513BF">
                        <w:rPr>
                          <w:color w:val="1F497D" w:themeColor="text2"/>
                          <w:lang w:val="ru-RU"/>
                        </w:rPr>
                        <w:t>ё</w:t>
                      </w:r>
                      <w:r>
                        <w:rPr>
                          <w:color w:val="1F497D" w:themeColor="text2"/>
                          <w:lang w:val="ru-RU"/>
                        </w:rPr>
                        <w:t>м бат</w:t>
                      </w:r>
                      <w:proofErr w:type="gramStart"/>
                      <w:r>
                        <w:rPr>
                          <w:color w:val="1F497D" w:themeColor="text2"/>
                          <w:lang w:val="ru-RU"/>
                        </w:rPr>
                        <w:t xml:space="preserve"> М</w:t>
                      </w:r>
                      <w:proofErr w:type="gramEnd"/>
                      <w:r>
                        <w:rPr>
                          <w:color w:val="1F497D" w:themeColor="text2"/>
                          <w:lang w:val="ru-RU"/>
                        </w:rPr>
                        <w:t>азал деникрэт Истам Фузайлова – 1932 – 21 Адара, 2010</w:t>
                      </w:r>
                    </w:p>
                    <w:p w:rsidR="000A1D86" w:rsidRDefault="000A1D86" w:rsidP="003C47F2">
                      <w:pPr>
                        <w:spacing w:after="0" w:line="240" w:lineRule="auto"/>
                        <w:jc w:val="center"/>
                        <w:rPr>
                          <w:color w:val="1F497D" w:themeColor="text2"/>
                          <w:lang w:val="ru-RU"/>
                        </w:rPr>
                      </w:pPr>
                      <w:r>
                        <w:rPr>
                          <w:color w:val="1F497D" w:themeColor="text2"/>
                          <w:lang w:val="ru-RU"/>
                        </w:rPr>
                        <w:t>Фузал Фузайлов бен Мирь</w:t>
                      </w:r>
                      <w:r w:rsidRPr="000513BF">
                        <w:rPr>
                          <w:color w:val="1F497D" w:themeColor="text2"/>
                          <w:lang w:val="ru-RU"/>
                        </w:rPr>
                        <w:t>ё</w:t>
                      </w:r>
                      <w:r>
                        <w:rPr>
                          <w:color w:val="1F497D" w:themeColor="text2"/>
                          <w:lang w:val="ru-RU"/>
                        </w:rPr>
                        <w:t>м ва Менаше – 1958 – 16 Тевета, 2004</w:t>
                      </w:r>
                    </w:p>
                    <w:p w:rsidR="000A1D86" w:rsidRDefault="000A1D86" w:rsidP="003C47F2">
                      <w:pPr>
                        <w:spacing w:after="0" w:line="240" w:lineRule="auto"/>
                        <w:jc w:val="center"/>
                        <w:rPr>
                          <w:color w:val="1F497D" w:themeColor="text2"/>
                          <w:lang w:val="ru-RU"/>
                        </w:rPr>
                      </w:pPr>
                      <w:r>
                        <w:rPr>
                          <w:color w:val="1F497D" w:themeColor="text2"/>
                          <w:lang w:val="ru-RU"/>
                        </w:rPr>
                        <w:t>Нисанов Зокин бен Истам 1925-26 Ава 1967</w:t>
                      </w:r>
                    </w:p>
                    <w:p w:rsidR="000A1D86" w:rsidRDefault="000A1D86" w:rsidP="003C47F2">
                      <w:pPr>
                        <w:spacing w:after="0" w:line="240" w:lineRule="auto"/>
                        <w:jc w:val="center"/>
                        <w:rPr>
                          <w:color w:val="1F497D" w:themeColor="text2"/>
                          <w:lang w:val="ru-RU"/>
                        </w:rPr>
                      </w:pPr>
                      <w:r>
                        <w:rPr>
                          <w:color w:val="1F497D" w:themeColor="text2"/>
                          <w:lang w:val="ru-RU"/>
                        </w:rPr>
                        <w:t>Нисанов Давид бен Истам 1943 – 2 Элула, 1997</w:t>
                      </w:r>
                    </w:p>
                    <w:p w:rsidR="000A1D86" w:rsidRDefault="000A1D86" w:rsidP="003C47F2">
                      <w:pPr>
                        <w:spacing w:after="0" w:line="240" w:lineRule="auto"/>
                        <w:jc w:val="center"/>
                        <w:rPr>
                          <w:color w:val="1F497D" w:themeColor="text2"/>
                          <w:lang w:val="ru-RU"/>
                        </w:rPr>
                      </w:pPr>
                      <w:r>
                        <w:rPr>
                          <w:color w:val="1F497D" w:themeColor="text2"/>
                          <w:lang w:val="ru-RU"/>
                        </w:rPr>
                        <w:t>Нисанов Йосеф бен Истам – 1932 – 19 Мархешвана 2006</w:t>
                      </w:r>
                    </w:p>
                    <w:p w:rsidR="000A1D86" w:rsidRDefault="000A1D86" w:rsidP="003C47F2">
                      <w:pPr>
                        <w:spacing w:after="0" w:line="240" w:lineRule="auto"/>
                        <w:jc w:val="center"/>
                        <w:rPr>
                          <w:color w:val="1F497D" w:themeColor="text2"/>
                          <w:lang w:val="ru-RU"/>
                        </w:rPr>
                      </w:pPr>
                      <w:r>
                        <w:rPr>
                          <w:color w:val="1F497D" w:themeColor="text2"/>
                          <w:lang w:val="ru-RU"/>
                        </w:rPr>
                        <w:t>Киси бат</w:t>
                      </w:r>
                      <w:proofErr w:type="gramStart"/>
                      <w:r>
                        <w:rPr>
                          <w:color w:val="1F497D" w:themeColor="text2"/>
                          <w:lang w:val="ru-RU"/>
                        </w:rPr>
                        <w:t xml:space="preserve"> М</w:t>
                      </w:r>
                      <w:proofErr w:type="gramEnd"/>
                      <w:r>
                        <w:rPr>
                          <w:color w:val="1F497D" w:themeColor="text2"/>
                          <w:lang w:val="ru-RU"/>
                        </w:rPr>
                        <w:t>азал – 1936 – 18 Ияр, 2017</w:t>
                      </w:r>
                    </w:p>
                    <w:p w:rsidR="000A1D86" w:rsidRDefault="000A1D86" w:rsidP="003C47F2">
                      <w:pPr>
                        <w:spacing w:after="0" w:line="240" w:lineRule="auto"/>
                        <w:jc w:val="center"/>
                        <w:rPr>
                          <w:color w:val="1F497D" w:themeColor="text2"/>
                          <w:lang w:val="ru-RU"/>
                        </w:rPr>
                      </w:pPr>
                      <w:r>
                        <w:rPr>
                          <w:color w:val="1F497D" w:themeColor="text2"/>
                          <w:lang w:val="ru-RU"/>
                        </w:rPr>
                        <w:t>Ильяву Акилов бен Бахмал 1941- 28 Тамуза 2008</w:t>
                      </w:r>
                    </w:p>
                    <w:p w:rsidR="000A1D86" w:rsidRDefault="000A1D86" w:rsidP="002A1B21">
                      <w:pPr>
                        <w:spacing w:after="0" w:line="240" w:lineRule="auto"/>
                        <w:jc w:val="center"/>
                        <w:rPr>
                          <w:color w:val="1F497D" w:themeColor="text2"/>
                          <w:lang w:val="ru-RU"/>
                        </w:rPr>
                      </w:pPr>
                      <w:r>
                        <w:rPr>
                          <w:color w:val="1F497D" w:themeColor="text2"/>
                          <w:lang w:val="ru-RU"/>
                        </w:rPr>
                        <w:t xml:space="preserve">Исхаков Ильяву деникра Ильич бен Цвия </w:t>
                      </w:r>
                    </w:p>
                    <w:p w:rsidR="000A1D86" w:rsidRDefault="000A1D86" w:rsidP="002A3A4C">
                      <w:pPr>
                        <w:spacing w:after="0" w:line="240" w:lineRule="auto"/>
                        <w:jc w:val="center"/>
                        <w:rPr>
                          <w:color w:val="1F497D" w:themeColor="text2"/>
                          <w:lang w:val="ru-RU"/>
                        </w:rPr>
                      </w:pPr>
                      <w:r>
                        <w:rPr>
                          <w:color w:val="1F497D" w:themeColor="text2"/>
                          <w:lang w:val="ru-RU"/>
                        </w:rPr>
                        <w:t>1944-4 Сивана 2004</w:t>
                      </w:r>
                    </w:p>
                    <w:p w:rsidR="000A1D86" w:rsidRDefault="000A1D86" w:rsidP="0024331F">
                      <w:pPr>
                        <w:spacing w:after="0" w:line="240" w:lineRule="auto"/>
                        <w:jc w:val="center"/>
                        <w:rPr>
                          <w:color w:val="1F497D" w:themeColor="text2"/>
                          <w:lang w:val="ru-RU"/>
                        </w:rPr>
                      </w:pPr>
                      <w:r>
                        <w:rPr>
                          <w:color w:val="1F497D" w:themeColor="text2"/>
                          <w:lang w:val="ru-RU"/>
                        </w:rPr>
                        <w:t>Исхаков Менаше бен Яфа 1900-1974</w:t>
                      </w:r>
                    </w:p>
                    <w:p w:rsidR="000A1D86" w:rsidRDefault="000A1D86" w:rsidP="003C47F2">
                      <w:pPr>
                        <w:spacing w:after="0" w:line="240" w:lineRule="auto"/>
                        <w:jc w:val="center"/>
                        <w:rPr>
                          <w:color w:val="1F497D" w:themeColor="text2"/>
                          <w:lang w:val="ru-RU"/>
                        </w:rPr>
                      </w:pPr>
                      <w:r>
                        <w:rPr>
                          <w:color w:val="1F497D" w:themeColor="text2"/>
                          <w:lang w:val="ru-RU"/>
                        </w:rPr>
                        <w:t xml:space="preserve">Абрахимов Давид Якубович бен Зево </w:t>
                      </w:r>
                    </w:p>
                    <w:p w:rsidR="000A1D86" w:rsidRDefault="000A1D86" w:rsidP="003C47F2">
                      <w:pPr>
                        <w:spacing w:after="0" w:line="240" w:lineRule="auto"/>
                        <w:jc w:val="center"/>
                        <w:rPr>
                          <w:color w:val="1F497D" w:themeColor="text2"/>
                          <w:lang w:val="ru-RU"/>
                        </w:rPr>
                      </w:pPr>
                      <w:r>
                        <w:rPr>
                          <w:color w:val="1F497D" w:themeColor="text2"/>
                          <w:lang w:val="ru-RU"/>
                        </w:rPr>
                        <w:t>1949-24 Нисана 2017</w:t>
                      </w:r>
                    </w:p>
                    <w:p w:rsidR="000A1D86" w:rsidRDefault="000A1D86" w:rsidP="002A1B21">
                      <w:pPr>
                        <w:spacing w:after="0" w:line="240" w:lineRule="auto"/>
                        <w:jc w:val="center"/>
                        <w:rPr>
                          <w:color w:val="1F497D" w:themeColor="text2"/>
                          <w:lang w:val="ru-RU"/>
                        </w:rPr>
                      </w:pPr>
                      <w:r>
                        <w:rPr>
                          <w:color w:val="1F497D" w:themeColor="text2"/>
                          <w:lang w:val="ru-RU"/>
                        </w:rPr>
                        <w:t>Меирова Лиза бат Сара веХизкия 1934-20 Ияра 2017</w:t>
                      </w:r>
                    </w:p>
                    <w:p w:rsidR="000A1D86" w:rsidRDefault="000A1D86" w:rsidP="002A1B21">
                      <w:pPr>
                        <w:spacing w:after="0" w:line="240" w:lineRule="auto"/>
                        <w:jc w:val="center"/>
                        <w:rPr>
                          <w:color w:val="1F497D" w:themeColor="text2"/>
                          <w:lang w:val="ru-RU"/>
                        </w:rPr>
                      </w:pPr>
                      <w:r>
                        <w:rPr>
                          <w:color w:val="1F497D" w:themeColor="text2"/>
                          <w:lang w:val="ru-RU"/>
                        </w:rPr>
                        <w:t>Катанов Катанхай бен Эстер 1956-2007</w:t>
                      </w:r>
                    </w:p>
                    <w:p w:rsidR="000A1D86" w:rsidRDefault="000A1D86" w:rsidP="002A1B21">
                      <w:pPr>
                        <w:spacing w:after="0" w:line="240" w:lineRule="auto"/>
                        <w:jc w:val="center"/>
                        <w:rPr>
                          <w:color w:val="1F497D" w:themeColor="text2"/>
                          <w:lang w:val="ru-RU"/>
                        </w:rPr>
                      </w:pPr>
                      <w:r>
                        <w:rPr>
                          <w:color w:val="1F497D" w:themeColor="text2"/>
                          <w:lang w:val="ru-RU"/>
                        </w:rPr>
                        <w:t>Катанова Эстер бат Бурхо 1936-2017</w:t>
                      </w:r>
                    </w:p>
                    <w:p w:rsidR="000A1D86" w:rsidRDefault="000A1D86" w:rsidP="002A1B21">
                      <w:pPr>
                        <w:spacing w:after="0" w:line="240" w:lineRule="auto"/>
                        <w:jc w:val="center"/>
                        <w:rPr>
                          <w:color w:val="1F497D" w:themeColor="text2"/>
                          <w:lang w:val="ru-RU"/>
                        </w:rPr>
                      </w:pPr>
                      <w:r>
                        <w:rPr>
                          <w:color w:val="1F497D" w:themeColor="text2"/>
                          <w:lang w:val="ru-RU"/>
                        </w:rPr>
                        <w:t>Шакарова Соня деникрэт Ципора бат Блури</w:t>
                      </w:r>
                      <w:r w:rsidRPr="0024331F">
                        <w:rPr>
                          <w:color w:val="1F497D" w:themeColor="text2"/>
                          <w:lang w:val="ru-RU"/>
                        </w:rPr>
                        <w:t>ё</w:t>
                      </w:r>
                      <w:r>
                        <w:rPr>
                          <w:color w:val="1F497D" w:themeColor="text2"/>
                          <w:lang w:val="ru-RU"/>
                        </w:rPr>
                        <w:t xml:space="preserve"> веРефаэль 1947 - 17 Нисана 2017</w:t>
                      </w:r>
                    </w:p>
                    <w:p w:rsidR="000A1D86" w:rsidRPr="00C30C0E" w:rsidRDefault="000A1D86" w:rsidP="002A1B21">
                      <w:pPr>
                        <w:spacing w:after="0" w:line="240" w:lineRule="auto"/>
                        <w:jc w:val="center"/>
                        <w:rPr>
                          <w:color w:val="1F497D" w:themeColor="text2"/>
                          <w:lang w:val="ru-RU"/>
                        </w:rPr>
                      </w:pPr>
                      <w:r>
                        <w:rPr>
                          <w:color w:val="1F497D" w:themeColor="text2"/>
                          <w:lang w:val="ru-RU"/>
                        </w:rPr>
                        <w:t>Яков бен Шифро Гав</w:t>
                      </w:r>
                      <w:r>
                        <w:rPr>
                          <w:color w:val="1F497D" w:themeColor="text2"/>
                          <w:lang w:val="ru-RU" w:bidi="he-IL"/>
                        </w:rPr>
                        <w:t>р</w:t>
                      </w:r>
                      <w:r>
                        <w:rPr>
                          <w:color w:val="1F497D" w:themeColor="text2"/>
                          <w:lang w:val="ru-RU"/>
                        </w:rPr>
                        <w:t>иэлов</w:t>
                      </w:r>
                    </w:p>
                  </w:txbxContent>
                </v:textbox>
              </v:shape>
            </w:pict>
          </mc:Fallback>
        </mc:AlternateContent>
      </w:r>
      <w:r>
        <w:rPr>
          <w:noProof/>
          <w:lang w:bidi="he-IL"/>
        </w:rPr>
        <w:drawing>
          <wp:inline distT="0" distB="0" distL="0" distR="0" wp14:anchorId="7E253B9A" wp14:editId="756C804C">
            <wp:extent cx="5486400" cy="705485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uch1.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86400" cy="7054850"/>
                    </a:xfrm>
                    <a:prstGeom prst="rect">
                      <a:avLst/>
                    </a:prstGeom>
                  </pic:spPr>
                </pic:pic>
              </a:graphicData>
            </a:graphic>
          </wp:inline>
        </w:drawing>
      </w:r>
    </w:p>
    <w:p w:rsidR="003C47F2" w:rsidRDefault="003C47F2" w:rsidP="00C5543D">
      <w:pPr>
        <w:pStyle w:val="msonospacing0"/>
        <w:tabs>
          <w:tab w:val="left" w:pos="850"/>
        </w:tabs>
        <w:spacing w:line="360" w:lineRule="auto"/>
        <w:jc w:val="center"/>
        <w:rPr>
          <w:rFonts w:ascii="Arial" w:eastAsia="Calibri" w:hAnsi="Arial"/>
          <w:i/>
          <w:noProof/>
          <w:color w:val="7030A0"/>
          <w:sz w:val="36"/>
          <w:szCs w:val="36"/>
          <w:lang w:val="ru-RU" w:bidi="he-IL"/>
        </w:rPr>
      </w:pPr>
    </w:p>
    <w:p w:rsidR="002A1B21" w:rsidRDefault="002A1B21" w:rsidP="00C5543D">
      <w:pPr>
        <w:pStyle w:val="msonospacing0"/>
        <w:tabs>
          <w:tab w:val="left" w:pos="850"/>
        </w:tabs>
        <w:spacing w:line="360" w:lineRule="auto"/>
        <w:jc w:val="center"/>
        <w:rPr>
          <w:rFonts w:ascii="Arial" w:eastAsia="Calibri" w:hAnsi="Arial"/>
          <w:i/>
          <w:noProof/>
          <w:color w:val="7030A0"/>
          <w:sz w:val="36"/>
          <w:szCs w:val="36"/>
          <w:lang w:val="ru-RU" w:bidi="he-IL"/>
        </w:rPr>
      </w:pPr>
    </w:p>
    <w:p w:rsidR="002A1B21" w:rsidRDefault="002A1B21" w:rsidP="00C5543D">
      <w:pPr>
        <w:pStyle w:val="msonospacing0"/>
        <w:tabs>
          <w:tab w:val="left" w:pos="850"/>
        </w:tabs>
        <w:spacing w:line="360" w:lineRule="auto"/>
        <w:jc w:val="center"/>
        <w:rPr>
          <w:rFonts w:ascii="Arial" w:eastAsia="Calibri" w:hAnsi="Arial"/>
          <w:i/>
          <w:noProof/>
          <w:color w:val="7030A0"/>
          <w:sz w:val="36"/>
          <w:szCs w:val="36"/>
          <w:lang w:val="ru-RU" w:bidi="he-IL"/>
        </w:rPr>
      </w:pPr>
    </w:p>
    <w:p w:rsidR="002A1B21" w:rsidRDefault="002A1B21" w:rsidP="00C5543D">
      <w:pPr>
        <w:pStyle w:val="msonospacing0"/>
        <w:tabs>
          <w:tab w:val="left" w:pos="850"/>
        </w:tabs>
        <w:spacing w:line="360" w:lineRule="auto"/>
        <w:jc w:val="center"/>
        <w:rPr>
          <w:rFonts w:ascii="Arial" w:eastAsia="Calibri" w:hAnsi="Arial"/>
          <w:i/>
          <w:noProof/>
          <w:color w:val="7030A0"/>
          <w:sz w:val="36"/>
          <w:szCs w:val="36"/>
          <w:lang w:val="ru-RU" w:bidi="he-IL"/>
        </w:rPr>
      </w:pPr>
    </w:p>
    <w:p w:rsidR="00C5543D" w:rsidRDefault="00C5543D" w:rsidP="00C5543D">
      <w:pPr>
        <w:pStyle w:val="msonospacing0"/>
        <w:tabs>
          <w:tab w:val="left" w:pos="850"/>
        </w:tabs>
        <w:spacing w:line="360" w:lineRule="auto"/>
        <w:jc w:val="center"/>
        <w:rPr>
          <w:rFonts w:ascii="Arial" w:eastAsia="Calibri" w:hAnsi="Arial"/>
          <w:i/>
          <w:noProof/>
          <w:color w:val="7030A0"/>
          <w:sz w:val="36"/>
          <w:szCs w:val="36"/>
          <w:lang w:val="ru-RU" w:bidi="he-IL"/>
        </w:rPr>
      </w:pPr>
      <w:r>
        <w:rPr>
          <w:rFonts w:ascii="Arial" w:eastAsia="Calibri" w:hAnsi="Arial"/>
          <w:i/>
          <w:noProof/>
          <w:color w:val="7030A0"/>
          <w:sz w:val="36"/>
          <w:szCs w:val="36"/>
          <w:lang w:val="ru-RU" w:bidi="he-IL"/>
        </w:rPr>
        <w:lastRenderedPageBreak/>
        <w:t>Синагога в Бухаре:</w:t>
      </w:r>
    </w:p>
    <w:p w:rsidR="00C5543D" w:rsidRDefault="00C5543D" w:rsidP="00C5543D">
      <w:pPr>
        <w:pStyle w:val="msonospacing0"/>
        <w:tabs>
          <w:tab w:val="left" w:pos="850"/>
        </w:tabs>
        <w:spacing w:line="360" w:lineRule="auto"/>
        <w:jc w:val="center"/>
        <w:rPr>
          <w:rFonts w:ascii="Arial" w:eastAsia="Calibri" w:hAnsi="Arial"/>
          <w:i/>
          <w:noProof/>
          <w:color w:val="7030A0"/>
          <w:sz w:val="36"/>
          <w:szCs w:val="36"/>
          <w:lang w:val="ru-RU" w:bidi="he-IL"/>
        </w:rPr>
      </w:pPr>
      <w:r>
        <w:rPr>
          <w:rFonts w:ascii="Arial" w:eastAsia="Calibri" w:hAnsi="Arial"/>
          <w:i/>
          <w:noProof/>
          <w:color w:val="7030A0"/>
          <w:sz w:val="36"/>
          <w:szCs w:val="36"/>
          <w:lang w:bidi="he-IL"/>
        </w:rPr>
        <w:drawing>
          <wp:inline distT="0" distB="0" distL="0" distR="0" wp14:anchorId="7A43087E" wp14:editId="78A9D55D">
            <wp:extent cx="5486400" cy="36576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986257389_486313aba0_b.jpg"/>
                    <pic:cNvPicPr/>
                  </pic:nvPicPr>
                  <pic:blipFill>
                    <a:blip r:embed="rId16">
                      <a:extLst>
                        <a:ext uri="{28A0092B-C50C-407E-A947-70E740481C1C}">
                          <a14:useLocalDpi xmlns:a14="http://schemas.microsoft.com/office/drawing/2010/main" val="0"/>
                        </a:ext>
                      </a:extLst>
                    </a:blip>
                    <a:stretch>
                      <a:fillRect/>
                    </a:stretch>
                  </pic:blipFill>
                  <pic:spPr>
                    <a:xfrm>
                      <a:off x="0" y="0"/>
                      <a:ext cx="5486400" cy="3657600"/>
                    </a:xfrm>
                    <a:prstGeom prst="rect">
                      <a:avLst/>
                    </a:prstGeom>
                  </pic:spPr>
                </pic:pic>
              </a:graphicData>
            </a:graphic>
          </wp:inline>
        </w:drawing>
      </w:r>
    </w:p>
    <w:p w:rsidR="00C5543D" w:rsidRDefault="00C5543D" w:rsidP="00C5543D">
      <w:pPr>
        <w:pStyle w:val="msonospacing0"/>
        <w:tabs>
          <w:tab w:val="left" w:pos="850"/>
        </w:tabs>
        <w:spacing w:line="360" w:lineRule="auto"/>
        <w:jc w:val="center"/>
        <w:rPr>
          <w:rFonts w:ascii="Arial" w:eastAsia="Calibri" w:hAnsi="Arial"/>
          <w:i/>
          <w:noProof/>
          <w:color w:val="7030A0"/>
          <w:sz w:val="36"/>
          <w:szCs w:val="36"/>
          <w:lang w:val="ru-RU" w:bidi="he-IL"/>
        </w:rPr>
      </w:pPr>
      <w:r>
        <w:rPr>
          <w:rFonts w:ascii="Arial" w:eastAsia="Calibri" w:hAnsi="Arial"/>
          <w:i/>
          <w:noProof/>
          <w:color w:val="7030A0"/>
          <w:sz w:val="36"/>
          <w:szCs w:val="36"/>
          <w:lang w:val="ru-RU" w:bidi="he-IL"/>
        </w:rPr>
        <w:t>Дом Рубинова, Бухара:</w:t>
      </w:r>
      <w:r>
        <w:rPr>
          <w:rFonts w:ascii="Arial" w:eastAsia="Calibri" w:hAnsi="Arial"/>
          <w:i/>
          <w:noProof/>
          <w:color w:val="7030A0"/>
          <w:sz w:val="36"/>
          <w:szCs w:val="36"/>
          <w:lang w:bidi="he-IL"/>
        </w:rPr>
        <w:drawing>
          <wp:inline distT="0" distB="0" distL="0" distR="0" wp14:anchorId="192B75B6" wp14:editId="334F8C34">
            <wp:extent cx="4849091" cy="3871530"/>
            <wp:effectExtent l="0" t="0" r="889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binov House, Bukhara.jpg"/>
                    <pic:cNvPicPr/>
                  </pic:nvPicPr>
                  <pic:blipFill>
                    <a:blip r:embed="rId17">
                      <a:extLst>
                        <a:ext uri="{28A0092B-C50C-407E-A947-70E740481C1C}">
                          <a14:useLocalDpi xmlns:a14="http://schemas.microsoft.com/office/drawing/2010/main" val="0"/>
                        </a:ext>
                      </a:extLst>
                    </a:blip>
                    <a:stretch>
                      <a:fillRect/>
                    </a:stretch>
                  </pic:blipFill>
                  <pic:spPr>
                    <a:xfrm>
                      <a:off x="0" y="0"/>
                      <a:ext cx="4849091" cy="3871530"/>
                    </a:xfrm>
                    <a:prstGeom prst="rect">
                      <a:avLst/>
                    </a:prstGeom>
                  </pic:spPr>
                </pic:pic>
              </a:graphicData>
            </a:graphic>
          </wp:inline>
        </w:drawing>
      </w:r>
    </w:p>
    <w:p w:rsidR="0019341F" w:rsidRDefault="0019341F" w:rsidP="00C5543D">
      <w:pPr>
        <w:pStyle w:val="msonospacing0"/>
        <w:tabs>
          <w:tab w:val="left" w:pos="850"/>
        </w:tabs>
        <w:spacing w:line="360" w:lineRule="auto"/>
        <w:jc w:val="center"/>
        <w:rPr>
          <w:rFonts w:ascii="Arial" w:eastAsia="Calibri" w:hAnsi="Arial"/>
          <w:i/>
          <w:noProof/>
          <w:color w:val="7030A0"/>
          <w:sz w:val="36"/>
          <w:szCs w:val="36"/>
          <w:lang w:val="ru-RU" w:bidi="he-IL"/>
        </w:rPr>
      </w:pPr>
    </w:p>
    <w:p w:rsidR="00C5543D" w:rsidRDefault="0019341F" w:rsidP="00C5543D">
      <w:pPr>
        <w:pStyle w:val="msonospacing0"/>
        <w:tabs>
          <w:tab w:val="left" w:pos="850"/>
        </w:tabs>
        <w:spacing w:line="360" w:lineRule="auto"/>
        <w:jc w:val="center"/>
        <w:rPr>
          <w:rFonts w:ascii="Arial" w:eastAsia="Calibri" w:hAnsi="Arial"/>
          <w:i/>
          <w:noProof/>
          <w:color w:val="7030A0"/>
          <w:sz w:val="36"/>
          <w:szCs w:val="36"/>
          <w:lang w:val="ru-RU" w:bidi="he-IL"/>
        </w:rPr>
      </w:pPr>
      <w:r>
        <w:rPr>
          <w:rFonts w:ascii="Arial" w:eastAsia="Calibri" w:hAnsi="Arial"/>
          <w:i/>
          <w:noProof/>
          <w:color w:val="7030A0"/>
          <w:sz w:val="36"/>
          <w:szCs w:val="36"/>
          <w:lang w:val="ru-RU" w:bidi="he-IL"/>
        </w:rPr>
        <w:t>Бухарская Синагога:</w:t>
      </w:r>
      <w:r w:rsidR="00235FD7">
        <w:rPr>
          <w:rFonts w:ascii="Arial" w:eastAsia="Calibri" w:hAnsi="Arial"/>
          <w:i/>
          <w:noProof/>
          <w:color w:val="7030A0"/>
          <w:sz w:val="36"/>
          <w:szCs w:val="36"/>
          <w:lang w:bidi="he-IL"/>
        </w:rPr>
        <w:drawing>
          <wp:inline distT="0" distB="0" distL="0" distR="0" wp14:anchorId="1D2A5E9C" wp14:editId="7D7C4F6C">
            <wp:extent cx="5486400" cy="36607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_04.jpg"/>
                    <pic:cNvPicPr/>
                  </pic:nvPicPr>
                  <pic:blipFill>
                    <a:blip r:embed="rId18">
                      <a:extLst>
                        <a:ext uri="{28A0092B-C50C-407E-A947-70E740481C1C}">
                          <a14:useLocalDpi xmlns:a14="http://schemas.microsoft.com/office/drawing/2010/main" val="0"/>
                        </a:ext>
                      </a:extLst>
                    </a:blip>
                    <a:stretch>
                      <a:fillRect/>
                    </a:stretch>
                  </pic:blipFill>
                  <pic:spPr>
                    <a:xfrm>
                      <a:off x="0" y="0"/>
                      <a:ext cx="5486400" cy="3660775"/>
                    </a:xfrm>
                    <a:prstGeom prst="rect">
                      <a:avLst/>
                    </a:prstGeom>
                  </pic:spPr>
                </pic:pic>
              </a:graphicData>
            </a:graphic>
          </wp:inline>
        </w:drawing>
      </w:r>
    </w:p>
    <w:p w:rsidR="0019341F" w:rsidRDefault="0019341F" w:rsidP="00C5543D">
      <w:pPr>
        <w:pStyle w:val="msonospacing0"/>
        <w:tabs>
          <w:tab w:val="left" w:pos="850"/>
        </w:tabs>
        <w:spacing w:line="360" w:lineRule="auto"/>
        <w:jc w:val="center"/>
        <w:rPr>
          <w:rFonts w:ascii="Arial" w:eastAsia="Calibri" w:hAnsi="Arial"/>
          <w:i/>
          <w:noProof/>
          <w:color w:val="7030A0"/>
          <w:sz w:val="36"/>
          <w:szCs w:val="36"/>
          <w:lang w:val="ru-RU" w:bidi="he-IL"/>
        </w:rPr>
      </w:pPr>
      <w:r>
        <w:rPr>
          <w:rFonts w:ascii="Arial" w:eastAsia="Calibri" w:hAnsi="Arial"/>
          <w:i/>
          <w:noProof/>
          <w:color w:val="7030A0"/>
          <w:sz w:val="36"/>
          <w:szCs w:val="36"/>
          <w:lang w:val="ru-RU" w:bidi="he-IL"/>
        </w:rPr>
        <w:t>Центральная Бухарская Синагога в Нью Йорке:</w:t>
      </w:r>
    </w:p>
    <w:p w:rsidR="00C5543D" w:rsidRDefault="00235FD7" w:rsidP="00C5543D">
      <w:pPr>
        <w:pStyle w:val="msonospacing0"/>
        <w:tabs>
          <w:tab w:val="left" w:pos="850"/>
        </w:tabs>
        <w:spacing w:line="360" w:lineRule="auto"/>
        <w:jc w:val="center"/>
        <w:rPr>
          <w:rFonts w:ascii="Arial" w:eastAsia="Calibri" w:hAnsi="Arial"/>
          <w:i/>
          <w:noProof/>
          <w:color w:val="7030A0"/>
          <w:sz w:val="36"/>
          <w:szCs w:val="36"/>
          <w:lang w:val="ru-RU" w:bidi="he-IL"/>
        </w:rPr>
      </w:pPr>
      <w:r>
        <w:rPr>
          <w:rFonts w:ascii="Arial" w:eastAsia="Calibri" w:hAnsi="Arial"/>
          <w:i/>
          <w:noProof/>
          <w:color w:val="7030A0"/>
          <w:sz w:val="36"/>
          <w:szCs w:val="36"/>
          <w:lang w:bidi="he-IL"/>
        </w:rPr>
        <w:drawing>
          <wp:inline distT="0" distB="0" distL="0" distR="0" wp14:anchorId="43EC7AAE" wp14:editId="622B3B74">
            <wp:extent cx="5202936" cy="347472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01032-3x2-460x307.jpg"/>
                    <pic:cNvPicPr/>
                  </pic:nvPicPr>
                  <pic:blipFill>
                    <a:blip r:embed="rId19">
                      <a:extLst>
                        <a:ext uri="{28A0092B-C50C-407E-A947-70E740481C1C}">
                          <a14:useLocalDpi xmlns:a14="http://schemas.microsoft.com/office/drawing/2010/main" val="0"/>
                        </a:ext>
                      </a:extLst>
                    </a:blip>
                    <a:stretch>
                      <a:fillRect/>
                    </a:stretch>
                  </pic:blipFill>
                  <pic:spPr>
                    <a:xfrm>
                      <a:off x="0" y="0"/>
                      <a:ext cx="5202936" cy="3474720"/>
                    </a:xfrm>
                    <a:prstGeom prst="rect">
                      <a:avLst/>
                    </a:prstGeom>
                  </pic:spPr>
                </pic:pic>
              </a:graphicData>
            </a:graphic>
          </wp:inline>
        </w:drawing>
      </w:r>
      <w:r w:rsidR="00C5543D" w:rsidRPr="00C5543D">
        <w:rPr>
          <w:rFonts w:ascii="Arial" w:eastAsia="Calibri" w:hAnsi="Arial"/>
          <w:i/>
          <w:noProof/>
          <w:color w:val="7030A0"/>
          <w:sz w:val="36"/>
          <w:szCs w:val="36"/>
          <w:lang w:val="ru-RU" w:bidi="he-IL"/>
        </w:rPr>
        <w:t xml:space="preserve"> </w:t>
      </w:r>
    </w:p>
    <w:p w:rsidR="0019341F" w:rsidRDefault="00C5543D" w:rsidP="0019341F">
      <w:pPr>
        <w:pStyle w:val="msonospacing0"/>
        <w:tabs>
          <w:tab w:val="left" w:pos="850"/>
        </w:tabs>
        <w:spacing w:line="360" w:lineRule="auto"/>
        <w:jc w:val="center"/>
        <w:rPr>
          <w:rFonts w:ascii="Arial" w:eastAsia="Calibri" w:hAnsi="Arial"/>
          <w:i/>
          <w:noProof/>
          <w:color w:val="7030A0"/>
          <w:sz w:val="36"/>
          <w:szCs w:val="36"/>
          <w:lang w:val="ru-RU" w:bidi="he-IL"/>
        </w:rPr>
      </w:pPr>
      <w:r>
        <w:rPr>
          <w:rFonts w:ascii="Arial" w:eastAsia="Calibri" w:hAnsi="Arial"/>
          <w:i/>
          <w:noProof/>
          <w:color w:val="7030A0"/>
          <w:sz w:val="36"/>
          <w:szCs w:val="36"/>
          <w:lang w:val="ru-RU" w:bidi="he-IL"/>
        </w:rPr>
        <w:lastRenderedPageBreak/>
        <w:t>Синагога Гумбаз, Самарканд:</w:t>
      </w:r>
      <w:r w:rsidR="00235FD7">
        <w:rPr>
          <w:rFonts w:ascii="Arial" w:eastAsia="Calibri" w:hAnsi="Arial"/>
          <w:i/>
          <w:noProof/>
          <w:color w:val="7030A0"/>
          <w:sz w:val="36"/>
          <w:szCs w:val="36"/>
          <w:lang w:bidi="he-IL"/>
        </w:rPr>
        <w:drawing>
          <wp:inline distT="0" distB="0" distL="0" distR="0" wp14:anchorId="4CDDC73B" wp14:editId="73310CD4">
            <wp:extent cx="5381625" cy="8068700"/>
            <wp:effectExtent l="0" t="0" r="0"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7230007_4ee94b1489_b.jpg"/>
                    <pic:cNvPicPr/>
                  </pic:nvPicPr>
                  <pic:blipFill>
                    <a:blip r:embed="rId20">
                      <a:extLst>
                        <a:ext uri="{28A0092B-C50C-407E-A947-70E740481C1C}">
                          <a14:useLocalDpi xmlns:a14="http://schemas.microsoft.com/office/drawing/2010/main" val="0"/>
                        </a:ext>
                      </a:extLst>
                    </a:blip>
                    <a:stretch>
                      <a:fillRect/>
                    </a:stretch>
                  </pic:blipFill>
                  <pic:spPr>
                    <a:xfrm>
                      <a:off x="0" y="0"/>
                      <a:ext cx="5381625" cy="8068700"/>
                    </a:xfrm>
                    <a:prstGeom prst="rect">
                      <a:avLst/>
                    </a:prstGeom>
                  </pic:spPr>
                </pic:pic>
              </a:graphicData>
            </a:graphic>
          </wp:inline>
        </w:drawing>
      </w:r>
      <w:r w:rsidRPr="00C5543D">
        <w:rPr>
          <w:rFonts w:ascii="Arial" w:eastAsia="Calibri" w:hAnsi="Arial"/>
          <w:i/>
          <w:noProof/>
          <w:color w:val="7030A0"/>
          <w:sz w:val="36"/>
          <w:szCs w:val="36"/>
          <w:lang w:val="ru-RU" w:bidi="he-IL"/>
        </w:rPr>
        <w:t xml:space="preserve"> </w:t>
      </w:r>
    </w:p>
    <w:p w:rsidR="00D14BD3" w:rsidRDefault="0019341F" w:rsidP="0019341F">
      <w:pPr>
        <w:pStyle w:val="msonospacing0"/>
        <w:tabs>
          <w:tab w:val="left" w:pos="850"/>
        </w:tabs>
        <w:spacing w:line="360" w:lineRule="auto"/>
        <w:jc w:val="center"/>
        <w:rPr>
          <w:rFonts w:ascii="Arial" w:eastAsia="Calibri" w:hAnsi="Arial"/>
          <w:i/>
          <w:noProof/>
          <w:color w:val="7030A0"/>
          <w:sz w:val="36"/>
          <w:szCs w:val="36"/>
          <w:lang w:val="ru-RU" w:bidi="he-IL"/>
        </w:rPr>
      </w:pPr>
      <w:r>
        <w:rPr>
          <w:rFonts w:ascii="Arial" w:eastAsia="Calibri" w:hAnsi="Arial"/>
          <w:i/>
          <w:noProof/>
          <w:color w:val="7030A0"/>
          <w:sz w:val="36"/>
          <w:szCs w:val="36"/>
          <w:lang w:val="ru-RU" w:bidi="he-IL"/>
        </w:rPr>
        <w:lastRenderedPageBreak/>
        <w:t>Учитель Торы с учениками:</w:t>
      </w:r>
      <w:r w:rsidR="00235FD7">
        <w:rPr>
          <w:rFonts w:ascii="Arial" w:eastAsia="Calibri" w:hAnsi="Arial"/>
          <w:i/>
          <w:noProof/>
          <w:color w:val="7030A0"/>
          <w:sz w:val="36"/>
          <w:szCs w:val="36"/>
          <w:lang w:bidi="he-IL"/>
        </w:rPr>
        <w:drawing>
          <wp:inline distT="0" distB="0" distL="0" distR="0" wp14:anchorId="3C20FC56" wp14:editId="587D4496">
            <wp:extent cx="3877056" cy="365760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21">
                      <a:extLst>
                        <a:ext uri="{28A0092B-C50C-407E-A947-70E740481C1C}">
                          <a14:useLocalDpi xmlns:a14="http://schemas.microsoft.com/office/drawing/2010/main" val="0"/>
                        </a:ext>
                      </a:extLst>
                    </a:blip>
                    <a:stretch>
                      <a:fillRect/>
                    </a:stretch>
                  </pic:blipFill>
                  <pic:spPr>
                    <a:xfrm>
                      <a:off x="0" y="0"/>
                      <a:ext cx="3877056" cy="3657600"/>
                    </a:xfrm>
                    <a:prstGeom prst="rect">
                      <a:avLst/>
                    </a:prstGeom>
                  </pic:spPr>
                </pic:pic>
              </a:graphicData>
            </a:graphic>
          </wp:inline>
        </w:drawing>
      </w:r>
    </w:p>
    <w:p w:rsidR="00DC5BAD" w:rsidRPr="00DC5BAD" w:rsidRDefault="00152F36" w:rsidP="0019341F">
      <w:pPr>
        <w:pStyle w:val="msonospacing0"/>
        <w:tabs>
          <w:tab w:val="left" w:pos="850"/>
        </w:tabs>
        <w:spacing w:line="360" w:lineRule="auto"/>
        <w:jc w:val="center"/>
        <w:rPr>
          <w:rFonts w:ascii="Arial" w:eastAsia="Calibri" w:hAnsi="Arial"/>
          <w:i/>
          <w:noProof/>
          <w:color w:val="7030A0"/>
          <w:sz w:val="36"/>
          <w:szCs w:val="36"/>
          <w:lang w:val="ru-RU" w:bidi="he-IL"/>
        </w:rPr>
      </w:pPr>
      <w:r>
        <w:rPr>
          <w:rFonts w:ascii="Arial" w:eastAsia="Calibri" w:hAnsi="Arial"/>
          <w:i/>
          <w:color w:val="7030A0"/>
          <w:sz w:val="36"/>
          <w:szCs w:val="36"/>
          <w:lang w:val="ru-RU" w:bidi="he-IL"/>
        </w:rPr>
        <w:t xml:space="preserve">Марокканская </w:t>
      </w:r>
      <w:r w:rsidRPr="00DC5BAD">
        <w:rPr>
          <w:rFonts w:ascii="Arial" w:eastAsia="Calibri" w:hAnsi="Arial"/>
          <w:i/>
          <w:color w:val="7030A0"/>
          <w:sz w:val="36"/>
          <w:szCs w:val="36"/>
          <w:lang w:val="ru-RU"/>
        </w:rPr>
        <w:t>синагога</w:t>
      </w:r>
      <w:r w:rsidR="00D14BD3">
        <w:rPr>
          <w:rFonts w:ascii="Arial" w:eastAsia="Calibri" w:hAnsi="Arial"/>
          <w:i/>
          <w:color w:val="7030A0"/>
          <w:sz w:val="36"/>
          <w:szCs w:val="36"/>
          <w:lang w:val="ru-RU"/>
        </w:rPr>
        <w:t>:</w:t>
      </w:r>
      <w:r w:rsidRPr="00DC5BAD">
        <w:rPr>
          <w:rFonts w:ascii="Arial" w:eastAsia="Calibri" w:hAnsi="Arial"/>
          <w:i/>
          <w:color w:val="7030A0"/>
          <w:sz w:val="36"/>
          <w:szCs w:val="36"/>
          <w:lang w:val="ru-RU"/>
        </w:rPr>
        <w:t xml:space="preserve"> </w:t>
      </w:r>
      <w:r w:rsidR="00235FD7">
        <w:rPr>
          <w:rFonts w:ascii="Arial" w:eastAsia="Calibri" w:hAnsi="Arial"/>
          <w:i/>
          <w:noProof/>
          <w:color w:val="7030A0"/>
          <w:sz w:val="36"/>
          <w:szCs w:val="36"/>
          <w:lang w:bidi="he-IL"/>
        </w:rPr>
        <w:drawing>
          <wp:inline distT="0" distB="0" distL="0" distR="0" wp14:anchorId="642444D8" wp14:editId="5E71F1B3">
            <wp:extent cx="4581144" cy="36576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hon, Tanger, Morocco.jpg"/>
                    <pic:cNvPicPr/>
                  </pic:nvPicPr>
                  <pic:blipFill>
                    <a:blip r:embed="rId22">
                      <a:extLst>
                        <a:ext uri="{28A0092B-C50C-407E-A947-70E740481C1C}">
                          <a14:useLocalDpi xmlns:a14="http://schemas.microsoft.com/office/drawing/2010/main" val="0"/>
                        </a:ext>
                      </a:extLst>
                    </a:blip>
                    <a:stretch>
                      <a:fillRect/>
                    </a:stretch>
                  </pic:blipFill>
                  <pic:spPr>
                    <a:xfrm>
                      <a:off x="0" y="0"/>
                      <a:ext cx="4581144" cy="3657600"/>
                    </a:xfrm>
                    <a:prstGeom prst="rect">
                      <a:avLst/>
                    </a:prstGeom>
                  </pic:spPr>
                </pic:pic>
              </a:graphicData>
            </a:graphic>
          </wp:inline>
        </w:drawing>
      </w:r>
    </w:p>
    <w:p w:rsidR="00DC5BAD" w:rsidRPr="00152F36" w:rsidRDefault="00152F36" w:rsidP="00D14BD3">
      <w:pPr>
        <w:pStyle w:val="msonospacing0"/>
        <w:tabs>
          <w:tab w:val="left" w:pos="850"/>
        </w:tabs>
        <w:spacing w:line="360" w:lineRule="auto"/>
        <w:jc w:val="center"/>
        <w:rPr>
          <w:rFonts w:ascii="Arial" w:eastAsia="Calibri" w:hAnsi="Arial"/>
          <w:b/>
          <w:color w:val="auto"/>
          <w:sz w:val="24"/>
          <w:szCs w:val="24"/>
          <w:lang w:val="ru-RU"/>
        </w:rPr>
      </w:pPr>
      <w:r w:rsidRPr="00DC5BAD">
        <w:rPr>
          <w:rFonts w:ascii="Arial" w:eastAsia="Calibri" w:hAnsi="Arial"/>
          <w:i/>
          <w:color w:val="7030A0"/>
          <w:sz w:val="36"/>
          <w:szCs w:val="36"/>
          <w:lang w:val="ru-RU"/>
        </w:rPr>
        <w:lastRenderedPageBreak/>
        <w:t>Сефардская синагога в Иерусалиме</w:t>
      </w:r>
      <w:r w:rsidR="00D14BD3">
        <w:rPr>
          <w:rFonts w:ascii="Arial" w:eastAsia="Calibri" w:hAnsi="Arial"/>
          <w:i/>
          <w:color w:val="7030A0"/>
          <w:sz w:val="36"/>
          <w:szCs w:val="36"/>
          <w:lang w:val="ru-RU"/>
        </w:rPr>
        <w:t>:</w:t>
      </w:r>
      <w:r w:rsidR="00DC5BAD">
        <w:rPr>
          <w:rFonts w:ascii="Arial" w:eastAsia="Calibri" w:hAnsi="Arial"/>
          <w:b/>
          <w:noProof/>
          <w:color w:val="auto"/>
          <w:sz w:val="24"/>
          <w:szCs w:val="24"/>
          <w:lang w:bidi="he-IL"/>
        </w:rPr>
        <w:drawing>
          <wp:inline distT="0" distB="0" distL="0" distR="0" wp14:anchorId="69969E21" wp14:editId="523D44A2">
            <wp:extent cx="6086444" cy="34194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atro-sinagogas-sefaradies.jpg"/>
                    <pic:cNvPicPr/>
                  </pic:nvPicPr>
                  <pic:blipFill>
                    <a:blip r:embed="rId23">
                      <a:extLst>
                        <a:ext uri="{28A0092B-C50C-407E-A947-70E740481C1C}">
                          <a14:useLocalDpi xmlns:a14="http://schemas.microsoft.com/office/drawing/2010/main" val="0"/>
                        </a:ext>
                      </a:extLst>
                    </a:blip>
                    <a:stretch>
                      <a:fillRect/>
                    </a:stretch>
                  </pic:blipFill>
                  <pic:spPr>
                    <a:xfrm>
                      <a:off x="0" y="0"/>
                      <a:ext cx="6086444" cy="3419475"/>
                    </a:xfrm>
                    <a:prstGeom prst="rect">
                      <a:avLst/>
                    </a:prstGeom>
                  </pic:spPr>
                </pic:pic>
              </a:graphicData>
            </a:graphic>
          </wp:inline>
        </w:drawing>
      </w:r>
    </w:p>
    <w:p w:rsidR="00152F36" w:rsidRPr="00DC5BAD" w:rsidRDefault="00152F36" w:rsidP="00152F36">
      <w:pPr>
        <w:pStyle w:val="msonospacing0"/>
        <w:tabs>
          <w:tab w:val="left" w:pos="850"/>
        </w:tabs>
        <w:spacing w:line="360" w:lineRule="auto"/>
        <w:jc w:val="center"/>
        <w:rPr>
          <w:rFonts w:ascii="Arial" w:eastAsia="Calibri" w:hAnsi="Arial"/>
          <w:i/>
          <w:color w:val="7030A0"/>
          <w:sz w:val="36"/>
          <w:szCs w:val="36"/>
          <w:lang w:val="ru-RU" w:bidi="he-IL"/>
        </w:rPr>
      </w:pPr>
      <w:r w:rsidRPr="00DC5BAD">
        <w:rPr>
          <w:rFonts w:ascii="Arial" w:eastAsia="Calibri" w:hAnsi="Arial"/>
          <w:i/>
          <w:color w:val="7030A0"/>
          <w:sz w:val="36"/>
          <w:szCs w:val="36"/>
          <w:lang w:val="ru-RU" w:bidi="he-IL"/>
        </w:rPr>
        <w:t>Португальская синагога в Амстердаме</w:t>
      </w:r>
    </w:p>
    <w:p w:rsidR="00152F36" w:rsidRDefault="00152F36" w:rsidP="005E2F0D">
      <w:pPr>
        <w:pStyle w:val="msonospacing0"/>
        <w:tabs>
          <w:tab w:val="left" w:pos="850"/>
        </w:tabs>
        <w:spacing w:line="360" w:lineRule="auto"/>
        <w:jc w:val="center"/>
        <w:rPr>
          <w:rFonts w:ascii="Arial" w:eastAsia="Calibri" w:hAnsi="Arial"/>
          <w:b/>
          <w:color w:val="auto"/>
          <w:sz w:val="24"/>
          <w:szCs w:val="24"/>
        </w:rPr>
      </w:pPr>
      <w:r>
        <w:rPr>
          <w:rFonts w:ascii="Arial" w:eastAsia="Calibri" w:hAnsi="Arial"/>
          <w:b/>
          <w:noProof/>
          <w:color w:val="auto"/>
          <w:sz w:val="24"/>
          <w:szCs w:val="24"/>
          <w:lang w:bidi="he-IL"/>
        </w:rPr>
        <w:drawing>
          <wp:inline distT="0" distB="0" distL="0" distR="0" wp14:anchorId="2FFF0FA5" wp14:editId="6707F013">
            <wp:extent cx="5486400" cy="3631223"/>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tuguese-synagogue-interior-pulpit-amsterdam-760x503.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86400" cy="3631223"/>
                    </a:xfrm>
                    <a:prstGeom prst="rect">
                      <a:avLst/>
                    </a:prstGeom>
                  </pic:spPr>
                </pic:pic>
              </a:graphicData>
            </a:graphic>
          </wp:inline>
        </w:drawing>
      </w:r>
    </w:p>
    <w:p w:rsidR="00D14BD3" w:rsidRDefault="00D14BD3" w:rsidP="005E2F0D">
      <w:pPr>
        <w:pStyle w:val="msonospacing0"/>
        <w:tabs>
          <w:tab w:val="left" w:pos="850"/>
        </w:tabs>
        <w:spacing w:line="360" w:lineRule="auto"/>
        <w:jc w:val="center"/>
        <w:rPr>
          <w:rFonts w:ascii="Arial" w:eastAsia="Calibri" w:hAnsi="Arial"/>
          <w:b/>
          <w:color w:val="auto"/>
          <w:sz w:val="24"/>
          <w:szCs w:val="24"/>
          <w:lang w:val="ru-RU"/>
        </w:rPr>
      </w:pPr>
    </w:p>
    <w:p w:rsidR="00D14BD3" w:rsidRDefault="00D14BD3" w:rsidP="005E2F0D">
      <w:pPr>
        <w:pStyle w:val="msonospacing0"/>
        <w:tabs>
          <w:tab w:val="left" w:pos="850"/>
        </w:tabs>
        <w:spacing w:line="360" w:lineRule="auto"/>
        <w:jc w:val="center"/>
        <w:rPr>
          <w:rFonts w:ascii="Arial" w:eastAsia="Calibri" w:hAnsi="Arial"/>
          <w:b/>
          <w:color w:val="auto"/>
          <w:sz w:val="24"/>
          <w:szCs w:val="24"/>
          <w:lang w:val="ru-RU"/>
        </w:rPr>
      </w:pPr>
    </w:p>
    <w:p w:rsidR="005735BD" w:rsidRPr="008643DA" w:rsidRDefault="005735BD" w:rsidP="005735BD">
      <w:pPr>
        <w:pStyle w:val="msonospacing0"/>
        <w:tabs>
          <w:tab w:val="left" w:pos="850"/>
        </w:tabs>
        <w:spacing w:line="360" w:lineRule="auto"/>
        <w:jc w:val="center"/>
        <w:rPr>
          <w:rFonts w:ascii="Arial" w:eastAsia="Calibri" w:hAnsi="Arial"/>
          <w:b/>
          <w:i/>
          <w:iCs/>
          <w:color w:val="7030A0"/>
          <w:sz w:val="32"/>
          <w:szCs w:val="32"/>
        </w:rPr>
      </w:pPr>
      <w:r>
        <w:rPr>
          <w:rFonts w:ascii="Arial" w:eastAsia="Calibri" w:hAnsi="Arial"/>
          <w:b/>
          <w:i/>
          <w:iCs/>
          <w:color w:val="7030A0"/>
          <w:sz w:val="32"/>
          <w:szCs w:val="32"/>
        </w:rPr>
        <w:lastRenderedPageBreak/>
        <w:t>Бухарские Раввины предыдущих поколений:</w:t>
      </w:r>
    </w:p>
    <w:p w:rsidR="005735BD" w:rsidRDefault="005735BD" w:rsidP="005735BD">
      <w:r>
        <w:rPr>
          <w:noProof/>
          <w:lang w:bidi="he-IL"/>
        </w:rPr>
        <w:drawing>
          <wp:inline distT="0" distB="0" distL="0" distR="0" wp14:anchorId="25D07ABF" wp14:editId="4A01B14D">
            <wp:extent cx="1959429" cy="2743200"/>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159150_HDR.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3DFBAE7D" wp14:editId="7B61D13D">
            <wp:extent cx="1959429" cy="2743200"/>
            <wp:effectExtent l="0" t="0" r="317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206156_HDR.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72A51D93" wp14:editId="436C7987">
            <wp:extent cx="1959429" cy="2743200"/>
            <wp:effectExtent l="0" t="0" r="317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212535_HDR.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337F03E4" wp14:editId="2AC4FF1F">
            <wp:extent cx="1959429" cy="2743200"/>
            <wp:effectExtent l="0" t="0" r="317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220575.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627C1210" wp14:editId="4CCDECCB">
            <wp:extent cx="1959429" cy="2743200"/>
            <wp:effectExtent l="0" t="0" r="317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23469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130200B0" wp14:editId="4EE12AB7">
            <wp:extent cx="1959429" cy="2743200"/>
            <wp:effectExtent l="0" t="0" r="317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239684.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2F3092F6" wp14:editId="7582B118">
            <wp:extent cx="1959429" cy="2743200"/>
            <wp:effectExtent l="0" t="0" r="317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244601_HDR.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31D0DBBB" wp14:editId="348A7212">
            <wp:extent cx="1959429" cy="2743200"/>
            <wp:effectExtent l="0" t="0" r="317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249382_HDR.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3E46EDE9" wp14:editId="4221E786">
            <wp:extent cx="1959429" cy="2743200"/>
            <wp:effectExtent l="0" t="0" r="317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25824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p>
    <w:p w:rsidR="005735BD" w:rsidRPr="008643DA" w:rsidRDefault="005735BD" w:rsidP="005735BD">
      <w:pPr>
        <w:pStyle w:val="msonospacing0"/>
        <w:tabs>
          <w:tab w:val="left" w:pos="850"/>
        </w:tabs>
        <w:spacing w:line="360" w:lineRule="auto"/>
        <w:jc w:val="center"/>
        <w:rPr>
          <w:rFonts w:ascii="Arial" w:eastAsia="Calibri" w:hAnsi="Arial"/>
          <w:b/>
          <w:i/>
          <w:iCs/>
          <w:color w:val="7030A0"/>
          <w:sz w:val="32"/>
          <w:szCs w:val="32"/>
        </w:rPr>
      </w:pPr>
      <w:r>
        <w:rPr>
          <w:rFonts w:ascii="Arial" w:eastAsia="Calibri" w:hAnsi="Arial"/>
          <w:b/>
          <w:i/>
          <w:iCs/>
          <w:color w:val="7030A0"/>
          <w:sz w:val="32"/>
          <w:szCs w:val="32"/>
        </w:rPr>
        <w:lastRenderedPageBreak/>
        <w:t>Бухарские Раввины предыдущих поколений:</w:t>
      </w:r>
    </w:p>
    <w:p w:rsidR="005735BD" w:rsidRDefault="005735BD" w:rsidP="005735BD">
      <w:r>
        <w:rPr>
          <w:noProof/>
          <w:lang w:bidi="he-IL"/>
        </w:rPr>
        <w:drawing>
          <wp:inline distT="0" distB="0" distL="0" distR="0" wp14:anchorId="43C7C061" wp14:editId="612C1643">
            <wp:extent cx="1959429" cy="2743200"/>
            <wp:effectExtent l="0" t="0" r="317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302959.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735EFE0D" wp14:editId="1E452047">
            <wp:extent cx="1959083" cy="2743200"/>
            <wp:effectExtent l="0" t="0" r="317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30699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959083" cy="2743200"/>
                    </a:xfrm>
                    <a:prstGeom prst="rect">
                      <a:avLst/>
                    </a:prstGeom>
                  </pic:spPr>
                </pic:pic>
              </a:graphicData>
            </a:graphic>
          </wp:inline>
        </w:drawing>
      </w:r>
      <w:r>
        <w:rPr>
          <w:noProof/>
          <w:lang w:bidi="he-IL"/>
        </w:rPr>
        <w:drawing>
          <wp:inline distT="0" distB="0" distL="0" distR="0" wp14:anchorId="5CF3F877" wp14:editId="168FE1AC">
            <wp:extent cx="1959083" cy="2743200"/>
            <wp:effectExtent l="0" t="0" r="317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328139.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959083" cy="2743200"/>
                    </a:xfrm>
                    <a:prstGeom prst="rect">
                      <a:avLst/>
                    </a:prstGeom>
                  </pic:spPr>
                </pic:pic>
              </a:graphicData>
            </a:graphic>
          </wp:inline>
        </w:drawing>
      </w:r>
      <w:r>
        <w:rPr>
          <w:noProof/>
          <w:lang w:bidi="he-IL"/>
        </w:rPr>
        <w:drawing>
          <wp:inline distT="0" distB="0" distL="0" distR="0" wp14:anchorId="28D1414D" wp14:editId="7EC2FB30">
            <wp:extent cx="1959429" cy="2743200"/>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332060.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192B66F0" wp14:editId="3118BA76">
            <wp:extent cx="1959429" cy="2743200"/>
            <wp:effectExtent l="0" t="0" r="317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336161.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1CB62054" wp14:editId="1202F9BB">
            <wp:extent cx="1959429" cy="2743200"/>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339856.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17332BCA" wp14:editId="2123A858">
            <wp:extent cx="1959429" cy="2743200"/>
            <wp:effectExtent l="0" t="0" r="317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344661_HDR.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6FFE0824" wp14:editId="7F8B348D">
            <wp:extent cx="1959429" cy="2743200"/>
            <wp:effectExtent l="0" t="0" r="317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34898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1A6BFF95" wp14:editId="3C38C26F">
            <wp:extent cx="1959429" cy="2743200"/>
            <wp:effectExtent l="0" t="0" r="317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352911_HDR.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p>
    <w:p w:rsidR="005735BD" w:rsidRPr="008643DA" w:rsidRDefault="005735BD" w:rsidP="005735BD">
      <w:pPr>
        <w:pStyle w:val="msonospacing0"/>
        <w:tabs>
          <w:tab w:val="left" w:pos="850"/>
        </w:tabs>
        <w:spacing w:line="360" w:lineRule="auto"/>
        <w:jc w:val="center"/>
        <w:rPr>
          <w:rFonts w:ascii="Arial" w:eastAsia="Calibri" w:hAnsi="Arial"/>
          <w:b/>
          <w:i/>
          <w:iCs/>
          <w:color w:val="7030A0"/>
          <w:sz w:val="32"/>
          <w:szCs w:val="32"/>
        </w:rPr>
      </w:pPr>
      <w:r>
        <w:rPr>
          <w:rFonts w:ascii="Arial" w:eastAsia="Calibri" w:hAnsi="Arial"/>
          <w:b/>
          <w:i/>
          <w:iCs/>
          <w:color w:val="7030A0"/>
          <w:sz w:val="32"/>
          <w:szCs w:val="32"/>
        </w:rPr>
        <w:lastRenderedPageBreak/>
        <w:t>Бухарские Раввины предыдущих поколений:</w:t>
      </w:r>
    </w:p>
    <w:p w:rsidR="005735BD" w:rsidRDefault="005735BD" w:rsidP="005735BD">
      <w:r>
        <w:rPr>
          <w:noProof/>
          <w:lang w:bidi="he-IL"/>
        </w:rPr>
        <w:drawing>
          <wp:inline distT="0" distB="0" distL="0" distR="0" wp14:anchorId="7BE77B94" wp14:editId="7A7CD6BF">
            <wp:extent cx="1959429" cy="2743200"/>
            <wp:effectExtent l="0" t="0" r="317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357533.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22475280" wp14:editId="2534CEBF">
            <wp:extent cx="1959429" cy="2743200"/>
            <wp:effectExtent l="0" t="0" r="317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401819.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75EC2B7B" wp14:editId="004D136F">
            <wp:extent cx="1959429" cy="2743200"/>
            <wp:effectExtent l="0" t="0" r="317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405759.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27EF45A5" wp14:editId="214F86E3">
            <wp:extent cx="1959429" cy="2743200"/>
            <wp:effectExtent l="0" t="0" r="317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410344.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02F68052" wp14:editId="45A572B3">
            <wp:extent cx="1959429" cy="2743200"/>
            <wp:effectExtent l="0" t="0" r="317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414359.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772E1D9C" wp14:editId="3F32DFAF">
            <wp:extent cx="1959429" cy="2743200"/>
            <wp:effectExtent l="0" t="0" r="317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418103.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1DBC19B6" wp14:editId="54332C7D">
            <wp:extent cx="1959034" cy="2743200"/>
            <wp:effectExtent l="0" t="0" r="317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422911_HDR.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959034" cy="2743200"/>
                    </a:xfrm>
                    <a:prstGeom prst="rect">
                      <a:avLst/>
                    </a:prstGeom>
                  </pic:spPr>
                </pic:pic>
              </a:graphicData>
            </a:graphic>
          </wp:inline>
        </w:drawing>
      </w:r>
      <w:r>
        <w:rPr>
          <w:noProof/>
          <w:lang w:bidi="he-IL"/>
        </w:rPr>
        <w:drawing>
          <wp:inline distT="0" distB="0" distL="0" distR="0" wp14:anchorId="4A3E9B4A" wp14:editId="5ED84497">
            <wp:extent cx="1959047" cy="2743200"/>
            <wp:effectExtent l="0" t="0" r="317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427172.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959047" cy="2743200"/>
                    </a:xfrm>
                    <a:prstGeom prst="rect">
                      <a:avLst/>
                    </a:prstGeom>
                  </pic:spPr>
                </pic:pic>
              </a:graphicData>
            </a:graphic>
          </wp:inline>
        </w:drawing>
      </w:r>
      <w:r>
        <w:rPr>
          <w:noProof/>
          <w:lang w:bidi="he-IL"/>
        </w:rPr>
        <w:drawing>
          <wp:inline distT="0" distB="0" distL="0" distR="0" wp14:anchorId="29CC4579" wp14:editId="1C920D06">
            <wp:extent cx="1959046" cy="2743200"/>
            <wp:effectExtent l="0" t="0" r="317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431614.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959046" cy="2743200"/>
                    </a:xfrm>
                    <a:prstGeom prst="rect">
                      <a:avLst/>
                    </a:prstGeom>
                  </pic:spPr>
                </pic:pic>
              </a:graphicData>
            </a:graphic>
          </wp:inline>
        </w:drawing>
      </w:r>
    </w:p>
    <w:p w:rsidR="005735BD" w:rsidRPr="008643DA" w:rsidRDefault="005735BD" w:rsidP="005735BD">
      <w:pPr>
        <w:pStyle w:val="msonospacing0"/>
        <w:tabs>
          <w:tab w:val="left" w:pos="850"/>
        </w:tabs>
        <w:spacing w:line="360" w:lineRule="auto"/>
        <w:jc w:val="center"/>
        <w:rPr>
          <w:rFonts w:ascii="Arial" w:eastAsia="Calibri" w:hAnsi="Arial"/>
          <w:b/>
          <w:i/>
          <w:iCs/>
          <w:color w:val="7030A0"/>
          <w:sz w:val="32"/>
          <w:szCs w:val="32"/>
        </w:rPr>
      </w:pPr>
      <w:r>
        <w:rPr>
          <w:rFonts w:ascii="Arial" w:eastAsia="Calibri" w:hAnsi="Arial"/>
          <w:b/>
          <w:i/>
          <w:iCs/>
          <w:color w:val="7030A0"/>
          <w:sz w:val="32"/>
          <w:szCs w:val="32"/>
        </w:rPr>
        <w:lastRenderedPageBreak/>
        <w:t>Бухарские Раввины предыдущих поколений:</w:t>
      </w:r>
    </w:p>
    <w:p w:rsidR="005735BD" w:rsidRDefault="005735BD" w:rsidP="005735BD">
      <w:r>
        <w:rPr>
          <w:noProof/>
          <w:lang w:bidi="he-IL"/>
        </w:rPr>
        <w:drawing>
          <wp:inline distT="0" distB="0" distL="0" distR="0" wp14:anchorId="6A195B6D" wp14:editId="69D54674">
            <wp:extent cx="1959429" cy="2743200"/>
            <wp:effectExtent l="0" t="0" r="317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435837_HDR.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35FCB286" wp14:editId="3A59851D">
            <wp:extent cx="1959308" cy="2743200"/>
            <wp:effectExtent l="0" t="0" r="317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451703_HDR.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959308" cy="2743200"/>
                    </a:xfrm>
                    <a:prstGeom prst="rect">
                      <a:avLst/>
                    </a:prstGeom>
                  </pic:spPr>
                </pic:pic>
              </a:graphicData>
            </a:graphic>
          </wp:inline>
        </w:drawing>
      </w:r>
      <w:r>
        <w:rPr>
          <w:noProof/>
          <w:lang w:bidi="he-IL"/>
        </w:rPr>
        <w:drawing>
          <wp:inline distT="0" distB="0" distL="0" distR="0" wp14:anchorId="1754797D" wp14:editId="1EC55C9F">
            <wp:extent cx="1959065" cy="2743200"/>
            <wp:effectExtent l="0" t="0" r="317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456574.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959065" cy="2743200"/>
                    </a:xfrm>
                    <a:prstGeom prst="rect">
                      <a:avLst/>
                    </a:prstGeom>
                  </pic:spPr>
                </pic:pic>
              </a:graphicData>
            </a:graphic>
          </wp:inline>
        </w:drawing>
      </w:r>
      <w:r>
        <w:rPr>
          <w:noProof/>
          <w:lang w:bidi="he-IL"/>
        </w:rPr>
        <w:drawing>
          <wp:inline distT="0" distB="0" distL="0" distR="0" wp14:anchorId="147EF9AF" wp14:editId="663D71B5">
            <wp:extent cx="1959766" cy="2743200"/>
            <wp:effectExtent l="0" t="0" r="254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500534.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959766" cy="2743200"/>
                    </a:xfrm>
                    <a:prstGeom prst="rect">
                      <a:avLst/>
                    </a:prstGeom>
                  </pic:spPr>
                </pic:pic>
              </a:graphicData>
            </a:graphic>
          </wp:inline>
        </w:drawing>
      </w:r>
      <w:r>
        <w:rPr>
          <w:noProof/>
          <w:lang w:bidi="he-IL"/>
        </w:rPr>
        <w:drawing>
          <wp:inline distT="0" distB="0" distL="0" distR="0" wp14:anchorId="5E40235D" wp14:editId="5D99953A">
            <wp:extent cx="1959083" cy="2743200"/>
            <wp:effectExtent l="0" t="0" r="317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509572_HDR.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959083" cy="2743200"/>
                    </a:xfrm>
                    <a:prstGeom prst="rect">
                      <a:avLst/>
                    </a:prstGeom>
                  </pic:spPr>
                </pic:pic>
              </a:graphicData>
            </a:graphic>
          </wp:inline>
        </w:drawing>
      </w:r>
      <w:r>
        <w:rPr>
          <w:noProof/>
          <w:lang w:bidi="he-IL"/>
        </w:rPr>
        <w:drawing>
          <wp:inline distT="0" distB="0" distL="0" distR="0" wp14:anchorId="67FEC83B" wp14:editId="34546A6F">
            <wp:extent cx="1959705" cy="2743200"/>
            <wp:effectExtent l="0" t="0" r="254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51441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959705" cy="2743200"/>
                    </a:xfrm>
                    <a:prstGeom prst="rect">
                      <a:avLst/>
                    </a:prstGeom>
                  </pic:spPr>
                </pic:pic>
              </a:graphicData>
            </a:graphic>
          </wp:inline>
        </w:drawing>
      </w:r>
      <w:r>
        <w:rPr>
          <w:noProof/>
          <w:lang w:bidi="he-IL"/>
        </w:rPr>
        <w:drawing>
          <wp:inline distT="0" distB="0" distL="0" distR="0" wp14:anchorId="2583E67D" wp14:editId="502E0BCC">
            <wp:extent cx="1959429" cy="2743200"/>
            <wp:effectExtent l="0" t="0" r="317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518581.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11876867" wp14:editId="12BD0259">
            <wp:extent cx="1959083" cy="2743200"/>
            <wp:effectExtent l="0" t="0" r="317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522808.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959083" cy="2743200"/>
                    </a:xfrm>
                    <a:prstGeom prst="rect">
                      <a:avLst/>
                    </a:prstGeom>
                  </pic:spPr>
                </pic:pic>
              </a:graphicData>
            </a:graphic>
          </wp:inline>
        </w:drawing>
      </w:r>
      <w:r>
        <w:rPr>
          <w:noProof/>
          <w:lang w:bidi="he-IL"/>
        </w:rPr>
        <w:drawing>
          <wp:inline distT="0" distB="0" distL="0" distR="0" wp14:anchorId="780FDC62" wp14:editId="13868375">
            <wp:extent cx="1959280" cy="2743200"/>
            <wp:effectExtent l="0" t="0" r="317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531515.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959280" cy="2743200"/>
                    </a:xfrm>
                    <a:prstGeom prst="rect">
                      <a:avLst/>
                    </a:prstGeom>
                  </pic:spPr>
                </pic:pic>
              </a:graphicData>
            </a:graphic>
          </wp:inline>
        </w:drawing>
      </w:r>
    </w:p>
    <w:p w:rsidR="005735BD" w:rsidRPr="008643DA" w:rsidRDefault="005735BD" w:rsidP="005735BD">
      <w:pPr>
        <w:pStyle w:val="msonospacing0"/>
        <w:tabs>
          <w:tab w:val="left" w:pos="850"/>
        </w:tabs>
        <w:spacing w:line="360" w:lineRule="auto"/>
        <w:jc w:val="center"/>
        <w:rPr>
          <w:rFonts w:ascii="Arial" w:eastAsia="Calibri" w:hAnsi="Arial"/>
          <w:b/>
          <w:i/>
          <w:iCs/>
          <w:color w:val="7030A0"/>
          <w:sz w:val="32"/>
          <w:szCs w:val="32"/>
        </w:rPr>
      </w:pPr>
      <w:r>
        <w:rPr>
          <w:rFonts w:ascii="Arial" w:eastAsia="Calibri" w:hAnsi="Arial"/>
          <w:b/>
          <w:i/>
          <w:iCs/>
          <w:color w:val="7030A0"/>
          <w:sz w:val="32"/>
          <w:szCs w:val="32"/>
        </w:rPr>
        <w:lastRenderedPageBreak/>
        <w:t>Бухарские Раввины предыдущих поколений:</w:t>
      </w:r>
    </w:p>
    <w:p w:rsidR="005735BD" w:rsidRDefault="005735BD" w:rsidP="005735BD">
      <w:r>
        <w:rPr>
          <w:noProof/>
          <w:lang w:bidi="he-IL"/>
        </w:rPr>
        <w:drawing>
          <wp:inline distT="0" distB="0" distL="0" distR="0" wp14:anchorId="0710995D" wp14:editId="22D838DD">
            <wp:extent cx="1959083" cy="2743200"/>
            <wp:effectExtent l="0" t="0" r="317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615173.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959083" cy="2743200"/>
                    </a:xfrm>
                    <a:prstGeom prst="rect">
                      <a:avLst/>
                    </a:prstGeom>
                  </pic:spPr>
                </pic:pic>
              </a:graphicData>
            </a:graphic>
          </wp:inline>
        </w:drawing>
      </w:r>
      <w:r>
        <w:rPr>
          <w:noProof/>
          <w:lang w:bidi="he-IL"/>
        </w:rPr>
        <w:drawing>
          <wp:inline distT="0" distB="0" distL="0" distR="0" wp14:anchorId="5C0A32FA" wp14:editId="0E527F9C">
            <wp:extent cx="1959083" cy="2743200"/>
            <wp:effectExtent l="0" t="0" r="317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618543_HDR.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959083" cy="2743200"/>
                    </a:xfrm>
                    <a:prstGeom prst="rect">
                      <a:avLst/>
                    </a:prstGeom>
                  </pic:spPr>
                </pic:pic>
              </a:graphicData>
            </a:graphic>
          </wp:inline>
        </w:drawing>
      </w:r>
      <w:r>
        <w:rPr>
          <w:noProof/>
          <w:lang w:bidi="he-IL"/>
        </w:rPr>
        <w:drawing>
          <wp:inline distT="0" distB="0" distL="0" distR="0" wp14:anchorId="0DF62E89" wp14:editId="3863ED5A">
            <wp:extent cx="1959083" cy="2743200"/>
            <wp:effectExtent l="0" t="0" r="317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625755.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959083" cy="2743200"/>
                    </a:xfrm>
                    <a:prstGeom prst="rect">
                      <a:avLst/>
                    </a:prstGeom>
                  </pic:spPr>
                </pic:pic>
              </a:graphicData>
            </a:graphic>
          </wp:inline>
        </w:drawing>
      </w:r>
      <w:r>
        <w:rPr>
          <w:noProof/>
          <w:lang w:bidi="he-IL"/>
        </w:rPr>
        <w:drawing>
          <wp:inline distT="0" distB="0" distL="0" distR="0" wp14:anchorId="6C955648" wp14:editId="381BF806">
            <wp:extent cx="1959083" cy="2743200"/>
            <wp:effectExtent l="0" t="0" r="317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630246.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959083" cy="2743200"/>
                    </a:xfrm>
                    <a:prstGeom prst="rect">
                      <a:avLst/>
                    </a:prstGeom>
                  </pic:spPr>
                </pic:pic>
              </a:graphicData>
            </a:graphic>
          </wp:inline>
        </w:drawing>
      </w:r>
      <w:r>
        <w:rPr>
          <w:noProof/>
          <w:lang w:bidi="he-IL"/>
        </w:rPr>
        <w:drawing>
          <wp:inline distT="0" distB="0" distL="0" distR="0" wp14:anchorId="2406DF5D" wp14:editId="36B3BCD1">
            <wp:extent cx="1959083" cy="2743200"/>
            <wp:effectExtent l="0" t="0" r="317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635392.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959083" cy="2743200"/>
                    </a:xfrm>
                    <a:prstGeom prst="rect">
                      <a:avLst/>
                    </a:prstGeom>
                  </pic:spPr>
                </pic:pic>
              </a:graphicData>
            </a:graphic>
          </wp:inline>
        </w:drawing>
      </w:r>
      <w:r>
        <w:rPr>
          <w:noProof/>
          <w:lang w:bidi="he-IL"/>
        </w:rPr>
        <w:drawing>
          <wp:inline distT="0" distB="0" distL="0" distR="0" wp14:anchorId="285F6316" wp14:editId="6E690F91">
            <wp:extent cx="1959083" cy="2743200"/>
            <wp:effectExtent l="0" t="0" r="317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639740_HDR.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959083" cy="2743200"/>
                    </a:xfrm>
                    <a:prstGeom prst="rect">
                      <a:avLst/>
                    </a:prstGeom>
                  </pic:spPr>
                </pic:pic>
              </a:graphicData>
            </a:graphic>
          </wp:inline>
        </w:drawing>
      </w:r>
      <w:r>
        <w:rPr>
          <w:noProof/>
          <w:lang w:bidi="he-IL"/>
        </w:rPr>
        <w:drawing>
          <wp:inline distT="0" distB="0" distL="0" distR="0" wp14:anchorId="4F871FF1" wp14:editId="0DE13A8B">
            <wp:extent cx="1959716" cy="2743200"/>
            <wp:effectExtent l="0" t="0" r="254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64594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959716" cy="2743200"/>
                    </a:xfrm>
                    <a:prstGeom prst="rect">
                      <a:avLst/>
                    </a:prstGeom>
                  </pic:spPr>
                </pic:pic>
              </a:graphicData>
            </a:graphic>
          </wp:inline>
        </w:drawing>
      </w:r>
      <w:r>
        <w:rPr>
          <w:noProof/>
          <w:lang w:bidi="he-IL"/>
        </w:rPr>
        <w:drawing>
          <wp:inline distT="0" distB="0" distL="0" distR="0" wp14:anchorId="148F9FBF" wp14:editId="64F00D2B">
            <wp:extent cx="1959083" cy="2743200"/>
            <wp:effectExtent l="0" t="0" r="317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650183.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959083" cy="2743200"/>
                    </a:xfrm>
                    <a:prstGeom prst="rect">
                      <a:avLst/>
                    </a:prstGeom>
                  </pic:spPr>
                </pic:pic>
              </a:graphicData>
            </a:graphic>
          </wp:inline>
        </w:drawing>
      </w:r>
      <w:r>
        <w:rPr>
          <w:noProof/>
          <w:lang w:bidi="he-IL"/>
        </w:rPr>
        <w:drawing>
          <wp:inline distT="0" distB="0" distL="0" distR="0" wp14:anchorId="68361FF5" wp14:editId="7F74E513">
            <wp:extent cx="1959429" cy="2743200"/>
            <wp:effectExtent l="0" t="0" r="317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723139_HDR.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p>
    <w:p w:rsidR="005735BD" w:rsidRPr="008643DA" w:rsidRDefault="005735BD" w:rsidP="005735BD">
      <w:pPr>
        <w:pStyle w:val="msonospacing0"/>
        <w:tabs>
          <w:tab w:val="left" w:pos="850"/>
        </w:tabs>
        <w:spacing w:line="360" w:lineRule="auto"/>
        <w:jc w:val="center"/>
        <w:rPr>
          <w:rFonts w:ascii="Arial" w:eastAsia="Calibri" w:hAnsi="Arial"/>
          <w:b/>
          <w:i/>
          <w:iCs/>
          <w:color w:val="7030A0"/>
          <w:sz w:val="32"/>
          <w:szCs w:val="32"/>
        </w:rPr>
      </w:pPr>
      <w:r>
        <w:rPr>
          <w:rFonts w:ascii="Arial" w:eastAsia="Calibri" w:hAnsi="Arial"/>
          <w:b/>
          <w:i/>
          <w:iCs/>
          <w:color w:val="7030A0"/>
          <w:sz w:val="32"/>
          <w:szCs w:val="32"/>
        </w:rPr>
        <w:lastRenderedPageBreak/>
        <w:t>Бухарские Раввины предыдущих поколений:</w:t>
      </w:r>
    </w:p>
    <w:p w:rsidR="005735BD" w:rsidRDefault="005735BD" w:rsidP="005735BD">
      <w:r>
        <w:rPr>
          <w:noProof/>
          <w:lang w:bidi="he-IL"/>
        </w:rPr>
        <w:drawing>
          <wp:inline distT="0" distB="0" distL="0" distR="0" wp14:anchorId="4B72A8EA" wp14:editId="08C6E776">
            <wp:extent cx="1959429" cy="2743200"/>
            <wp:effectExtent l="0" t="0" r="317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728808_HDR.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51AA5429" wp14:editId="0E6B8EE0">
            <wp:extent cx="1959429" cy="2743200"/>
            <wp:effectExtent l="0" t="0" r="317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736231.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4F54E304" wp14:editId="069600C6">
            <wp:extent cx="1959429" cy="2743200"/>
            <wp:effectExtent l="0" t="0" r="317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741819.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43A86A1F" wp14:editId="2EFBF7F6">
            <wp:extent cx="1959429" cy="2743200"/>
            <wp:effectExtent l="0" t="0" r="317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746081.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136463E6" wp14:editId="0D5925A1">
            <wp:extent cx="1959429" cy="2743200"/>
            <wp:effectExtent l="0" t="0" r="317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751497.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3005585F" wp14:editId="581C07E8">
            <wp:extent cx="1959429" cy="2743200"/>
            <wp:effectExtent l="0" t="0" r="317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756139.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46682F7D" wp14:editId="25F2B0F1">
            <wp:extent cx="1959429" cy="2743200"/>
            <wp:effectExtent l="0" t="0" r="317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759924_HDR.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6A7AE1EB" wp14:editId="0739E272">
            <wp:extent cx="1959429" cy="2743200"/>
            <wp:effectExtent l="0" t="0" r="317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805879.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52B0DC5F" wp14:editId="660301C0">
            <wp:extent cx="1959429" cy="2743200"/>
            <wp:effectExtent l="0" t="0" r="317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810527_HDR.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p>
    <w:p w:rsidR="005735BD" w:rsidRPr="008643DA" w:rsidRDefault="005735BD" w:rsidP="005735BD">
      <w:pPr>
        <w:pStyle w:val="msonospacing0"/>
        <w:tabs>
          <w:tab w:val="left" w:pos="850"/>
        </w:tabs>
        <w:spacing w:line="360" w:lineRule="auto"/>
        <w:jc w:val="center"/>
        <w:rPr>
          <w:rFonts w:ascii="Arial" w:eastAsia="Calibri" w:hAnsi="Arial"/>
          <w:b/>
          <w:i/>
          <w:iCs/>
          <w:color w:val="7030A0"/>
          <w:sz w:val="32"/>
          <w:szCs w:val="32"/>
        </w:rPr>
      </w:pPr>
      <w:r>
        <w:rPr>
          <w:rFonts w:ascii="Arial" w:eastAsia="Calibri" w:hAnsi="Arial"/>
          <w:b/>
          <w:i/>
          <w:iCs/>
          <w:color w:val="7030A0"/>
          <w:sz w:val="32"/>
          <w:szCs w:val="32"/>
        </w:rPr>
        <w:lastRenderedPageBreak/>
        <w:t>Бухарские Раввины предыдущих поколений:</w:t>
      </w:r>
    </w:p>
    <w:p w:rsidR="005735BD" w:rsidRDefault="005735BD" w:rsidP="005735BD">
      <w:r>
        <w:rPr>
          <w:noProof/>
          <w:lang w:bidi="he-IL"/>
        </w:rPr>
        <w:drawing>
          <wp:inline distT="0" distB="0" distL="0" distR="0" wp14:anchorId="5E820E7A" wp14:editId="3E724379">
            <wp:extent cx="1959429" cy="2743200"/>
            <wp:effectExtent l="0" t="0" r="317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815385.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40935B0A" wp14:editId="70185F8E">
            <wp:extent cx="1959429" cy="2743200"/>
            <wp:effectExtent l="0" t="0" r="317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819864.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7216AB04" wp14:editId="6AABAFF6">
            <wp:extent cx="1959429" cy="2743200"/>
            <wp:effectExtent l="0" t="0" r="317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829512_HDR.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578A65C7" wp14:editId="736F7555">
            <wp:extent cx="1959429" cy="2743200"/>
            <wp:effectExtent l="0" t="0" r="317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834074_HDR.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15F52941" wp14:editId="793C6153">
            <wp:extent cx="1959429" cy="2743200"/>
            <wp:effectExtent l="0" t="0" r="317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838606_HDR.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1C6EAEA2" wp14:editId="5D2E2B88">
            <wp:extent cx="1959429" cy="2743200"/>
            <wp:effectExtent l="0" t="0" r="317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842880.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4F48E077" wp14:editId="39D809D3">
            <wp:extent cx="1959429" cy="2743200"/>
            <wp:effectExtent l="0" t="0" r="317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850598.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2FFDC044" wp14:editId="34C5B7A9">
            <wp:extent cx="1959429" cy="2743200"/>
            <wp:effectExtent l="0" t="0" r="317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857603.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r>
        <w:rPr>
          <w:noProof/>
          <w:lang w:bidi="he-IL"/>
        </w:rPr>
        <w:drawing>
          <wp:inline distT="0" distB="0" distL="0" distR="0" wp14:anchorId="2023A8C3" wp14:editId="130DF691">
            <wp:extent cx="1959429" cy="2743200"/>
            <wp:effectExtent l="0" t="0" r="317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427_142910671_HDR.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959429" cy="2743200"/>
                    </a:xfrm>
                    <a:prstGeom prst="rect">
                      <a:avLst/>
                    </a:prstGeom>
                  </pic:spPr>
                </pic:pic>
              </a:graphicData>
            </a:graphic>
          </wp:inline>
        </w:drawing>
      </w:r>
    </w:p>
    <w:p w:rsidR="000C6144" w:rsidRPr="001007FD" w:rsidRDefault="000C6144" w:rsidP="000C6144">
      <w:pPr>
        <w:spacing w:after="0"/>
        <w:jc w:val="center"/>
        <w:rPr>
          <w:rFonts w:asciiTheme="minorBidi" w:hAnsiTheme="minorBidi"/>
          <w:b/>
          <w:bCs/>
          <w:noProof/>
          <w:sz w:val="24"/>
          <w:szCs w:val="24"/>
          <w:lang w:val="ru-RU"/>
        </w:rPr>
      </w:pPr>
      <w:r>
        <w:rPr>
          <w:rFonts w:asciiTheme="minorBidi" w:hAnsiTheme="minorBidi"/>
          <w:b/>
          <w:bCs/>
          <w:noProof/>
          <w:sz w:val="24"/>
          <w:szCs w:val="24"/>
          <w:lang w:bidi="he-IL"/>
        </w:rPr>
        <w:lastRenderedPageBreak/>
        <w:drawing>
          <wp:inline distT="0" distB="0" distL="0" distR="0" wp14:anchorId="2B1E5450" wp14:editId="4595585B">
            <wp:extent cx="1828800" cy="2478024"/>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828800" cy="2478024"/>
                    </a:xfrm>
                    <a:prstGeom prst="rect">
                      <a:avLst/>
                    </a:prstGeom>
                    <a:noFill/>
                    <a:ln>
                      <a:noFill/>
                    </a:ln>
                  </pic:spPr>
                </pic:pic>
              </a:graphicData>
            </a:graphic>
          </wp:inline>
        </w:drawing>
      </w:r>
      <w:r>
        <w:rPr>
          <w:rFonts w:asciiTheme="minorBidi" w:hAnsiTheme="minorBidi"/>
          <w:b/>
          <w:bCs/>
          <w:noProof/>
          <w:sz w:val="24"/>
          <w:szCs w:val="24"/>
          <w:lang w:bidi="he-IL"/>
        </w:rPr>
        <w:drawing>
          <wp:inline distT="0" distB="0" distL="0" distR="0" wp14:anchorId="6E2C2306" wp14:editId="2E488422">
            <wp:extent cx="1828800" cy="256032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4907853_HDR.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828800" cy="2560320"/>
                    </a:xfrm>
                    <a:prstGeom prst="rect">
                      <a:avLst/>
                    </a:prstGeom>
                  </pic:spPr>
                </pic:pic>
              </a:graphicData>
            </a:graphic>
          </wp:inline>
        </w:drawing>
      </w:r>
      <w:r w:rsidRPr="001007FD">
        <w:rPr>
          <w:rFonts w:asciiTheme="minorBidi" w:hAnsiTheme="minorBidi"/>
          <w:b/>
          <w:bCs/>
          <w:noProof/>
          <w:sz w:val="24"/>
          <w:szCs w:val="24"/>
          <w:lang w:val="ru-RU"/>
        </w:rPr>
        <w:t xml:space="preserve"> </w:t>
      </w:r>
      <w:r>
        <w:rPr>
          <w:rFonts w:asciiTheme="minorBidi" w:hAnsiTheme="minorBidi"/>
          <w:b/>
          <w:bCs/>
          <w:noProof/>
          <w:sz w:val="24"/>
          <w:szCs w:val="24"/>
          <w:lang w:bidi="he-IL"/>
        </w:rPr>
        <w:drawing>
          <wp:inline distT="0" distB="0" distL="0" distR="0" wp14:anchorId="315ED338" wp14:editId="1DD9DBE5">
            <wp:extent cx="1828800" cy="256032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4858467_HDR.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828800" cy="2560320"/>
                    </a:xfrm>
                    <a:prstGeom prst="rect">
                      <a:avLst/>
                    </a:prstGeom>
                  </pic:spPr>
                </pic:pic>
              </a:graphicData>
            </a:graphic>
          </wp:inline>
        </w:drawing>
      </w:r>
    </w:p>
    <w:p w:rsidR="000C6144" w:rsidRPr="00E54EB9" w:rsidRDefault="000C6144" w:rsidP="001007FD">
      <w:pPr>
        <w:spacing w:after="0" w:line="240" w:lineRule="auto"/>
        <w:rPr>
          <w:rFonts w:asciiTheme="minorBidi" w:hAnsiTheme="minorBidi"/>
          <w:b/>
          <w:bCs/>
          <w:noProof/>
          <w:sz w:val="20"/>
          <w:szCs w:val="20"/>
          <w:lang w:val="ru-RU" w:bidi="he-IL"/>
        </w:rPr>
      </w:pPr>
      <w:r>
        <w:rPr>
          <w:rFonts w:asciiTheme="minorBidi" w:hAnsiTheme="minorBidi"/>
          <w:b/>
          <w:bCs/>
          <w:noProof/>
          <w:sz w:val="20"/>
          <w:szCs w:val="20"/>
          <w:lang w:val="ru-RU"/>
        </w:rPr>
        <w:t xml:space="preserve">               Рабай Давид Ниязов            </w:t>
      </w:r>
      <w:r w:rsidR="001007FD" w:rsidRPr="001007FD">
        <w:rPr>
          <w:rFonts w:asciiTheme="minorBidi" w:hAnsiTheme="minorBidi"/>
          <w:b/>
          <w:bCs/>
          <w:noProof/>
          <w:sz w:val="18"/>
          <w:szCs w:val="18"/>
          <w:lang w:val="ru-RU"/>
        </w:rPr>
        <w:t>Исхаков Илияу (Иличь) бен Сивья</w:t>
      </w:r>
      <w:r w:rsidR="001007FD">
        <w:rPr>
          <w:rFonts w:asciiTheme="minorBidi" w:hAnsiTheme="minorBidi"/>
          <w:b/>
          <w:bCs/>
          <w:noProof/>
          <w:sz w:val="18"/>
          <w:szCs w:val="18"/>
          <w:lang w:val="ru-RU"/>
        </w:rPr>
        <w:t xml:space="preserve"> </w:t>
      </w:r>
      <w:r w:rsidR="00E54EB9">
        <w:rPr>
          <w:rFonts w:asciiTheme="minorBidi" w:hAnsiTheme="minorBidi"/>
          <w:b/>
          <w:bCs/>
          <w:noProof/>
          <w:sz w:val="18"/>
          <w:szCs w:val="18"/>
          <w:lang w:val="ru-RU"/>
        </w:rPr>
        <w:t xml:space="preserve">  </w:t>
      </w:r>
      <w:r w:rsidR="00E54EB9" w:rsidRPr="00E54EB9">
        <w:rPr>
          <w:rFonts w:asciiTheme="minorBidi" w:hAnsiTheme="minorBidi"/>
          <w:b/>
          <w:bCs/>
          <w:noProof/>
          <w:sz w:val="20"/>
          <w:szCs w:val="20"/>
          <w:lang w:val="ru-RU"/>
        </w:rPr>
        <w:t>Исхаков Менаше бен Яфа</w:t>
      </w:r>
    </w:p>
    <w:p w:rsidR="000C6144" w:rsidRPr="005A0C5A" w:rsidRDefault="000C6144" w:rsidP="000C6144">
      <w:pPr>
        <w:spacing w:after="0" w:line="240" w:lineRule="auto"/>
        <w:rPr>
          <w:rFonts w:asciiTheme="minorBidi" w:hAnsiTheme="minorBidi"/>
          <w:b/>
          <w:bCs/>
          <w:noProof/>
          <w:sz w:val="20"/>
          <w:szCs w:val="20"/>
          <w:lang w:val="ru-RU"/>
        </w:rPr>
      </w:pPr>
    </w:p>
    <w:p w:rsidR="00944198" w:rsidRDefault="00944198" w:rsidP="000C6144">
      <w:pPr>
        <w:spacing w:after="0"/>
        <w:jc w:val="center"/>
        <w:rPr>
          <w:rFonts w:asciiTheme="minorBidi" w:hAnsiTheme="minorBidi"/>
          <w:b/>
          <w:bCs/>
          <w:sz w:val="24"/>
          <w:szCs w:val="24"/>
          <w:lang w:val="ru-RU"/>
        </w:rPr>
      </w:pPr>
    </w:p>
    <w:p w:rsidR="00944198" w:rsidRPr="009257D1" w:rsidRDefault="009257D1" w:rsidP="009257D1">
      <w:pPr>
        <w:spacing w:after="0"/>
        <w:jc w:val="both"/>
        <w:rPr>
          <w:rFonts w:asciiTheme="minorBidi" w:hAnsiTheme="minorBidi"/>
          <w:b/>
          <w:bCs/>
          <w:i/>
          <w:iCs/>
          <w:color w:val="8064A2" w:themeColor="accent4"/>
          <w:sz w:val="28"/>
          <w:szCs w:val="28"/>
          <w:lang w:val="ru-RU"/>
        </w:rPr>
      </w:pPr>
      <w:r w:rsidRPr="009257D1">
        <w:rPr>
          <w:rFonts w:asciiTheme="minorBidi" w:hAnsiTheme="minorBidi"/>
          <w:b/>
          <w:bCs/>
          <w:i/>
          <w:iCs/>
          <w:color w:val="8064A2" w:themeColor="accent4"/>
          <w:sz w:val="28"/>
          <w:szCs w:val="28"/>
          <w:lang w:val="ru-RU"/>
        </w:rPr>
        <w:t>Ниже мы поместили фотографии раввинов города Бухары. Мы очень многим обязаны этим людям. Рискуя жизнью, они подпольно ходили по еврейским домам и обучали нас Торе. Ни декреты Бухарского эмира, ни репрессии Сталина не могли их остановить. Благодаря их стараниям, Бухарские евреи сохранили традиции, остались верны заповедям. При их жизни, среди Бухарских евреев почти не было разводов. Все наше соблюдение и любовь к традиции – из-за их самоотдачи по отношению к Торе и мицвот. Благодаря им, мы сегодня соблюдаем Шаббат, Кашрут, Тахарат Амишпаха, и другие заповеди.</w:t>
      </w:r>
    </w:p>
    <w:p w:rsidR="00944198" w:rsidRDefault="00944198" w:rsidP="000C6144">
      <w:pPr>
        <w:spacing w:after="0"/>
        <w:jc w:val="center"/>
        <w:rPr>
          <w:rFonts w:asciiTheme="minorBidi" w:hAnsiTheme="minorBidi"/>
          <w:b/>
          <w:bCs/>
          <w:sz w:val="24"/>
          <w:szCs w:val="24"/>
          <w:lang w:val="ru-RU"/>
        </w:rPr>
      </w:pPr>
    </w:p>
    <w:p w:rsidR="000C6144" w:rsidRDefault="000C6144" w:rsidP="000C6144">
      <w:pPr>
        <w:spacing w:after="0"/>
        <w:jc w:val="center"/>
        <w:rPr>
          <w:rFonts w:asciiTheme="minorBidi" w:hAnsiTheme="minorBidi"/>
          <w:b/>
          <w:bCs/>
          <w:sz w:val="24"/>
          <w:szCs w:val="24"/>
        </w:rPr>
      </w:pPr>
      <w:r>
        <w:rPr>
          <w:rFonts w:asciiTheme="minorBidi" w:hAnsiTheme="minorBidi"/>
          <w:b/>
          <w:bCs/>
          <w:noProof/>
          <w:sz w:val="24"/>
          <w:szCs w:val="24"/>
          <w:lang w:bidi="he-IL"/>
        </w:rPr>
        <w:drawing>
          <wp:inline distT="0" distB="0" distL="0" distR="0" wp14:anchorId="46813E11" wp14:editId="6736FE72">
            <wp:extent cx="1828800" cy="256032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5114091.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828800" cy="2560320"/>
                    </a:xfrm>
                    <a:prstGeom prst="rect">
                      <a:avLst/>
                    </a:prstGeom>
                  </pic:spPr>
                </pic:pic>
              </a:graphicData>
            </a:graphic>
          </wp:inline>
        </w:drawing>
      </w:r>
      <w:r>
        <w:rPr>
          <w:rFonts w:asciiTheme="minorBidi" w:hAnsiTheme="minorBidi"/>
          <w:b/>
          <w:bCs/>
          <w:noProof/>
          <w:sz w:val="24"/>
          <w:szCs w:val="24"/>
          <w:lang w:bidi="he-IL"/>
        </w:rPr>
        <w:drawing>
          <wp:inline distT="0" distB="0" distL="0" distR="0" wp14:anchorId="43CC4750" wp14:editId="0ED8911F">
            <wp:extent cx="1828800" cy="256032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5141765.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828800" cy="2560320"/>
                    </a:xfrm>
                    <a:prstGeom prst="rect">
                      <a:avLst/>
                    </a:prstGeom>
                  </pic:spPr>
                </pic:pic>
              </a:graphicData>
            </a:graphic>
          </wp:inline>
        </w:drawing>
      </w:r>
      <w:r>
        <w:rPr>
          <w:rFonts w:asciiTheme="minorBidi" w:hAnsiTheme="minorBidi"/>
          <w:b/>
          <w:bCs/>
          <w:noProof/>
          <w:sz w:val="24"/>
          <w:szCs w:val="24"/>
          <w:lang w:bidi="he-IL"/>
        </w:rPr>
        <w:drawing>
          <wp:inline distT="0" distB="0" distL="0" distR="0" wp14:anchorId="25440990" wp14:editId="3E2F8EBD">
            <wp:extent cx="1828800" cy="256032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5152788.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828800" cy="2560320"/>
                    </a:xfrm>
                    <a:prstGeom prst="rect">
                      <a:avLst/>
                    </a:prstGeom>
                  </pic:spPr>
                </pic:pic>
              </a:graphicData>
            </a:graphic>
          </wp:inline>
        </w:drawing>
      </w:r>
    </w:p>
    <w:p w:rsidR="000C6144" w:rsidRDefault="000C6144" w:rsidP="000C6144">
      <w:pPr>
        <w:spacing w:after="0" w:line="240" w:lineRule="auto"/>
        <w:rPr>
          <w:rFonts w:asciiTheme="minorBidi" w:hAnsiTheme="minorBidi"/>
          <w:b/>
          <w:bCs/>
          <w:sz w:val="20"/>
          <w:szCs w:val="20"/>
          <w:lang w:val="ru-RU"/>
        </w:rPr>
      </w:pPr>
      <w:r w:rsidRPr="000C6144">
        <w:rPr>
          <w:rFonts w:asciiTheme="minorBidi" w:hAnsiTheme="minorBidi"/>
          <w:b/>
          <w:bCs/>
          <w:sz w:val="20"/>
          <w:szCs w:val="20"/>
          <w:lang w:val="ru-RU"/>
        </w:rPr>
        <w:t xml:space="preserve">            Мулло Бенсион Хакухен Рабин  Мулло Довиди Бойсунй     Мулло Пинхас Хакухен Рабин </w:t>
      </w:r>
    </w:p>
    <w:p w:rsidR="000C6144" w:rsidRPr="000C6144" w:rsidRDefault="000C6144" w:rsidP="000C6144">
      <w:pPr>
        <w:spacing w:after="0" w:line="240" w:lineRule="auto"/>
        <w:rPr>
          <w:rFonts w:asciiTheme="minorBidi" w:hAnsiTheme="minorBidi"/>
          <w:b/>
          <w:bCs/>
          <w:sz w:val="20"/>
          <w:szCs w:val="20"/>
          <w:lang w:val="ru-RU"/>
        </w:rPr>
      </w:pPr>
    </w:p>
    <w:p w:rsidR="000C6144" w:rsidRDefault="000C6144" w:rsidP="000C6144">
      <w:pPr>
        <w:spacing w:after="0"/>
        <w:jc w:val="center"/>
        <w:rPr>
          <w:rFonts w:asciiTheme="minorBidi" w:hAnsiTheme="minorBidi"/>
          <w:b/>
          <w:bCs/>
          <w:sz w:val="24"/>
          <w:szCs w:val="24"/>
        </w:rPr>
      </w:pPr>
      <w:r>
        <w:rPr>
          <w:rFonts w:asciiTheme="minorBidi" w:hAnsiTheme="minorBidi"/>
          <w:b/>
          <w:bCs/>
          <w:noProof/>
          <w:sz w:val="24"/>
          <w:szCs w:val="24"/>
          <w:lang w:bidi="he-IL"/>
        </w:rPr>
        <w:lastRenderedPageBreak/>
        <w:drawing>
          <wp:inline distT="0" distB="0" distL="0" distR="0" wp14:anchorId="4183AFB1" wp14:editId="73F7FAA1">
            <wp:extent cx="1828800" cy="2624328"/>
            <wp:effectExtent l="0" t="0" r="0" b="508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5216659.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828800" cy="2624328"/>
                    </a:xfrm>
                    <a:prstGeom prst="rect">
                      <a:avLst/>
                    </a:prstGeom>
                  </pic:spPr>
                </pic:pic>
              </a:graphicData>
            </a:graphic>
          </wp:inline>
        </w:drawing>
      </w:r>
      <w:r>
        <w:rPr>
          <w:rFonts w:asciiTheme="minorBidi" w:hAnsiTheme="minorBidi"/>
          <w:b/>
          <w:bCs/>
          <w:noProof/>
          <w:sz w:val="24"/>
          <w:szCs w:val="24"/>
          <w:lang w:bidi="he-IL"/>
        </w:rPr>
        <w:drawing>
          <wp:inline distT="0" distB="0" distL="0" distR="0" wp14:anchorId="0B56F0D2" wp14:editId="2161655C">
            <wp:extent cx="1828800" cy="256032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5233417.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828800" cy="2560320"/>
                    </a:xfrm>
                    <a:prstGeom prst="rect">
                      <a:avLst/>
                    </a:prstGeom>
                  </pic:spPr>
                </pic:pic>
              </a:graphicData>
            </a:graphic>
          </wp:inline>
        </w:drawing>
      </w:r>
      <w:r>
        <w:rPr>
          <w:rFonts w:asciiTheme="minorBidi" w:hAnsiTheme="minorBidi"/>
          <w:b/>
          <w:bCs/>
          <w:noProof/>
          <w:sz w:val="24"/>
          <w:szCs w:val="24"/>
          <w:lang w:bidi="he-IL"/>
        </w:rPr>
        <w:drawing>
          <wp:inline distT="0" distB="0" distL="0" distR="0" wp14:anchorId="307A2F53" wp14:editId="5A763FC5">
            <wp:extent cx="1828800" cy="256032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5255503.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828800" cy="2560320"/>
                    </a:xfrm>
                    <a:prstGeom prst="rect">
                      <a:avLst/>
                    </a:prstGeom>
                  </pic:spPr>
                </pic:pic>
              </a:graphicData>
            </a:graphic>
          </wp:inline>
        </w:drawing>
      </w:r>
    </w:p>
    <w:p w:rsidR="000C6144" w:rsidRPr="000C6144" w:rsidRDefault="000C6144" w:rsidP="000C6144">
      <w:pPr>
        <w:spacing w:after="0"/>
        <w:rPr>
          <w:rFonts w:asciiTheme="minorBidi" w:hAnsiTheme="minorBidi"/>
          <w:b/>
          <w:bCs/>
          <w:sz w:val="20"/>
          <w:szCs w:val="20"/>
          <w:lang w:val="ru-RU"/>
        </w:rPr>
      </w:pPr>
      <w:r>
        <w:rPr>
          <w:rFonts w:asciiTheme="minorBidi" w:hAnsiTheme="minorBidi"/>
          <w:b/>
          <w:bCs/>
          <w:sz w:val="20"/>
          <w:szCs w:val="20"/>
          <w:lang w:val="ru-RU"/>
        </w:rPr>
        <w:t xml:space="preserve">              Мулло Исхокбой</w:t>
      </w:r>
      <w:r w:rsidRPr="000C6144">
        <w:rPr>
          <w:rFonts w:asciiTheme="minorBidi" w:hAnsiTheme="minorBidi"/>
          <w:b/>
          <w:bCs/>
          <w:sz w:val="20"/>
          <w:szCs w:val="20"/>
          <w:lang w:val="ru-RU"/>
        </w:rPr>
        <w:t xml:space="preserve"> </w:t>
      </w:r>
      <w:r>
        <w:rPr>
          <w:rFonts w:asciiTheme="minorBidi" w:hAnsiTheme="minorBidi"/>
          <w:b/>
          <w:bCs/>
          <w:sz w:val="20"/>
          <w:szCs w:val="20"/>
          <w:lang w:val="ru-RU"/>
        </w:rPr>
        <w:t>Пинхосов    Мулло Борухов</w:t>
      </w:r>
      <w:r w:rsidRPr="000C6144">
        <w:rPr>
          <w:rFonts w:asciiTheme="minorBidi" w:hAnsiTheme="minorBidi"/>
          <w:b/>
          <w:bCs/>
          <w:sz w:val="20"/>
          <w:szCs w:val="20"/>
          <w:lang w:val="ru-RU"/>
        </w:rPr>
        <w:t xml:space="preserve"> </w:t>
      </w:r>
      <w:r>
        <w:rPr>
          <w:rFonts w:asciiTheme="minorBidi" w:hAnsiTheme="minorBidi"/>
          <w:b/>
          <w:bCs/>
          <w:sz w:val="20"/>
          <w:szCs w:val="20"/>
          <w:lang w:val="ru-RU"/>
        </w:rPr>
        <w:t>Шалумусивй</w:t>
      </w:r>
      <w:r w:rsidRPr="000C6144">
        <w:rPr>
          <w:rFonts w:asciiTheme="minorBidi" w:hAnsiTheme="minorBidi"/>
          <w:b/>
          <w:bCs/>
          <w:sz w:val="20"/>
          <w:szCs w:val="20"/>
          <w:lang w:val="ru-RU"/>
        </w:rPr>
        <w:t xml:space="preserve">   </w:t>
      </w:r>
      <w:r>
        <w:rPr>
          <w:rFonts w:asciiTheme="minorBidi" w:hAnsiTheme="minorBidi"/>
          <w:b/>
          <w:bCs/>
          <w:sz w:val="20"/>
          <w:szCs w:val="20"/>
          <w:lang w:val="ru-RU"/>
        </w:rPr>
        <w:t>Мулло Абдурахманов</w:t>
      </w:r>
      <w:r w:rsidRPr="000C6144">
        <w:rPr>
          <w:rFonts w:asciiTheme="minorBidi" w:hAnsiTheme="minorBidi"/>
          <w:b/>
          <w:bCs/>
          <w:sz w:val="20"/>
          <w:szCs w:val="20"/>
          <w:lang w:val="ru-RU"/>
        </w:rPr>
        <w:t xml:space="preserve"> </w:t>
      </w:r>
      <w:r>
        <w:rPr>
          <w:rFonts w:asciiTheme="minorBidi" w:hAnsiTheme="minorBidi"/>
          <w:b/>
          <w:bCs/>
          <w:sz w:val="20"/>
          <w:szCs w:val="20"/>
          <w:lang w:val="ru-RU"/>
        </w:rPr>
        <w:t>Арй</w:t>
      </w:r>
    </w:p>
    <w:p w:rsidR="000C6144" w:rsidRDefault="000C6144" w:rsidP="000C6144">
      <w:pPr>
        <w:spacing w:after="0"/>
        <w:jc w:val="center"/>
        <w:rPr>
          <w:rFonts w:asciiTheme="minorBidi" w:hAnsiTheme="minorBidi"/>
          <w:b/>
          <w:bCs/>
          <w:sz w:val="24"/>
          <w:szCs w:val="24"/>
          <w:lang w:val="ru-RU"/>
        </w:rPr>
      </w:pPr>
      <w:r>
        <w:rPr>
          <w:rFonts w:asciiTheme="minorBidi" w:hAnsiTheme="minorBidi"/>
          <w:b/>
          <w:bCs/>
          <w:noProof/>
          <w:sz w:val="24"/>
          <w:szCs w:val="24"/>
          <w:lang w:bidi="he-IL"/>
        </w:rPr>
        <w:drawing>
          <wp:inline distT="0" distB="0" distL="0" distR="0" wp14:anchorId="05794063" wp14:editId="17A7C4F3">
            <wp:extent cx="1828800" cy="256032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5323679.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828800" cy="2560320"/>
                    </a:xfrm>
                    <a:prstGeom prst="rect">
                      <a:avLst/>
                    </a:prstGeom>
                  </pic:spPr>
                </pic:pic>
              </a:graphicData>
            </a:graphic>
          </wp:inline>
        </w:drawing>
      </w:r>
      <w:r>
        <w:rPr>
          <w:rFonts w:asciiTheme="minorBidi" w:hAnsiTheme="minorBidi"/>
          <w:b/>
          <w:bCs/>
          <w:noProof/>
          <w:sz w:val="24"/>
          <w:szCs w:val="24"/>
          <w:lang w:bidi="he-IL"/>
        </w:rPr>
        <w:drawing>
          <wp:inline distT="0" distB="0" distL="0" distR="0" wp14:anchorId="1A3B4D7C" wp14:editId="70185227">
            <wp:extent cx="1828800" cy="256032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5345112.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828800" cy="2560320"/>
                    </a:xfrm>
                    <a:prstGeom prst="rect">
                      <a:avLst/>
                    </a:prstGeom>
                  </pic:spPr>
                </pic:pic>
              </a:graphicData>
            </a:graphic>
          </wp:inline>
        </w:drawing>
      </w:r>
      <w:r>
        <w:rPr>
          <w:rFonts w:asciiTheme="minorBidi" w:hAnsiTheme="minorBidi"/>
          <w:b/>
          <w:bCs/>
          <w:noProof/>
          <w:sz w:val="24"/>
          <w:szCs w:val="24"/>
          <w:lang w:bidi="he-IL"/>
        </w:rPr>
        <w:drawing>
          <wp:inline distT="0" distB="0" distL="0" distR="0" wp14:anchorId="7014A6A3" wp14:editId="6349C0CF">
            <wp:extent cx="1828800" cy="256032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5353160.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828800" cy="2560320"/>
                    </a:xfrm>
                    <a:prstGeom prst="rect">
                      <a:avLst/>
                    </a:prstGeom>
                  </pic:spPr>
                </pic:pic>
              </a:graphicData>
            </a:graphic>
          </wp:inline>
        </w:drawing>
      </w:r>
    </w:p>
    <w:p w:rsidR="000C6144" w:rsidRDefault="000C6144" w:rsidP="000C6144">
      <w:pPr>
        <w:spacing w:after="0"/>
        <w:rPr>
          <w:rFonts w:asciiTheme="minorBidi" w:hAnsiTheme="minorBidi"/>
          <w:b/>
          <w:bCs/>
          <w:sz w:val="20"/>
          <w:szCs w:val="20"/>
          <w:lang w:val="ru-RU"/>
        </w:rPr>
      </w:pPr>
      <w:r>
        <w:rPr>
          <w:rFonts w:asciiTheme="minorBidi" w:hAnsiTheme="minorBidi"/>
          <w:b/>
          <w:bCs/>
          <w:sz w:val="20"/>
          <w:szCs w:val="20"/>
          <w:lang w:val="ru-RU"/>
        </w:rPr>
        <w:t xml:space="preserve">               Мулло Адуни Михайлов      Мулло Яъакув Боча Элнотонов</w:t>
      </w:r>
      <w:r w:rsidRPr="00E1779B">
        <w:rPr>
          <w:rFonts w:asciiTheme="minorBidi" w:hAnsiTheme="minorBidi"/>
          <w:b/>
          <w:bCs/>
          <w:sz w:val="20"/>
          <w:szCs w:val="20"/>
          <w:lang w:val="ru-RU"/>
        </w:rPr>
        <w:t xml:space="preserve"> </w:t>
      </w:r>
      <w:r>
        <w:rPr>
          <w:rFonts w:asciiTheme="minorBidi" w:hAnsiTheme="minorBidi"/>
          <w:b/>
          <w:bCs/>
          <w:sz w:val="20"/>
          <w:szCs w:val="20"/>
          <w:lang w:val="ru-RU"/>
        </w:rPr>
        <w:t>Мулло Исхок Гулкоров</w:t>
      </w:r>
    </w:p>
    <w:p w:rsidR="000C6144" w:rsidRPr="00432CF3" w:rsidRDefault="000C6144" w:rsidP="000C6144">
      <w:pPr>
        <w:spacing w:after="0"/>
        <w:rPr>
          <w:rFonts w:asciiTheme="minorBidi" w:hAnsiTheme="minorBidi"/>
          <w:b/>
          <w:bCs/>
          <w:sz w:val="20"/>
          <w:szCs w:val="20"/>
          <w:lang w:val="ru-RU"/>
        </w:rPr>
      </w:pPr>
    </w:p>
    <w:p w:rsidR="000C6144" w:rsidRDefault="000C6144" w:rsidP="000C6144">
      <w:pPr>
        <w:spacing w:after="0"/>
        <w:jc w:val="center"/>
        <w:rPr>
          <w:rFonts w:asciiTheme="minorBidi" w:hAnsiTheme="minorBidi"/>
          <w:b/>
          <w:bCs/>
          <w:sz w:val="24"/>
          <w:szCs w:val="24"/>
          <w:lang w:val="ru-RU"/>
        </w:rPr>
      </w:pPr>
      <w:r>
        <w:rPr>
          <w:rFonts w:asciiTheme="minorBidi" w:hAnsiTheme="minorBidi"/>
          <w:b/>
          <w:bCs/>
          <w:noProof/>
          <w:sz w:val="24"/>
          <w:szCs w:val="24"/>
          <w:lang w:bidi="he-IL"/>
        </w:rPr>
        <w:drawing>
          <wp:inline distT="0" distB="0" distL="0" distR="0" wp14:anchorId="1F76C04F" wp14:editId="29BC5AE3">
            <wp:extent cx="1828800" cy="256032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5412560.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828800" cy="2560320"/>
                    </a:xfrm>
                    <a:prstGeom prst="rect">
                      <a:avLst/>
                    </a:prstGeom>
                  </pic:spPr>
                </pic:pic>
              </a:graphicData>
            </a:graphic>
          </wp:inline>
        </w:drawing>
      </w:r>
      <w:r>
        <w:rPr>
          <w:rFonts w:asciiTheme="minorBidi" w:hAnsiTheme="minorBidi"/>
          <w:b/>
          <w:bCs/>
          <w:noProof/>
          <w:sz w:val="24"/>
          <w:szCs w:val="24"/>
          <w:lang w:bidi="he-IL"/>
        </w:rPr>
        <w:drawing>
          <wp:inline distT="0" distB="0" distL="0" distR="0" wp14:anchorId="39F7752E" wp14:editId="655740D2">
            <wp:extent cx="1828800" cy="256032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5439084.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828800" cy="2560320"/>
                    </a:xfrm>
                    <a:prstGeom prst="rect">
                      <a:avLst/>
                    </a:prstGeom>
                  </pic:spPr>
                </pic:pic>
              </a:graphicData>
            </a:graphic>
          </wp:inline>
        </w:drawing>
      </w:r>
      <w:r>
        <w:rPr>
          <w:rFonts w:asciiTheme="minorBidi" w:hAnsiTheme="minorBidi"/>
          <w:b/>
          <w:bCs/>
          <w:noProof/>
          <w:sz w:val="24"/>
          <w:szCs w:val="24"/>
          <w:lang w:bidi="he-IL"/>
        </w:rPr>
        <w:drawing>
          <wp:inline distT="0" distB="0" distL="0" distR="0" wp14:anchorId="5F5EB3B2" wp14:editId="4F2093B9">
            <wp:extent cx="1828800" cy="256032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5442922.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828800" cy="2560320"/>
                    </a:xfrm>
                    <a:prstGeom prst="rect">
                      <a:avLst/>
                    </a:prstGeom>
                  </pic:spPr>
                </pic:pic>
              </a:graphicData>
            </a:graphic>
          </wp:inline>
        </w:drawing>
      </w:r>
    </w:p>
    <w:p w:rsidR="000C6144" w:rsidRDefault="000C6144" w:rsidP="000C6144">
      <w:pPr>
        <w:spacing w:after="0"/>
        <w:rPr>
          <w:rFonts w:asciiTheme="minorBidi" w:hAnsiTheme="minorBidi"/>
          <w:b/>
          <w:bCs/>
          <w:sz w:val="20"/>
          <w:szCs w:val="20"/>
          <w:lang w:val="ru-RU"/>
        </w:rPr>
      </w:pPr>
      <w:r>
        <w:rPr>
          <w:rFonts w:asciiTheme="minorBidi" w:hAnsiTheme="minorBidi"/>
          <w:b/>
          <w:bCs/>
          <w:sz w:val="20"/>
          <w:szCs w:val="20"/>
          <w:lang w:val="ru-RU"/>
        </w:rPr>
        <w:t xml:space="preserve">                   Мулло Муше Козиев              Мулло Иловухайим Абоев     Мулло Малкиэль Борухов</w:t>
      </w:r>
    </w:p>
    <w:p w:rsidR="000C6144" w:rsidRDefault="000C6144" w:rsidP="000C6144">
      <w:pPr>
        <w:spacing w:after="0"/>
        <w:rPr>
          <w:rFonts w:asciiTheme="minorBidi" w:hAnsiTheme="minorBidi"/>
          <w:b/>
          <w:bCs/>
          <w:sz w:val="24"/>
          <w:szCs w:val="24"/>
          <w:lang w:val="ru-RU"/>
        </w:rPr>
      </w:pPr>
    </w:p>
    <w:p w:rsidR="000C6144" w:rsidRDefault="000C6144" w:rsidP="000C6144">
      <w:pPr>
        <w:spacing w:after="0"/>
        <w:jc w:val="center"/>
        <w:rPr>
          <w:rFonts w:asciiTheme="minorBidi" w:hAnsiTheme="minorBidi"/>
          <w:b/>
          <w:bCs/>
          <w:sz w:val="24"/>
          <w:szCs w:val="24"/>
          <w:lang w:val="ru-RU"/>
        </w:rPr>
      </w:pPr>
      <w:r>
        <w:rPr>
          <w:rFonts w:asciiTheme="minorBidi" w:hAnsiTheme="minorBidi"/>
          <w:b/>
          <w:bCs/>
          <w:noProof/>
          <w:sz w:val="24"/>
          <w:szCs w:val="24"/>
          <w:lang w:bidi="he-IL"/>
        </w:rPr>
        <w:lastRenderedPageBreak/>
        <w:drawing>
          <wp:inline distT="0" distB="0" distL="0" distR="0" wp14:anchorId="2FCFF4CD" wp14:editId="57EF3915">
            <wp:extent cx="1828800" cy="256032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5455203.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828800" cy="2560320"/>
                    </a:xfrm>
                    <a:prstGeom prst="rect">
                      <a:avLst/>
                    </a:prstGeom>
                  </pic:spPr>
                </pic:pic>
              </a:graphicData>
            </a:graphic>
          </wp:inline>
        </w:drawing>
      </w:r>
      <w:r>
        <w:rPr>
          <w:rFonts w:asciiTheme="minorBidi" w:hAnsiTheme="minorBidi"/>
          <w:b/>
          <w:bCs/>
          <w:noProof/>
          <w:sz w:val="24"/>
          <w:szCs w:val="24"/>
          <w:lang w:bidi="he-IL"/>
        </w:rPr>
        <w:drawing>
          <wp:inline distT="0" distB="0" distL="0" distR="0" wp14:anchorId="0F6DC7F4" wp14:editId="019C8FA5">
            <wp:extent cx="1828800" cy="2569464"/>
            <wp:effectExtent l="0" t="0" r="0" b="254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5527929.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828800" cy="2569464"/>
                    </a:xfrm>
                    <a:prstGeom prst="rect">
                      <a:avLst/>
                    </a:prstGeom>
                  </pic:spPr>
                </pic:pic>
              </a:graphicData>
            </a:graphic>
          </wp:inline>
        </w:drawing>
      </w:r>
      <w:r>
        <w:rPr>
          <w:rFonts w:asciiTheme="minorBidi" w:hAnsiTheme="minorBidi"/>
          <w:b/>
          <w:bCs/>
          <w:noProof/>
          <w:sz w:val="24"/>
          <w:szCs w:val="24"/>
          <w:lang w:bidi="he-IL"/>
        </w:rPr>
        <w:drawing>
          <wp:inline distT="0" distB="0" distL="0" distR="0" wp14:anchorId="6E3F62AA" wp14:editId="10B8F6AB">
            <wp:extent cx="1828800" cy="256032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5531800.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828800" cy="2560320"/>
                    </a:xfrm>
                    <a:prstGeom prst="rect">
                      <a:avLst/>
                    </a:prstGeom>
                  </pic:spPr>
                </pic:pic>
              </a:graphicData>
            </a:graphic>
          </wp:inline>
        </w:drawing>
      </w:r>
    </w:p>
    <w:p w:rsidR="000C6144" w:rsidRDefault="000C6144" w:rsidP="000C6144">
      <w:pPr>
        <w:spacing w:after="0"/>
        <w:rPr>
          <w:rFonts w:asciiTheme="minorBidi" w:hAnsiTheme="minorBidi"/>
          <w:b/>
          <w:bCs/>
          <w:sz w:val="24"/>
          <w:szCs w:val="24"/>
          <w:lang w:val="ru-RU"/>
        </w:rPr>
      </w:pPr>
      <w:r>
        <w:rPr>
          <w:rFonts w:asciiTheme="minorBidi" w:hAnsiTheme="minorBidi"/>
          <w:b/>
          <w:bCs/>
          <w:sz w:val="20"/>
          <w:szCs w:val="20"/>
          <w:lang w:val="ru-RU"/>
        </w:rPr>
        <w:t xml:space="preserve">                Мулло Бен</w:t>
      </w:r>
      <w:r w:rsidRPr="00E1779B">
        <w:rPr>
          <w:rFonts w:asciiTheme="minorBidi" w:hAnsiTheme="minorBidi"/>
          <w:b/>
          <w:bCs/>
          <w:sz w:val="20"/>
          <w:szCs w:val="20"/>
          <w:lang w:val="ru-RU"/>
        </w:rPr>
        <w:t>ё</w:t>
      </w:r>
      <w:r>
        <w:rPr>
          <w:rFonts w:asciiTheme="minorBidi" w:hAnsiTheme="minorBidi"/>
          <w:b/>
          <w:bCs/>
          <w:sz w:val="20"/>
          <w:szCs w:val="20"/>
          <w:lang w:val="ru-RU"/>
        </w:rPr>
        <w:t>мин Аминов        Мулло Рафоэли Хатирчигй    Якубов Яъкуви Амеркой</w:t>
      </w:r>
    </w:p>
    <w:p w:rsidR="000C6144" w:rsidRDefault="000C6144" w:rsidP="000C6144">
      <w:pPr>
        <w:spacing w:after="0"/>
        <w:jc w:val="center"/>
        <w:rPr>
          <w:rFonts w:asciiTheme="minorBidi" w:hAnsiTheme="minorBidi"/>
          <w:b/>
          <w:bCs/>
          <w:sz w:val="24"/>
          <w:szCs w:val="24"/>
        </w:rPr>
      </w:pPr>
      <w:r>
        <w:rPr>
          <w:rFonts w:asciiTheme="minorBidi" w:hAnsiTheme="minorBidi"/>
          <w:b/>
          <w:bCs/>
          <w:noProof/>
          <w:sz w:val="24"/>
          <w:szCs w:val="24"/>
          <w:lang w:bidi="he-IL"/>
        </w:rPr>
        <w:drawing>
          <wp:inline distT="0" distB="0" distL="0" distR="0" wp14:anchorId="22DBB426" wp14:editId="619AC7DB">
            <wp:extent cx="1828800" cy="256032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5535494.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828800" cy="2560320"/>
                    </a:xfrm>
                    <a:prstGeom prst="rect">
                      <a:avLst/>
                    </a:prstGeom>
                  </pic:spPr>
                </pic:pic>
              </a:graphicData>
            </a:graphic>
          </wp:inline>
        </w:drawing>
      </w:r>
      <w:r>
        <w:rPr>
          <w:rFonts w:asciiTheme="minorBidi" w:hAnsiTheme="minorBidi"/>
          <w:b/>
          <w:bCs/>
          <w:noProof/>
          <w:sz w:val="24"/>
          <w:szCs w:val="24"/>
          <w:lang w:bidi="he-IL"/>
        </w:rPr>
        <w:drawing>
          <wp:inline distT="0" distB="0" distL="0" distR="0" wp14:anchorId="09F2034A" wp14:editId="2474E27C">
            <wp:extent cx="1828800" cy="256032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5540063.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828800" cy="2560320"/>
                    </a:xfrm>
                    <a:prstGeom prst="rect">
                      <a:avLst/>
                    </a:prstGeom>
                  </pic:spPr>
                </pic:pic>
              </a:graphicData>
            </a:graphic>
          </wp:inline>
        </w:drawing>
      </w:r>
      <w:r>
        <w:rPr>
          <w:rFonts w:asciiTheme="minorBidi" w:hAnsiTheme="minorBidi"/>
          <w:b/>
          <w:bCs/>
          <w:noProof/>
          <w:sz w:val="24"/>
          <w:szCs w:val="24"/>
          <w:lang w:bidi="he-IL"/>
        </w:rPr>
        <w:drawing>
          <wp:inline distT="0" distB="0" distL="0" distR="0" wp14:anchorId="33217628" wp14:editId="25BE9E78">
            <wp:extent cx="1828800" cy="256032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5550365.jpg"/>
                    <pic:cNvPicPr/>
                  </pic:nvPicPr>
                  <pic:blipFill>
                    <a:blip r:embed="rId108">
                      <a:extLst>
                        <a:ext uri="{28A0092B-C50C-407E-A947-70E740481C1C}">
                          <a14:useLocalDpi xmlns:a14="http://schemas.microsoft.com/office/drawing/2010/main" val="0"/>
                        </a:ext>
                      </a:extLst>
                    </a:blip>
                    <a:stretch>
                      <a:fillRect/>
                    </a:stretch>
                  </pic:blipFill>
                  <pic:spPr>
                    <a:xfrm>
                      <a:off x="0" y="0"/>
                      <a:ext cx="1828800" cy="2560320"/>
                    </a:xfrm>
                    <a:prstGeom prst="rect">
                      <a:avLst/>
                    </a:prstGeom>
                  </pic:spPr>
                </pic:pic>
              </a:graphicData>
            </a:graphic>
          </wp:inline>
        </w:drawing>
      </w:r>
    </w:p>
    <w:p w:rsidR="000C6144" w:rsidRDefault="000C6144" w:rsidP="000C6144">
      <w:pPr>
        <w:spacing w:after="0"/>
        <w:rPr>
          <w:rFonts w:asciiTheme="minorBidi" w:hAnsiTheme="minorBidi"/>
          <w:b/>
          <w:bCs/>
          <w:sz w:val="20"/>
          <w:szCs w:val="20"/>
          <w:lang w:val="ru-RU"/>
        </w:rPr>
      </w:pPr>
      <w:r>
        <w:rPr>
          <w:rFonts w:asciiTheme="minorBidi" w:hAnsiTheme="minorBidi"/>
          <w:b/>
          <w:bCs/>
          <w:sz w:val="20"/>
          <w:szCs w:val="20"/>
          <w:lang w:val="ru-RU"/>
        </w:rPr>
        <w:t xml:space="preserve">                       Мулло Або Борухов                Мулло</w:t>
      </w:r>
      <w:proofErr w:type="gramStart"/>
      <w:r>
        <w:rPr>
          <w:rFonts w:asciiTheme="minorBidi" w:hAnsiTheme="minorBidi"/>
          <w:b/>
          <w:bCs/>
          <w:sz w:val="20"/>
          <w:szCs w:val="20"/>
          <w:lang w:val="ru-RU"/>
        </w:rPr>
        <w:t xml:space="preserve"> Х</w:t>
      </w:r>
      <w:proofErr w:type="gramEnd"/>
      <w:r>
        <w:rPr>
          <w:rFonts w:asciiTheme="minorBidi" w:hAnsiTheme="minorBidi"/>
          <w:b/>
          <w:bCs/>
          <w:sz w:val="20"/>
          <w:szCs w:val="20"/>
          <w:lang w:val="ru-RU"/>
        </w:rPr>
        <w:t xml:space="preserve">ай Эшонов        Мулло Борухов Манахемсион </w:t>
      </w:r>
    </w:p>
    <w:p w:rsidR="000C6144" w:rsidRPr="0072446C" w:rsidRDefault="000C6144" w:rsidP="000C6144">
      <w:pPr>
        <w:spacing w:after="0"/>
        <w:rPr>
          <w:rFonts w:asciiTheme="minorBidi" w:hAnsiTheme="minorBidi"/>
          <w:b/>
          <w:bCs/>
          <w:sz w:val="24"/>
          <w:szCs w:val="24"/>
          <w:lang w:val="ru-RU"/>
        </w:rPr>
      </w:pPr>
    </w:p>
    <w:p w:rsidR="000C6144" w:rsidRDefault="000C6144" w:rsidP="000C6144">
      <w:pPr>
        <w:spacing w:after="0"/>
        <w:jc w:val="center"/>
        <w:rPr>
          <w:rFonts w:asciiTheme="minorBidi" w:hAnsiTheme="minorBidi"/>
          <w:b/>
          <w:bCs/>
          <w:sz w:val="24"/>
          <w:szCs w:val="24"/>
          <w:lang w:val="ru-RU"/>
        </w:rPr>
      </w:pPr>
      <w:r>
        <w:rPr>
          <w:rFonts w:asciiTheme="minorBidi" w:hAnsiTheme="minorBidi"/>
          <w:b/>
          <w:bCs/>
          <w:noProof/>
          <w:sz w:val="24"/>
          <w:szCs w:val="24"/>
          <w:lang w:bidi="he-IL"/>
        </w:rPr>
        <w:drawing>
          <wp:inline distT="0" distB="0" distL="0" distR="0" wp14:anchorId="1CD23571" wp14:editId="4758ED58">
            <wp:extent cx="1828800" cy="256032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5555214.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828800" cy="2560320"/>
                    </a:xfrm>
                    <a:prstGeom prst="rect">
                      <a:avLst/>
                    </a:prstGeom>
                  </pic:spPr>
                </pic:pic>
              </a:graphicData>
            </a:graphic>
          </wp:inline>
        </w:drawing>
      </w:r>
      <w:r>
        <w:rPr>
          <w:rFonts w:asciiTheme="minorBidi" w:hAnsiTheme="minorBidi"/>
          <w:b/>
          <w:bCs/>
          <w:noProof/>
          <w:sz w:val="24"/>
          <w:szCs w:val="24"/>
          <w:lang w:bidi="he-IL"/>
        </w:rPr>
        <w:drawing>
          <wp:inline distT="0" distB="0" distL="0" distR="0" wp14:anchorId="399612C6" wp14:editId="4D5B0C8C">
            <wp:extent cx="1828800" cy="256032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5602813.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828800" cy="2560320"/>
                    </a:xfrm>
                    <a:prstGeom prst="rect">
                      <a:avLst/>
                    </a:prstGeom>
                  </pic:spPr>
                </pic:pic>
              </a:graphicData>
            </a:graphic>
          </wp:inline>
        </w:drawing>
      </w:r>
      <w:r>
        <w:rPr>
          <w:rFonts w:asciiTheme="minorBidi" w:hAnsiTheme="minorBidi"/>
          <w:b/>
          <w:bCs/>
          <w:noProof/>
          <w:sz w:val="24"/>
          <w:szCs w:val="24"/>
          <w:lang w:bidi="he-IL"/>
        </w:rPr>
        <w:drawing>
          <wp:inline distT="0" distB="0" distL="0" distR="0" wp14:anchorId="38FD2FCD" wp14:editId="641F9640">
            <wp:extent cx="1828800" cy="256032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5620736.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828800" cy="2560320"/>
                    </a:xfrm>
                    <a:prstGeom prst="rect">
                      <a:avLst/>
                    </a:prstGeom>
                  </pic:spPr>
                </pic:pic>
              </a:graphicData>
            </a:graphic>
          </wp:inline>
        </w:drawing>
      </w:r>
    </w:p>
    <w:p w:rsidR="000C6144" w:rsidRDefault="000C6144" w:rsidP="000C6144">
      <w:pPr>
        <w:spacing w:after="0"/>
        <w:rPr>
          <w:rFonts w:asciiTheme="minorBidi" w:hAnsiTheme="minorBidi"/>
          <w:b/>
          <w:bCs/>
          <w:sz w:val="20"/>
          <w:szCs w:val="20"/>
          <w:lang w:val="ru-RU"/>
        </w:rPr>
      </w:pPr>
      <w:r>
        <w:rPr>
          <w:rFonts w:asciiTheme="minorBidi" w:hAnsiTheme="minorBidi"/>
          <w:b/>
          <w:bCs/>
          <w:sz w:val="20"/>
          <w:szCs w:val="20"/>
          <w:lang w:val="ru-RU"/>
        </w:rPr>
        <w:t xml:space="preserve">                 Мулло Каршигиев Яъакув    Элнотонов Рахмини Дорбоз   Раббай  Ахарон Сиянов</w:t>
      </w:r>
    </w:p>
    <w:p w:rsidR="000C6144" w:rsidRDefault="000C6144" w:rsidP="000C6144">
      <w:pPr>
        <w:spacing w:after="0"/>
        <w:jc w:val="center"/>
        <w:rPr>
          <w:rFonts w:asciiTheme="minorBidi" w:hAnsiTheme="minorBidi"/>
          <w:b/>
          <w:bCs/>
          <w:sz w:val="24"/>
          <w:szCs w:val="24"/>
          <w:lang w:val="ru-RU"/>
        </w:rPr>
      </w:pPr>
      <w:r>
        <w:rPr>
          <w:rFonts w:asciiTheme="minorBidi" w:hAnsiTheme="minorBidi"/>
          <w:b/>
          <w:bCs/>
          <w:noProof/>
          <w:sz w:val="24"/>
          <w:szCs w:val="24"/>
          <w:lang w:bidi="he-IL"/>
        </w:rPr>
        <w:lastRenderedPageBreak/>
        <w:drawing>
          <wp:inline distT="0" distB="0" distL="0" distR="0" wp14:anchorId="2AD3F9BB" wp14:editId="212044AA">
            <wp:extent cx="1828800" cy="256032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2733147.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828800" cy="2560320"/>
                    </a:xfrm>
                    <a:prstGeom prst="rect">
                      <a:avLst/>
                    </a:prstGeom>
                  </pic:spPr>
                </pic:pic>
              </a:graphicData>
            </a:graphic>
          </wp:inline>
        </w:drawing>
      </w:r>
      <w:r>
        <w:rPr>
          <w:rFonts w:asciiTheme="minorBidi" w:hAnsiTheme="minorBidi"/>
          <w:b/>
          <w:bCs/>
          <w:noProof/>
          <w:sz w:val="24"/>
          <w:szCs w:val="24"/>
          <w:lang w:bidi="he-IL"/>
        </w:rPr>
        <w:drawing>
          <wp:inline distT="0" distB="0" distL="0" distR="0" wp14:anchorId="6DF6FD67" wp14:editId="37645BD8">
            <wp:extent cx="1828800" cy="256032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2802190_HDR.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828800" cy="2560320"/>
                    </a:xfrm>
                    <a:prstGeom prst="rect">
                      <a:avLst/>
                    </a:prstGeom>
                  </pic:spPr>
                </pic:pic>
              </a:graphicData>
            </a:graphic>
          </wp:inline>
        </w:drawing>
      </w:r>
      <w:r w:rsidR="0064240C">
        <w:rPr>
          <w:rFonts w:asciiTheme="minorBidi" w:hAnsiTheme="minorBidi"/>
          <w:b/>
          <w:bCs/>
          <w:noProof/>
          <w:sz w:val="24"/>
          <w:szCs w:val="24"/>
          <w:lang w:bidi="he-IL"/>
        </w:rPr>
        <w:drawing>
          <wp:inline distT="0" distB="0" distL="0" distR="0">
            <wp:extent cx="1854397" cy="2543175"/>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862092" cy="2553728"/>
                    </a:xfrm>
                    <a:prstGeom prst="rect">
                      <a:avLst/>
                    </a:prstGeom>
                    <a:noFill/>
                    <a:ln>
                      <a:noFill/>
                    </a:ln>
                  </pic:spPr>
                </pic:pic>
              </a:graphicData>
            </a:graphic>
          </wp:inline>
        </w:drawing>
      </w:r>
    </w:p>
    <w:p w:rsidR="000C6144" w:rsidRPr="0064240C" w:rsidRDefault="000C6144" w:rsidP="0024331F">
      <w:pPr>
        <w:spacing w:after="0"/>
        <w:rPr>
          <w:rFonts w:asciiTheme="minorBidi" w:hAnsiTheme="minorBidi"/>
          <w:b/>
          <w:bCs/>
          <w:sz w:val="20"/>
          <w:szCs w:val="20"/>
          <w:lang w:val="ru-RU" w:bidi="he-IL"/>
        </w:rPr>
      </w:pPr>
      <w:r w:rsidRPr="000C6144">
        <w:rPr>
          <w:rFonts w:asciiTheme="minorBidi" w:hAnsiTheme="minorBidi"/>
          <w:b/>
          <w:bCs/>
          <w:sz w:val="20"/>
          <w:szCs w:val="20"/>
          <w:lang w:val="ru-RU"/>
        </w:rPr>
        <w:t xml:space="preserve">               Раббай Довид Койлаков </w:t>
      </w:r>
      <w:r>
        <w:rPr>
          <w:rFonts w:asciiTheme="minorBidi" w:hAnsiTheme="minorBidi"/>
          <w:b/>
          <w:bCs/>
          <w:sz w:val="20"/>
          <w:szCs w:val="20"/>
          <w:lang w:val="ru-RU"/>
        </w:rPr>
        <w:t xml:space="preserve">   </w:t>
      </w:r>
      <w:r w:rsidRPr="000C6144">
        <w:rPr>
          <w:rFonts w:asciiTheme="minorBidi" w:hAnsiTheme="minorBidi"/>
          <w:b/>
          <w:bCs/>
          <w:sz w:val="20"/>
          <w:szCs w:val="20"/>
          <w:lang w:val="ru-RU"/>
        </w:rPr>
        <w:t xml:space="preserve">    </w:t>
      </w:r>
      <w:r>
        <w:rPr>
          <w:rFonts w:asciiTheme="minorBidi" w:hAnsiTheme="minorBidi"/>
          <w:b/>
          <w:bCs/>
          <w:sz w:val="20"/>
          <w:szCs w:val="20"/>
          <w:lang w:val="ru-RU"/>
        </w:rPr>
        <w:t xml:space="preserve">   </w:t>
      </w:r>
      <w:r w:rsidR="0024331F">
        <w:rPr>
          <w:rFonts w:asciiTheme="minorBidi" w:hAnsiTheme="minorBidi"/>
          <w:b/>
          <w:bCs/>
          <w:sz w:val="20"/>
          <w:szCs w:val="20"/>
          <w:lang w:val="ru-RU"/>
        </w:rPr>
        <w:t xml:space="preserve">Мулло Гавриэл Довидов      Рав </w:t>
      </w:r>
      <w:r w:rsidR="002A1B21">
        <w:rPr>
          <w:rFonts w:asciiTheme="minorBidi" w:hAnsiTheme="minorBidi"/>
          <w:b/>
          <w:bCs/>
          <w:sz w:val="20"/>
          <w:szCs w:val="20"/>
          <w:lang w:val="ru-RU"/>
        </w:rPr>
        <w:t xml:space="preserve">Элияу бен Эфраим </w:t>
      </w:r>
    </w:p>
    <w:p w:rsidR="000C6144" w:rsidRPr="000C6144" w:rsidRDefault="000C6144" w:rsidP="000C6144">
      <w:pPr>
        <w:spacing w:after="0"/>
        <w:rPr>
          <w:rFonts w:asciiTheme="minorBidi" w:hAnsiTheme="minorBidi"/>
          <w:b/>
          <w:bCs/>
          <w:sz w:val="18"/>
          <w:szCs w:val="18"/>
          <w:lang w:val="ru-RU"/>
        </w:rPr>
      </w:pPr>
      <w:r>
        <w:rPr>
          <w:rFonts w:asciiTheme="minorBidi" w:hAnsiTheme="minorBidi"/>
          <w:b/>
          <w:bCs/>
          <w:sz w:val="18"/>
          <w:szCs w:val="18"/>
          <w:lang w:val="ru-RU"/>
        </w:rPr>
        <w:t xml:space="preserve">       </w:t>
      </w:r>
      <w:r w:rsidRPr="000C6144">
        <w:rPr>
          <w:rFonts w:asciiTheme="minorBidi" w:hAnsiTheme="minorBidi"/>
          <w:b/>
          <w:bCs/>
          <w:sz w:val="18"/>
          <w:szCs w:val="18"/>
          <w:lang w:val="ru-RU"/>
        </w:rPr>
        <w:t xml:space="preserve">Создатель </w:t>
      </w:r>
      <w:r>
        <w:rPr>
          <w:rFonts w:asciiTheme="minorBidi" w:hAnsiTheme="minorBidi"/>
          <w:b/>
          <w:bCs/>
          <w:sz w:val="18"/>
          <w:szCs w:val="18"/>
          <w:lang w:val="ru-RU"/>
        </w:rPr>
        <w:t>словаря Ивр</w:t>
      </w:r>
      <w:r w:rsidRPr="000C6144">
        <w:rPr>
          <w:rFonts w:asciiTheme="minorBidi" w:hAnsiTheme="minorBidi"/>
          <w:b/>
          <w:bCs/>
          <w:sz w:val="18"/>
          <w:szCs w:val="18"/>
          <w:lang w:val="ru-RU"/>
        </w:rPr>
        <w:t>-Фарс-Бух-Рус</w:t>
      </w:r>
      <w:r w:rsidR="0024331F">
        <w:rPr>
          <w:rFonts w:asciiTheme="minorBidi" w:hAnsiTheme="minorBidi"/>
          <w:b/>
          <w:bCs/>
          <w:sz w:val="18"/>
          <w:szCs w:val="18"/>
          <w:lang w:val="ru-RU"/>
        </w:rPr>
        <w:t xml:space="preserve">                                                                </w:t>
      </w:r>
      <w:r w:rsidR="0024331F">
        <w:rPr>
          <w:rFonts w:asciiTheme="minorBidi" w:hAnsiTheme="minorBidi"/>
          <w:b/>
          <w:bCs/>
          <w:sz w:val="20"/>
          <w:szCs w:val="20"/>
          <w:lang w:val="ru-RU"/>
        </w:rPr>
        <w:t xml:space="preserve">Абдурахманов </w:t>
      </w:r>
      <w:r w:rsidR="0024331F" w:rsidRPr="0064240C">
        <w:rPr>
          <w:rFonts w:asciiTheme="minorBidi" w:hAnsiTheme="minorBidi"/>
          <w:b/>
          <w:bCs/>
          <w:sz w:val="20"/>
          <w:szCs w:val="20"/>
          <w:lang w:val="ru-RU"/>
        </w:rPr>
        <w:t xml:space="preserve">        </w:t>
      </w:r>
    </w:p>
    <w:p w:rsidR="000C6144" w:rsidRDefault="000C6144" w:rsidP="000C6144">
      <w:pPr>
        <w:spacing w:after="0"/>
        <w:jc w:val="both"/>
        <w:rPr>
          <w:rFonts w:asciiTheme="minorBidi" w:hAnsiTheme="minorBidi"/>
          <w:b/>
          <w:bCs/>
          <w:sz w:val="24"/>
          <w:szCs w:val="24"/>
          <w:lang w:val="ru-RU"/>
        </w:rPr>
      </w:pPr>
      <w:r>
        <w:rPr>
          <w:rFonts w:asciiTheme="minorBidi" w:hAnsiTheme="minorBidi"/>
          <w:b/>
          <w:bCs/>
          <w:noProof/>
          <w:sz w:val="24"/>
          <w:szCs w:val="24"/>
          <w:lang w:bidi="he-IL"/>
        </w:rPr>
        <w:drawing>
          <wp:inline distT="0" distB="0" distL="0" distR="0" wp14:anchorId="39CA7B35" wp14:editId="27E56EC8">
            <wp:extent cx="1676400" cy="251460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4229073.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679459" cy="2519189"/>
                    </a:xfrm>
                    <a:prstGeom prst="rect">
                      <a:avLst/>
                    </a:prstGeom>
                  </pic:spPr>
                </pic:pic>
              </a:graphicData>
            </a:graphic>
          </wp:inline>
        </w:drawing>
      </w:r>
      <w:r>
        <w:rPr>
          <w:rFonts w:asciiTheme="minorBidi" w:hAnsiTheme="minorBidi"/>
          <w:b/>
          <w:bCs/>
          <w:noProof/>
          <w:sz w:val="24"/>
          <w:szCs w:val="24"/>
          <w:lang w:bidi="he-IL"/>
        </w:rPr>
        <w:drawing>
          <wp:inline distT="0" distB="0" distL="0" distR="0" wp14:anchorId="27D7AFEC" wp14:editId="1884AC3B">
            <wp:extent cx="1828800" cy="25603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5631551.jpg"/>
                    <pic:cNvPicPr/>
                  </pic:nvPicPr>
                  <pic:blipFill>
                    <a:blip r:embed="rId116">
                      <a:extLst>
                        <a:ext uri="{28A0092B-C50C-407E-A947-70E740481C1C}">
                          <a14:useLocalDpi xmlns:a14="http://schemas.microsoft.com/office/drawing/2010/main" val="0"/>
                        </a:ext>
                      </a:extLst>
                    </a:blip>
                    <a:stretch>
                      <a:fillRect/>
                    </a:stretch>
                  </pic:blipFill>
                  <pic:spPr>
                    <a:xfrm>
                      <a:off x="0" y="0"/>
                      <a:ext cx="1828800" cy="2560320"/>
                    </a:xfrm>
                    <a:prstGeom prst="rect">
                      <a:avLst/>
                    </a:prstGeom>
                  </pic:spPr>
                </pic:pic>
              </a:graphicData>
            </a:graphic>
          </wp:inline>
        </w:drawing>
      </w:r>
      <w:r>
        <w:rPr>
          <w:rFonts w:asciiTheme="minorBidi" w:hAnsiTheme="minorBidi"/>
          <w:b/>
          <w:bCs/>
          <w:noProof/>
          <w:sz w:val="24"/>
          <w:szCs w:val="24"/>
          <w:lang w:bidi="he-IL"/>
        </w:rPr>
        <w:drawing>
          <wp:inline distT="0" distB="0" distL="0" distR="0" wp14:anchorId="34D00F74" wp14:editId="2CED9B93">
            <wp:extent cx="1828800" cy="256032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5710024.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828800" cy="2560320"/>
                    </a:xfrm>
                    <a:prstGeom prst="rect">
                      <a:avLst/>
                    </a:prstGeom>
                  </pic:spPr>
                </pic:pic>
              </a:graphicData>
            </a:graphic>
          </wp:inline>
        </w:drawing>
      </w:r>
    </w:p>
    <w:p w:rsidR="000C6144" w:rsidRDefault="0024331F" w:rsidP="000C6144">
      <w:pPr>
        <w:spacing w:after="0"/>
        <w:jc w:val="both"/>
        <w:rPr>
          <w:rFonts w:asciiTheme="minorBidi" w:hAnsiTheme="minorBidi"/>
          <w:b/>
          <w:bCs/>
          <w:sz w:val="20"/>
          <w:szCs w:val="20"/>
          <w:lang w:val="ru-RU"/>
        </w:rPr>
      </w:pPr>
      <w:r>
        <w:rPr>
          <w:rFonts w:asciiTheme="minorBidi" w:hAnsiTheme="minorBidi"/>
          <w:b/>
          <w:bCs/>
          <w:sz w:val="20"/>
          <w:szCs w:val="20"/>
          <w:lang w:val="ru-RU"/>
        </w:rPr>
        <w:t xml:space="preserve">Мулло Борухи Хавлохур   </w:t>
      </w:r>
      <w:r w:rsidR="000C6144">
        <w:rPr>
          <w:rFonts w:asciiTheme="minorBidi" w:hAnsiTheme="minorBidi"/>
          <w:b/>
          <w:bCs/>
          <w:sz w:val="20"/>
          <w:szCs w:val="20"/>
          <w:lang w:val="ru-RU"/>
        </w:rPr>
        <w:t>Мулло  Исроэлов Яхиэли</w:t>
      </w:r>
      <w:proofErr w:type="gramStart"/>
      <w:r w:rsidR="000C6144">
        <w:rPr>
          <w:rFonts w:asciiTheme="minorBidi" w:hAnsiTheme="minorBidi"/>
          <w:b/>
          <w:bCs/>
          <w:sz w:val="20"/>
          <w:szCs w:val="20"/>
          <w:lang w:val="ru-RU"/>
        </w:rPr>
        <w:t xml:space="preserve"> О</w:t>
      </w:r>
      <w:proofErr w:type="gramEnd"/>
      <w:r w:rsidR="000C6144">
        <w:rPr>
          <w:rFonts w:asciiTheme="minorBidi" w:hAnsiTheme="minorBidi"/>
          <w:b/>
          <w:bCs/>
          <w:sz w:val="20"/>
          <w:szCs w:val="20"/>
          <w:lang w:val="ru-RU"/>
        </w:rPr>
        <w:t>го</w:t>
      </w:r>
      <w:r>
        <w:rPr>
          <w:rFonts w:asciiTheme="minorBidi" w:hAnsiTheme="minorBidi"/>
          <w:b/>
          <w:bCs/>
          <w:sz w:val="20"/>
          <w:szCs w:val="20"/>
          <w:lang w:val="ru-RU"/>
        </w:rPr>
        <w:t xml:space="preserve"> </w:t>
      </w:r>
      <w:r w:rsidR="000C6144">
        <w:rPr>
          <w:rFonts w:asciiTheme="minorBidi" w:hAnsiTheme="minorBidi"/>
          <w:b/>
          <w:bCs/>
          <w:sz w:val="20"/>
          <w:szCs w:val="20"/>
          <w:lang w:val="ru-RU"/>
        </w:rPr>
        <w:t xml:space="preserve"> Мулло Исроэлов Рубени Ого  </w:t>
      </w:r>
    </w:p>
    <w:p w:rsidR="000C6144" w:rsidRPr="000C6144" w:rsidRDefault="000C6144" w:rsidP="000C6144">
      <w:pPr>
        <w:spacing w:after="0"/>
        <w:jc w:val="both"/>
        <w:rPr>
          <w:rFonts w:asciiTheme="minorBidi" w:hAnsiTheme="minorBidi"/>
          <w:b/>
          <w:bCs/>
          <w:sz w:val="18"/>
          <w:szCs w:val="18"/>
          <w:lang w:val="ru-RU"/>
        </w:rPr>
      </w:pPr>
      <w:r w:rsidRPr="000C6144">
        <w:rPr>
          <w:rFonts w:asciiTheme="minorBidi" w:hAnsiTheme="minorBidi"/>
          <w:b/>
          <w:bCs/>
          <w:sz w:val="18"/>
          <w:szCs w:val="18"/>
          <w:lang w:val="ru-RU"/>
        </w:rPr>
        <w:t>Баал Хесед и Шалиах Цибур</w:t>
      </w:r>
    </w:p>
    <w:p w:rsidR="000C6144" w:rsidRDefault="000C6144" w:rsidP="000C6144">
      <w:pPr>
        <w:spacing w:after="0"/>
        <w:rPr>
          <w:rFonts w:asciiTheme="minorBidi" w:hAnsiTheme="minorBidi"/>
          <w:b/>
          <w:bCs/>
          <w:sz w:val="24"/>
          <w:szCs w:val="24"/>
          <w:lang w:val="ru-RU"/>
        </w:rPr>
      </w:pPr>
      <w:r>
        <w:rPr>
          <w:rFonts w:asciiTheme="minorBidi" w:hAnsiTheme="minorBidi"/>
          <w:b/>
          <w:bCs/>
          <w:noProof/>
          <w:sz w:val="24"/>
          <w:szCs w:val="24"/>
          <w:lang w:bidi="he-IL"/>
        </w:rPr>
        <w:drawing>
          <wp:inline distT="0" distB="0" distL="0" distR="0" wp14:anchorId="3276265A" wp14:editId="79AA1D43">
            <wp:extent cx="1828800" cy="256032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5715313.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828800" cy="2560320"/>
                    </a:xfrm>
                    <a:prstGeom prst="rect">
                      <a:avLst/>
                    </a:prstGeom>
                  </pic:spPr>
                </pic:pic>
              </a:graphicData>
            </a:graphic>
          </wp:inline>
        </w:drawing>
      </w:r>
      <w:r>
        <w:rPr>
          <w:rFonts w:asciiTheme="minorBidi" w:hAnsiTheme="minorBidi"/>
          <w:b/>
          <w:bCs/>
          <w:noProof/>
          <w:sz w:val="24"/>
          <w:szCs w:val="24"/>
          <w:lang w:bidi="he-IL"/>
        </w:rPr>
        <w:drawing>
          <wp:inline distT="0" distB="0" distL="0" distR="0" wp14:anchorId="0E3199FD" wp14:editId="1FED4220">
            <wp:extent cx="1828800" cy="256032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5721006.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828800" cy="2560320"/>
                    </a:xfrm>
                    <a:prstGeom prst="rect">
                      <a:avLst/>
                    </a:prstGeom>
                  </pic:spPr>
                </pic:pic>
              </a:graphicData>
            </a:graphic>
          </wp:inline>
        </w:drawing>
      </w:r>
      <w:r>
        <w:rPr>
          <w:rFonts w:asciiTheme="minorBidi" w:hAnsiTheme="minorBidi"/>
          <w:b/>
          <w:bCs/>
          <w:noProof/>
          <w:sz w:val="24"/>
          <w:szCs w:val="24"/>
          <w:lang w:bidi="he-IL"/>
        </w:rPr>
        <w:drawing>
          <wp:inline distT="0" distB="0" distL="0" distR="0" wp14:anchorId="6C0E767A" wp14:editId="01E410A6">
            <wp:extent cx="1828800" cy="256032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5731208.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828800" cy="2560320"/>
                    </a:xfrm>
                    <a:prstGeom prst="rect">
                      <a:avLst/>
                    </a:prstGeom>
                  </pic:spPr>
                </pic:pic>
              </a:graphicData>
            </a:graphic>
          </wp:inline>
        </w:drawing>
      </w:r>
    </w:p>
    <w:p w:rsidR="000C6144" w:rsidRDefault="000C6144" w:rsidP="000C6144">
      <w:pPr>
        <w:spacing w:after="0"/>
        <w:rPr>
          <w:rFonts w:asciiTheme="minorBidi" w:hAnsiTheme="minorBidi"/>
          <w:b/>
          <w:bCs/>
          <w:sz w:val="20"/>
          <w:szCs w:val="20"/>
          <w:lang w:val="ru-RU"/>
        </w:rPr>
      </w:pPr>
      <w:r>
        <w:rPr>
          <w:rFonts w:asciiTheme="minorBidi" w:hAnsiTheme="minorBidi"/>
          <w:b/>
          <w:bCs/>
          <w:sz w:val="20"/>
          <w:szCs w:val="20"/>
          <w:lang w:val="ru-RU"/>
        </w:rPr>
        <w:t>Мулло Илозор Хакухен Бобоев   Мулло Аврохом Хосидов  Мулло Якубов Рахмани Белатчй</w:t>
      </w:r>
    </w:p>
    <w:p w:rsidR="000C6144" w:rsidRDefault="000C6144" w:rsidP="000C6144">
      <w:pPr>
        <w:spacing w:after="0"/>
        <w:rPr>
          <w:rFonts w:asciiTheme="minorBidi" w:hAnsiTheme="minorBidi"/>
          <w:b/>
          <w:bCs/>
          <w:sz w:val="24"/>
          <w:szCs w:val="24"/>
          <w:lang w:val="ru-RU"/>
        </w:rPr>
      </w:pPr>
      <w:r>
        <w:rPr>
          <w:rFonts w:asciiTheme="minorBidi" w:hAnsiTheme="minorBidi"/>
          <w:b/>
          <w:bCs/>
          <w:noProof/>
          <w:sz w:val="24"/>
          <w:szCs w:val="24"/>
          <w:lang w:bidi="he-IL"/>
        </w:rPr>
        <w:lastRenderedPageBreak/>
        <w:drawing>
          <wp:inline distT="0" distB="0" distL="0" distR="0" wp14:anchorId="255F5A31" wp14:editId="5613D1E2">
            <wp:extent cx="1828800" cy="2569464"/>
            <wp:effectExtent l="0" t="0" r="0" b="254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5756825.jpg"/>
                    <pic:cNvPicPr/>
                  </pic:nvPicPr>
                  <pic:blipFill>
                    <a:blip r:embed="rId121">
                      <a:extLst>
                        <a:ext uri="{28A0092B-C50C-407E-A947-70E740481C1C}">
                          <a14:useLocalDpi xmlns:a14="http://schemas.microsoft.com/office/drawing/2010/main" val="0"/>
                        </a:ext>
                      </a:extLst>
                    </a:blip>
                    <a:stretch>
                      <a:fillRect/>
                    </a:stretch>
                  </pic:blipFill>
                  <pic:spPr>
                    <a:xfrm>
                      <a:off x="0" y="0"/>
                      <a:ext cx="1828800" cy="2569464"/>
                    </a:xfrm>
                    <a:prstGeom prst="rect">
                      <a:avLst/>
                    </a:prstGeom>
                  </pic:spPr>
                </pic:pic>
              </a:graphicData>
            </a:graphic>
          </wp:inline>
        </w:drawing>
      </w:r>
      <w:r>
        <w:rPr>
          <w:rFonts w:asciiTheme="minorBidi" w:hAnsiTheme="minorBidi"/>
          <w:b/>
          <w:bCs/>
          <w:noProof/>
          <w:sz w:val="24"/>
          <w:szCs w:val="24"/>
          <w:lang w:bidi="he-IL"/>
        </w:rPr>
        <w:drawing>
          <wp:inline distT="0" distB="0" distL="0" distR="0" wp14:anchorId="5167B1E7" wp14:editId="1220CCDA">
            <wp:extent cx="1828800" cy="256032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5813102.jpg"/>
                    <pic:cNvPicPr/>
                  </pic:nvPicPr>
                  <pic:blipFill>
                    <a:blip r:embed="rId122">
                      <a:extLst>
                        <a:ext uri="{28A0092B-C50C-407E-A947-70E740481C1C}">
                          <a14:useLocalDpi xmlns:a14="http://schemas.microsoft.com/office/drawing/2010/main" val="0"/>
                        </a:ext>
                      </a:extLst>
                    </a:blip>
                    <a:stretch>
                      <a:fillRect/>
                    </a:stretch>
                  </pic:blipFill>
                  <pic:spPr>
                    <a:xfrm>
                      <a:off x="0" y="0"/>
                      <a:ext cx="1828800" cy="2560320"/>
                    </a:xfrm>
                    <a:prstGeom prst="rect">
                      <a:avLst/>
                    </a:prstGeom>
                  </pic:spPr>
                </pic:pic>
              </a:graphicData>
            </a:graphic>
          </wp:inline>
        </w:drawing>
      </w:r>
      <w:r>
        <w:rPr>
          <w:rFonts w:asciiTheme="minorBidi" w:hAnsiTheme="minorBidi"/>
          <w:b/>
          <w:bCs/>
          <w:noProof/>
          <w:sz w:val="24"/>
          <w:szCs w:val="24"/>
          <w:lang w:bidi="he-IL"/>
        </w:rPr>
        <w:drawing>
          <wp:inline distT="0" distB="0" distL="0" distR="0" wp14:anchorId="0F5F8A2F" wp14:editId="5F44EF62">
            <wp:extent cx="1828800" cy="256032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5824752.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828800" cy="2560320"/>
                    </a:xfrm>
                    <a:prstGeom prst="rect">
                      <a:avLst/>
                    </a:prstGeom>
                  </pic:spPr>
                </pic:pic>
              </a:graphicData>
            </a:graphic>
          </wp:inline>
        </w:drawing>
      </w:r>
    </w:p>
    <w:p w:rsidR="000C6144" w:rsidRPr="000C6144" w:rsidRDefault="000C6144" w:rsidP="000C6144">
      <w:pPr>
        <w:spacing w:after="0"/>
        <w:rPr>
          <w:rFonts w:asciiTheme="minorBidi" w:hAnsiTheme="minorBidi"/>
          <w:b/>
          <w:bCs/>
          <w:sz w:val="20"/>
          <w:szCs w:val="20"/>
          <w:lang w:val="ru-RU"/>
        </w:rPr>
      </w:pPr>
      <w:r>
        <w:rPr>
          <w:rFonts w:asciiTheme="minorBidi" w:hAnsiTheme="minorBidi"/>
          <w:b/>
          <w:bCs/>
          <w:sz w:val="20"/>
          <w:szCs w:val="20"/>
          <w:lang w:val="ru-RU"/>
        </w:rPr>
        <w:t xml:space="preserve">  </w:t>
      </w:r>
      <w:r w:rsidRPr="000C6144">
        <w:rPr>
          <w:rFonts w:asciiTheme="minorBidi" w:hAnsiTheme="minorBidi"/>
          <w:b/>
          <w:bCs/>
          <w:sz w:val="20"/>
          <w:szCs w:val="20"/>
          <w:lang w:val="ru-RU"/>
        </w:rPr>
        <w:t xml:space="preserve">Мулло Яхакув Симхоев  </w:t>
      </w:r>
      <w:r>
        <w:rPr>
          <w:rFonts w:asciiTheme="minorBidi" w:hAnsiTheme="minorBidi"/>
          <w:b/>
          <w:bCs/>
          <w:sz w:val="20"/>
          <w:szCs w:val="20"/>
          <w:lang w:val="ru-RU"/>
        </w:rPr>
        <w:t xml:space="preserve">     </w:t>
      </w:r>
      <w:r w:rsidRPr="000C6144">
        <w:rPr>
          <w:rFonts w:asciiTheme="minorBidi" w:hAnsiTheme="minorBidi"/>
          <w:b/>
          <w:bCs/>
          <w:sz w:val="20"/>
          <w:szCs w:val="20"/>
          <w:lang w:val="ru-RU"/>
        </w:rPr>
        <w:t xml:space="preserve">Якубов Малкиэл Рахминович  </w:t>
      </w:r>
      <w:r>
        <w:rPr>
          <w:rFonts w:asciiTheme="minorBidi" w:hAnsiTheme="minorBidi"/>
          <w:b/>
          <w:bCs/>
          <w:sz w:val="20"/>
          <w:szCs w:val="20"/>
          <w:lang w:val="ru-RU"/>
        </w:rPr>
        <w:t xml:space="preserve">   </w:t>
      </w:r>
      <w:r w:rsidRPr="000C6144">
        <w:rPr>
          <w:rFonts w:asciiTheme="minorBidi" w:hAnsiTheme="minorBidi"/>
          <w:b/>
          <w:bCs/>
          <w:sz w:val="20"/>
          <w:szCs w:val="20"/>
          <w:lang w:val="ru-RU"/>
        </w:rPr>
        <w:t>Бобоев Аврохом</w:t>
      </w:r>
    </w:p>
    <w:p w:rsidR="000C6144" w:rsidRDefault="000C6144" w:rsidP="000C6144">
      <w:pPr>
        <w:spacing w:after="0"/>
        <w:rPr>
          <w:rFonts w:asciiTheme="minorBidi" w:hAnsiTheme="minorBidi"/>
          <w:b/>
          <w:bCs/>
          <w:sz w:val="24"/>
          <w:szCs w:val="24"/>
          <w:lang w:val="ru-RU"/>
        </w:rPr>
      </w:pPr>
      <w:r>
        <w:rPr>
          <w:rFonts w:asciiTheme="minorBidi" w:hAnsiTheme="minorBidi"/>
          <w:b/>
          <w:bCs/>
          <w:noProof/>
          <w:sz w:val="24"/>
          <w:szCs w:val="24"/>
          <w:lang w:bidi="he-IL"/>
        </w:rPr>
        <w:drawing>
          <wp:inline distT="0" distB="0" distL="0" distR="0" wp14:anchorId="72A07949" wp14:editId="1159DAEF">
            <wp:extent cx="1828800" cy="256032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26_185832497.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828800" cy="2560320"/>
                    </a:xfrm>
                    <a:prstGeom prst="rect">
                      <a:avLst/>
                    </a:prstGeom>
                  </pic:spPr>
                </pic:pic>
              </a:graphicData>
            </a:graphic>
          </wp:inline>
        </w:drawing>
      </w:r>
      <w:r>
        <w:rPr>
          <w:rFonts w:asciiTheme="minorBidi" w:hAnsiTheme="minorBidi"/>
          <w:b/>
          <w:bCs/>
          <w:noProof/>
          <w:sz w:val="24"/>
          <w:szCs w:val="24"/>
          <w:lang w:bidi="he-IL"/>
        </w:rPr>
        <w:drawing>
          <wp:inline distT="0" distB="0" distL="0" distR="0" wp14:anchorId="3F30CE94" wp14:editId="4E71CFBE">
            <wp:extent cx="1828800" cy="2505456"/>
            <wp:effectExtent l="0" t="0" r="0" b="952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828800" cy="2505456"/>
                    </a:xfrm>
                    <a:prstGeom prst="rect">
                      <a:avLst/>
                    </a:prstGeom>
                    <a:noFill/>
                    <a:ln>
                      <a:noFill/>
                    </a:ln>
                  </pic:spPr>
                </pic:pic>
              </a:graphicData>
            </a:graphic>
          </wp:inline>
        </w:drawing>
      </w:r>
      <w:r>
        <w:rPr>
          <w:rFonts w:asciiTheme="minorBidi" w:hAnsiTheme="minorBidi"/>
          <w:b/>
          <w:bCs/>
          <w:noProof/>
          <w:sz w:val="24"/>
          <w:szCs w:val="24"/>
          <w:lang w:bidi="he-IL"/>
        </w:rPr>
        <w:drawing>
          <wp:inline distT="0" distB="0" distL="0" distR="0" wp14:anchorId="7F3B8CE7" wp14:editId="2A9974CD">
            <wp:extent cx="1828800" cy="2432304"/>
            <wp:effectExtent l="0" t="0" r="0" b="635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61110-WA0010.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828800" cy="2432304"/>
                    </a:xfrm>
                    <a:prstGeom prst="rect">
                      <a:avLst/>
                    </a:prstGeom>
                  </pic:spPr>
                </pic:pic>
              </a:graphicData>
            </a:graphic>
          </wp:inline>
        </w:drawing>
      </w:r>
    </w:p>
    <w:p w:rsidR="000C6144" w:rsidRDefault="000C6144" w:rsidP="00951E4F">
      <w:pPr>
        <w:rPr>
          <w:rFonts w:asciiTheme="minorBidi" w:hAnsiTheme="minorBidi"/>
          <w:b/>
          <w:bCs/>
          <w:sz w:val="24"/>
          <w:szCs w:val="24"/>
          <w:lang w:val="ru-RU"/>
        </w:rPr>
      </w:pPr>
      <w:r>
        <w:rPr>
          <w:rFonts w:asciiTheme="minorBidi" w:hAnsiTheme="minorBidi"/>
          <w:b/>
          <w:bCs/>
          <w:sz w:val="24"/>
          <w:szCs w:val="24"/>
          <w:lang w:val="ru-RU"/>
        </w:rPr>
        <w:t xml:space="preserve">  Абакитеков Аврохом        Хаимов Арихай              Ил</w:t>
      </w:r>
      <w:r w:rsidR="00951E4F">
        <w:rPr>
          <w:rFonts w:asciiTheme="minorBidi" w:hAnsiTheme="minorBidi"/>
          <w:b/>
          <w:bCs/>
          <w:sz w:val="24"/>
          <w:szCs w:val="24"/>
          <w:lang w:val="ru-RU"/>
        </w:rPr>
        <w:t>ьяву Акилов</w:t>
      </w:r>
    </w:p>
    <w:p w:rsidR="000C6144" w:rsidRDefault="000C6144" w:rsidP="000C6144">
      <w:pPr>
        <w:jc w:val="center"/>
        <w:rPr>
          <w:rFonts w:asciiTheme="minorBidi" w:hAnsiTheme="minorBidi"/>
          <w:b/>
          <w:bCs/>
          <w:sz w:val="24"/>
          <w:szCs w:val="24"/>
          <w:lang w:val="ru-RU"/>
        </w:rPr>
      </w:pPr>
    </w:p>
    <w:p w:rsidR="000C6144" w:rsidRPr="000C6144" w:rsidRDefault="000C6144" w:rsidP="000C6144">
      <w:pPr>
        <w:jc w:val="center"/>
        <w:rPr>
          <w:rFonts w:asciiTheme="minorBidi" w:hAnsiTheme="minorBidi"/>
          <w:b/>
          <w:bCs/>
          <w:i/>
          <w:iCs/>
          <w:color w:val="7030A0"/>
          <w:sz w:val="24"/>
          <w:szCs w:val="24"/>
          <w:lang w:val="ru-RU"/>
        </w:rPr>
      </w:pPr>
      <w:r w:rsidRPr="000C6144">
        <w:rPr>
          <w:rFonts w:asciiTheme="minorBidi" w:hAnsiTheme="minorBidi"/>
          <w:b/>
          <w:bCs/>
          <w:i/>
          <w:iCs/>
          <w:color w:val="7030A0"/>
          <w:sz w:val="24"/>
          <w:szCs w:val="24"/>
          <w:lang w:val="ru-RU"/>
        </w:rPr>
        <w:t>Фотографии традиционных одежд</w:t>
      </w:r>
      <w:r>
        <w:rPr>
          <w:rFonts w:asciiTheme="minorBidi" w:hAnsiTheme="minorBidi"/>
          <w:b/>
          <w:bCs/>
          <w:i/>
          <w:iCs/>
          <w:color w:val="7030A0"/>
          <w:sz w:val="24"/>
          <w:szCs w:val="24"/>
          <w:lang w:val="ru-RU"/>
        </w:rPr>
        <w:t xml:space="preserve"> (джома)</w:t>
      </w:r>
      <w:r w:rsidRPr="000C6144">
        <w:rPr>
          <w:rFonts w:asciiTheme="minorBidi" w:hAnsiTheme="minorBidi"/>
          <w:b/>
          <w:bCs/>
          <w:i/>
          <w:iCs/>
          <w:color w:val="7030A0"/>
          <w:sz w:val="24"/>
          <w:szCs w:val="24"/>
          <w:lang w:val="ru-RU"/>
        </w:rPr>
        <w:t>, которые носили Бухарские евреи в течение тысяч лет:</w:t>
      </w:r>
    </w:p>
    <w:p w:rsidR="000C6144" w:rsidRPr="000C6144" w:rsidRDefault="000C6144" w:rsidP="000C6144">
      <w:pPr>
        <w:rPr>
          <w:rFonts w:asciiTheme="minorBidi" w:hAnsiTheme="minorBidi"/>
          <w:b/>
          <w:bCs/>
          <w:sz w:val="20"/>
          <w:szCs w:val="20"/>
          <w:lang w:val="ru-RU"/>
        </w:rPr>
      </w:pPr>
      <w:r>
        <w:rPr>
          <w:rFonts w:asciiTheme="minorBidi" w:hAnsiTheme="minorBidi"/>
          <w:b/>
          <w:bCs/>
          <w:noProof/>
          <w:sz w:val="24"/>
          <w:szCs w:val="24"/>
          <w:lang w:bidi="he-IL"/>
        </w:rPr>
        <w:drawing>
          <wp:inline distT="0" distB="0" distL="0" distR="0" wp14:anchorId="6D9BE5AD" wp14:editId="10C721F3">
            <wp:extent cx="1828800" cy="1225296"/>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3626792.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828800" cy="1225296"/>
                    </a:xfrm>
                    <a:prstGeom prst="rect">
                      <a:avLst/>
                    </a:prstGeom>
                  </pic:spPr>
                </pic:pic>
              </a:graphicData>
            </a:graphic>
          </wp:inline>
        </w:drawing>
      </w:r>
      <w:r>
        <w:rPr>
          <w:rFonts w:asciiTheme="minorBidi" w:hAnsiTheme="minorBidi"/>
          <w:b/>
          <w:bCs/>
          <w:noProof/>
          <w:sz w:val="24"/>
          <w:szCs w:val="24"/>
          <w:lang w:val="ru-RU"/>
        </w:rPr>
        <w:t xml:space="preserve">        </w:t>
      </w:r>
      <w:r>
        <w:rPr>
          <w:rFonts w:asciiTheme="minorBidi" w:hAnsiTheme="minorBidi"/>
          <w:b/>
          <w:bCs/>
          <w:noProof/>
          <w:sz w:val="24"/>
          <w:szCs w:val="24"/>
          <w:lang w:bidi="he-IL"/>
        </w:rPr>
        <w:drawing>
          <wp:inline distT="0" distB="0" distL="0" distR="0" wp14:anchorId="426E23BF" wp14:editId="165E2045">
            <wp:extent cx="1828800" cy="1225296"/>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3712198.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828800" cy="1225296"/>
                    </a:xfrm>
                    <a:prstGeom prst="rect">
                      <a:avLst/>
                    </a:prstGeom>
                  </pic:spPr>
                </pic:pic>
              </a:graphicData>
            </a:graphic>
          </wp:inline>
        </w:drawing>
      </w:r>
      <w:r>
        <w:rPr>
          <w:rFonts w:asciiTheme="minorBidi" w:hAnsiTheme="minorBidi"/>
          <w:b/>
          <w:bCs/>
          <w:noProof/>
          <w:sz w:val="24"/>
          <w:szCs w:val="24"/>
          <w:lang w:val="ru-RU"/>
        </w:rPr>
        <w:t xml:space="preserve">    </w:t>
      </w:r>
      <w:r w:rsidRPr="000C6144">
        <w:rPr>
          <w:rFonts w:asciiTheme="minorBidi" w:hAnsiTheme="minorBidi"/>
          <w:b/>
          <w:bCs/>
          <w:noProof/>
          <w:sz w:val="24"/>
          <w:szCs w:val="24"/>
          <w:lang w:val="ru-RU"/>
        </w:rPr>
        <w:t xml:space="preserve"> </w:t>
      </w:r>
      <w:r>
        <w:rPr>
          <w:rFonts w:asciiTheme="minorBidi" w:hAnsiTheme="minorBidi"/>
          <w:b/>
          <w:bCs/>
          <w:noProof/>
          <w:sz w:val="24"/>
          <w:szCs w:val="24"/>
          <w:lang w:val="ru-RU"/>
        </w:rPr>
        <w:t xml:space="preserve">         </w:t>
      </w:r>
      <w:r>
        <w:rPr>
          <w:rFonts w:asciiTheme="minorBidi" w:hAnsiTheme="minorBidi"/>
          <w:b/>
          <w:bCs/>
          <w:noProof/>
          <w:sz w:val="24"/>
          <w:szCs w:val="24"/>
          <w:lang w:bidi="he-IL"/>
        </w:rPr>
        <w:drawing>
          <wp:inline distT="0" distB="0" distL="0" distR="0" wp14:anchorId="024F87A2" wp14:editId="4012FD03">
            <wp:extent cx="1828800" cy="1216152"/>
            <wp:effectExtent l="0" t="0" r="0" b="317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3734663.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828800" cy="1216152"/>
                    </a:xfrm>
                    <a:prstGeom prst="rect">
                      <a:avLst/>
                    </a:prstGeom>
                  </pic:spPr>
                </pic:pic>
              </a:graphicData>
            </a:graphic>
          </wp:inline>
        </w:drawing>
      </w:r>
    </w:p>
    <w:p w:rsidR="000C6144" w:rsidRPr="000C6144" w:rsidRDefault="000C6144" w:rsidP="000C6144">
      <w:pPr>
        <w:rPr>
          <w:rFonts w:asciiTheme="minorBidi" w:hAnsiTheme="minorBidi"/>
          <w:b/>
          <w:bCs/>
          <w:lang w:val="ru-RU"/>
        </w:rPr>
      </w:pPr>
      <w:r w:rsidRPr="000C6144">
        <w:rPr>
          <w:rFonts w:asciiTheme="minorBidi" w:hAnsiTheme="minorBidi"/>
          <w:b/>
          <w:bCs/>
          <w:lang w:val="ru-RU"/>
        </w:rPr>
        <w:t xml:space="preserve">Халат мужской (Джома)     </w:t>
      </w:r>
      <w:r>
        <w:rPr>
          <w:rFonts w:asciiTheme="minorBidi" w:hAnsiTheme="minorBidi"/>
          <w:b/>
          <w:bCs/>
          <w:lang w:val="ru-RU"/>
        </w:rPr>
        <w:t xml:space="preserve"> </w:t>
      </w:r>
      <w:r w:rsidRPr="000C6144">
        <w:rPr>
          <w:rFonts w:asciiTheme="minorBidi" w:hAnsiTheme="minorBidi"/>
          <w:b/>
          <w:bCs/>
          <w:lang w:val="ru-RU"/>
        </w:rPr>
        <w:t xml:space="preserve"> Халат мужской Узор «лист пиявки» </w:t>
      </w:r>
      <w:r>
        <w:rPr>
          <w:rFonts w:asciiTheme="minorBidi" w:hAnsiTheme="minorBidi"/>
          <w:b/>
          <w:bCs/>
          <w:lang w:val="ru-RU"/>
        </w:rPr>
        <w:t xml:space="preserve">        </w:t>
      </w:r>
      <w:r w:rsidRPr="000C6144">
        <w:rPr>
          <w:rFonts w:asciiTheme="minorBidi" w:hAnsiTheme="minorBidi"/>
          <w:b/>
          <w:bCs/>
          <w:lang w:val="ru-RU"/>
        </w:rPr>
        <w:t xml:space="preserve">Джома, </w:t>
      </w:r>
      <w:r>
        <w:rPr>
          <w:rFonts w:asciiTheme="minorBidi" w:hAnsiTheme="minorBidi"/>
          <w:b/>
          <w:bCs/>
          <w:lang w:val="ru-RU"/>
        </w:rPr>
        <w:t xml:space="preserve">узор </w:t>
      </w:r>
      <w:r w:rsidRPr="000C6144">
        <w:rPr>
          <w:rFonts w:asciiTheme="minorBidi" w:hAnsiTheme="minorBidi"/>
          <w:b/>
          <w:bCs/>
          <w:lang w:val="ru-RU"/>
        </w:rPr>
        <w:t>19</w:t>
      </w:r>
      <w:r>
        <w:rPr>
          <w:rFonts w:asciiTheme="minorBidi" w:hAnsiTheme="minorBidi"/>
          <w:b/>
          <w:bCs/>
          <w:lang w:val="ru-RU"/>
        </w:rPr>
        <w:t>-ого</w:t>
      </w:r>
      <w:r w:rsidRPr="000C6144">
        <w:rPr>
          <w:rFonts w:asciiTheme="minorBidi" w:hAnsiTheme="minorBidi"/>
          <w:b/>
          <w:bCs/>
          <w:lang w:val="ru-RU"/>
        </w:rPr>
        <w:t xml:space="preserve"> век</w:t>
      </w:r>
      <w:r>
        <w:rPr>
          <w:rFonts w:asciiTheme="minorBidi" w:hAnsiTheme="minorBidi"/>
          <w:b/>
          <w:bCs/>
          <w:lang w:val="ru-RU"/>
        </w:rPr>
        <w:t>а</w:t>
      </w:r>
    </w:p>
    <w:p w:rsidR="000C6144" w:rsidRDefault="000C6144" w:rsidP="000C6144">
      <w:pPr>
        <w:jc w:val="center"/>
        <w:rPr>
          <w:rFonts w:asciiTheme="minorBidi" w:hAnsiTheme="minorBidi"/>
          <w:b/>
          <w:bCs/>
          <w:sz w:val="24"/>
          <w:szCs w:val="24"/>
          <w:lang w:val="ru-RU"/>
        </w:rPr>
      </w:pPr>
      <w:r>
        <w:rPr>
          <w:rFonts w:asciiTheme="minorBidi" w:hAnsiTheme="minorBidi"/>
          <w:b/>
          <w:bCs/>
          <w:noProof/>
          <w:sz w:val="24"/>
          <w:szCs w:val="24"/>
          <w:lang w:bidi="he-IL"/>
        </w:rPr>
        <w:lastRenderedPageBreak/>
        <w:drawing>
          <wp:inline distT="0" distB="0" distL="0" distR="0" wp14:anchorId="156E3F5F" wp14:editId="4181D828">
            <wp:extent cx="1828800" cy="1216152"/>
            <wp:effectExtent l="0" t="0" r="0" b="317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4013732.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828800" cy="1216152"/>
                    </a:xfrm>
                    <a:prstGeom prst="rect">
                      <a:avLst/>
                    </a:prstGeom>
                  </pic:spPr>
                </pic:pic>
              </a:graphicData>
            </a:graphic>
          </wp:inline>
        </w:drawing>
      </w:r>
      <w:r w:rsidRPr="000C6144">
        <w:rPr>
          <w:rFonts w:asciiTheme="minorBidi" w:hAnsiTheme="minorBidi"/>
          <w:b/>
          <w:bCs/>
          <w:noProof/>
          <w:sz w:val="24"/>
          <w:szCs w:val="24"/>
          <w:lang w:val="ru-RU"/>
        </w:rPr>
        <w:t xml:space="preserve"> </w:t>
      </w:r>
      <w:r>
        <w:rPr>
          <w:rFonts w:asciiTheme="minorBidi" w:hAnsiTheme="minorBidi"/>
          <w:b/>
          <w:bCs/>
          <w:noProof/>
          <w:sz w:val="24"/>
          <w:szCs w:val="24"/>
          <w:lang w:val="ru-RU"/>
        </w:rPr>
        <w:t xml:space="preserve">     </w:t>
      </w:r>
      <w:r>
        <w:rPr>
          <w:rFonts w:asciiTheme="minorBidi" w:hAnsiTheme="minorBidi"/>
          <w:b/>
          <w:bCs/>
          <w:noProof/>
          <w:sz w:val="24"/>
          <w:szCs w:val="24"/>
          <w:lang w:bidi="he-IL"/>
        </w:rPr>
        <w:drawing>
          <wp:inline distT="0" distB="0" distL="0" distR="0" wp14:anchorId="399FC1F8" wp14:editId="40E109B5">
            <wp:extent cx="1828800" cy="1216152"/>
            <wp:effectExtent l="0" t="0" r="0" b="317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3743562.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828800" cy="1216152"/>
                    </a:xfrm>
                    <a:prstGeom prst="rect">
                      <a:avLst/>
                    </a:prstGeom>
                  </pic:spPr>
                </pic:pic>
              </a:graphicData>
            </a:graphic>
          </wp:inline>
        </w:drawing>
      </w:r>
      <w:r>
        <w:rPr>
          <w:rFonts w:asciiTheme="minorBidi" w:hAnsiTheme="minorBidi"/>
          <w:b/>
          <w:bCs/>
          <w:noProof/>
          <w:sz w:val="24"/>
          <w:szCs w:val="24"/>
          <w:lang w:val="ru-RU"/>
        </w:rPr>
        <w:t xml:space="preserve">     </w:t>
      </w:r>
      <w:r>
        <w:rPr>
          <w:rFonts w:asciiTheme="minorBidi" w:hAnsiTheme="minorBidi"/>
          <w:b/>
          <w:bCs/>
          <w:noProof/>
          <w:sz w:val="24"/>
          <w:szCs w:val="24"/>
          <w:lang w:bidi="he-IL"/>
        </w:rPr>
        <w:drawing>
          <wp:inline distT="0" distB="0" distL="0" distR="0" wp14:anchorId="143E2A97" wp14:editId="2FF4A16C">
            <wp:extent cx="1828800" cy="1216152"/>
            <wp:effectExtent l="0" t="0" r="0" b="317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3819251.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828800" cy="1216152"/>
                    </a:xfrm>
                    <a:prstGeom prst="rect">
                      <a:avLst/>
                    </a:prstGeom>
                  </pic:spPr>
                </pic:pic>
              </a:graphicData>
            </a:graphic>
          </wp:inline>
        </w:drawing>
      </w:r>
    </w:p>
    <w:p w:rsidR="000C6144" w:rsidRPr="000C6144" w:rsidRDefault="000C6144" w:rsidP="000C6144">
      <w:pPr>
        <w:rPr>
          <w:rFonts w:asciiTheme="minorBidi" w:hAnsiTheme="minorBidi"/>
          <w:b/>
          <w:bCs/>
          <w:lang w:val="ru-RU"/>
        </w:rPr>
      </w:pPr>
      <w:r>
        <w:rPr>
          <w:rFonts w:asciiTheme="minorBidi" w:hAnsiTheme="minorBidi"/>
          <w:b/>
          <w:bCs/>
          <w:lang w:val="ru-RU"/>
        </w:rPr>
        <w:t xml:space="preserve">   </w:t>
      </w:r>
      <w:r w:rsidRPr="000C6144">
        <w:rPr>
          <w:rFonts w:asciiTheme="minorBidi" w:hAnsiTheme="minorBidi"/>
          <w:b/>
          <w:bCs/>
          <w:lang w:val="ru-RU"/>
        </w:rPr>
        <w:t xml:space="preserve">     Джома, узор миндаль      </w:t>
      </w:r>
      <w:r>
        <w:rPr>
          <w:rFonts w:asciiTheme="minorBidi" w:hAnsiTheme="minorBidi"/>
          <w:b/>
          <w:bCs/>
          <w:lang w:val="ru-RU"/>
        </w:rPr>
        <w:t xml:space="preserve">        </w:t>
      </w:r>
      <w:r w:rsidRPr="000C6144">
        <w:rPr>
          <w:rFonts w:asciiTheme="minorBidi" w:hAnsiTheme="minorBidi"/>
          <w:b/>
          <w:bCs/>
          <w:lang w:val="ru-RU"/>
        </w:rPr>
        <w:t xml:space="preserve">Джома, узор 19-ого века  </w:t>
      </w:r>
      <w:r>
        <w:rPr>
          <w:rFonts w:asciiTheme="minorBidi" w:hAnsiTheme="minorBidi"/>
          <w:b/>
          <w:bCs/>
          <w:lang w:val="ru-RU"/>
        </w:rPr>
        <w:t xml:space="preserve">    </w:t>
      </w:r>
      <w:r w:rsidRPr="000C6144">
        <w:rPr>
          <w:rFonts w:asciiTheme="minorBidi" w:hAnsiTheme="minorBidi"/>
          <w:b/>
          <w:bCs/>
          <w:lang w:val="ru-RU"/>
        </w:rPr>
        <w:t xml:space="preserve">Джома, узор игральные кости </w:t>
      </w:r>
    </w:p>
    <w:p w:rsidR="000C6144" w:rsidRDefault="000C6144" w:rsidP="000C6144">
      <w:pPr>
        <w:jc w:val="center"/>
        <w:rPr>
          <w:rFonts w:asciiTheme="minorBidi" w:hAnsiTheme="minorBidi"/>
          <w:b/>
          <w:bCs/>
          <w:sz w:val="24"/>
          <w:szCs w:val="24"/>
          <w:lang w:val="ru-RU"/>
        </w:rPr>
      </w:pPr>
      <w:r>
        <w:rPr>
          <w:rFonts w:asciiTheme="minorBidi" w:hAnsiTheme="minorBidi"/>
          <w:b/>
          <w:bCs/>
          <w:noProof/>
          <w:sz w:val="24"/>
          <w:szCs w:val="24"/>
          <w:lang w:bidi="he-IL"/>
        </w:rPr>
        <w:drawing>
          <wp:inline distT="0" distB="0" distL="0" distR="0" wp14:anchorId="56E17969" wp14:editId="22FB8E6F">
            <wp:extent cx="1828800" cy="1216152"/>
            <wp:effectExtent l="0" t="0" r="0" b="317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3829292.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828800" cy="1216152"/>
                    </a:xfrm>
                    <a:prstGeom prst="rect">
                      <a:avLst/>
                    </a:prstGeom>
                  </pic:spPr>
                </pic:pic>
              </a:graphicData>
            </a:graphic>
          </wp:inline>
        </w:drawing>
      </w:r>
      <w:r w:rsidRPr="000C6144">
        <w:rPr>
          <w:rFonts w:asciiTheme="minorBidi" w:hAnsiTheme="minorBidi"/>
          <w:b/>
          <w:bCs/>
          <w:noProof/>
          <w:sz w:val="24"/>
          <w:szCs w:val="24"/>
          <w:lang w:val="ru-RU"/>
        </w:rPr>
        <w:t xml:space="preserve"> </w:t>
      </w:r>
      <w:r>
        <w:rPr>
          <w:rFonts w:asciiTheme="minorBidi" w:hAnsiTheme="minorBidi"/>
          <w:b/>
          <w:bCs/>
          <w:noProof/>
          <w:sz w:val="24"/>
          <w:szCs w:val="24"/>
          <w:lang w:val="ru-RU"/>
        </w:rPr>
        <w:t xml:space="preserve">     </w:t>
      </w:r>
      <w:r>
        <w:rPr>
          <w:rFonts w:asciiTheme="minorBidi" w:hAnsiTheme="minorBidi"/>
          <w:b/>
          <w:bCs/>
          <w:noProof/>
          <w:sz w:val="24"/>
          <w:szCs w:val="24"/>
          <w:lang w:bidi="he-IL"/>
        </w:rPr>
        <w:drawing>
          <wp:inline distT="0" distB="0" distL="0" distR="0" wp14:anchorId="4CAFD3E8" wp14:editId="10613FBB">
            <wp:extent cx="1828800" cy="1216152"/>
            <wp:effectExtent l="0" t="0" r="0" b="317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3949927.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828800" cy="1216152"/>
                    </a:xfrm>
                    <a:prstGeom prst="rect">
                      <a:avLst/>
                    </a:prstGeom>
                  </pic:spPr>
                </pic:pic>
              </a:graphicData>
            </a:graphic>
          </wp:inline>
        </w:drawing>
      </w:r>
      <w:r w:rsidRPr="000C6144">
        <w:rPr>
          <w:rFonts w:asciiTheme="minorBidi" w:hAnsiTheme="minorBidi"/>
          <w:b/>
          <w:bCs/>
          <w:noProof/>
          <w:sz w:val="24"/>
          <w:szCs w:val="24"/>
          <w:lang w:val="ru-RU"/>
        </w:rPr>
        <w:t xml:space="preserve"> </w:t>
      </w:r>
      <w:r>
        <w:rPr>
          <w:rFonts w:asciiTheme="minorBidi" w:hAnsiTheme="minorBidi"/>
          <w:b/>
          <w:bCs/>
          <w:noProof/>
          <w:sz w:val="24"/>
          <w:szCs w:val="24"/>
          <w:lang w:val="ru-RU"/>
        </w:rPr>
        <w:t xml:space="preserve">    </w:t>
      </w:r>
      <w:r>
        <w:rPr>
          <w:rFonts w:asciiTheme="minorBidi" w:hAnsiTheme="minorBidi"/>
          <w:b/>
          <w:bCs/>
          <w:noProof/>
          <w:sz w:val="24"/>
          <w:szCs w:val="24"/>
          <w:lang w:bidi="he-IL"/>
        </w:rPr>
        <w:drawing>
          <wp:inline distT="0" distB="0" distL="0" distR="0" wp14:anchorId="61C14F54" wp14:editId="500D3D5B">
            <wp:extent cx="1828800" cy="1216152"/>
            <wp:effectExtent l="0" t="0" r="0" b="317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3933594.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828800" cy="1216152"/>
                    </a:xfrm>
                    <a:prstGeom prst="rect">
                      <a:avLst/>
                    </a:prstGeom>
                  </pic:spPr>
                </pic:pic>
              </a:graphicData>
            </a:graphic>
          </wp:inline>
        </w:drawing>
      </w:r>
    </w:p>
    <w:p w:rsidR="000C6144" w:rsidRPr="000C6144" w:rsidRDefault="000C6144" w:rsidP="000C6144">
      <w:pPr>
        <w:rPr>
          <w:rFonts w:asciiTheme="minorBidi" w:hAnsiTheme="minorBidi"/>
          <w:b/>
          <w:bCs/>
          <w:lang w:val="ru-RU"/>
        </w:rPr>
      </w:pPr>
      <w:r w:rsidRPr="000C6144">
        <w:rPr>
          <w:rFonts w:asciiTheme="minorBidi" w:hAnsiTheme="minorBidi"/>
          <w:b/>
          <w:bCs/>
          <w:lang w:val="ru-RU"/>
        </w:rPr>
        <w:t xml:space="preserve">    </w:t>
      </w:r>
      <w:r>
        <w:rPr>
          <w:rFonts w:asciiTheme="minorBidi" w:hAnsiTheme="minorBidi"/>
          <w:b/>
          <w:bCs/>
          <w:lang w:val="ru-RU"/>
        </w:rPr>
        <w:t xml:space="preserve">      </w:t>
      </w:r>
      <w:r w:rsidRPr="000C6144">
        <w:rPr>
          <w:rFonts w:asciiTheme="minorBidi" w:hAnsiTheme="minorBidi"/>
          <w:b/>
          <w:bCs/>
          <w:lang w:val="ru-RU"/>
        </w:rPr>
        <w:t xml:space="preserve">Джома, узор кирпич  </w:t>
      </w:r>
      <w:r>
        <w:rPr>
          <w:rFonts w:asciiTheme="minorBidi" w:hAnsiTheme="minorBidi"/>
          <w:b/>
          <w:bCs/>
          <w:lang w:val="ru-RU"/>
        </w:rPr>
        <w:t xml:space="preserve">                   </w:t>
      </w:r>
      <w:r w:rsidRPr="000C6144">
        <w:rPr>
          <w:rFonts w:asciiTheme="minorBidi" w:hAnsiTheme="minorBidi"/>
          <w:b/>
          <w:bCs/>
          <w:lang w:val="ru-RU"/>
        </w:rPr>
        <w:t>Джома</w:t>
      </w:r>
      <w:r>
        <w:rPr>
          <w:rFonts w:asciiTheme="minorBidi" w:hAnsiTheme="minorBidi"/>
          <w:b/>
          <w:bCs/>
          <w:lang w:val="ru-RU"/>
        </w:rPr>
        <w:t>,</w:t>
      </w:r>
      <w:r w:rsidRPr="000C6144">
        <w:rPr>
          <w:rFonts w:asciiTheme="minorBidi" w:hAnsiTheme="minorBidi"/>
          <w:b/>
          <w:bCs/>
          <w:lang w:val="ru-RU"/>
        </w:rPr>
        <w:t xml:space="preserve"> узор миндаль </w:t>
      </w:r>
      <w:r>
        <w:rPr>
          <w:rFonts w:asciiTheme="minorBidi" w:hAnsiTheme="minorBidi"/>
          <w:b/>
          <w:bCs/>
          <w:lang w:val="ru-RU"/>
        </w:rPr>
        <w:t xml:space="preserve">       </w:t>
      </w:r>
      <w:r w:rsidRPr="000C6144">
        <w:rPr>
          <w:rFonts w:asciiTheme="minorBidi" w:hAnsiTheme="minorBidi"/>
          <w:b/>
          <w:bCs/>
          <w:lang w:val="ru-RU"/>
        </w:rPr>
        <w:t xml:space="preserve">Джома, узор сухие листья </w:t>
      </w:r>
    </w:p>
    <w:p w:rsidR="003D6D7A" w:rsidRDefault="003D6D7A" w:rsidP="000C6144">
      <w:pPr>
        <w:jc w:val="center"/>
        <w:rPr>
          <w:rFonts w:asciiTheme="minorBidi" w:hAnsiTheme="minorBidi"/>
          <w:b/>
          <w:bCs/>
          <w:sz w:val="24"/>
          <w:szCs w:val="24"/>
          <w:lang w:val="ru-RU"/>
        </w:rPr>
      </w:pPr>
    </w:p>
    <w:p w:rsidR="000C6144" w:rsidRDefault="000C6144" w:rsidP="000C6144">
      <w:pPr>
        <w:jc w:val="center"/>
        <w:rPr>
          <w:rFonts w:asciiTheme="minorBidi" w:hAnsiTheme="minorBidi"/>
          <w:b/>
          <w:bCs/>
          <w:sz w:val="24"/>
          <w:szCs w:val="24"/>
          <w:lang w:val="ru-RU"/>
        </w:rPr>
      </w:pPr>
      <w:r>
        <w:rPr>
          <w:rFonts w:asciiTheme="minorBidi" w:hAnsiTheme="minorBidi"/>
          <w:b/>
          <w:bCs/>
          <w:sz w:val="24"/>
          <w:szCs w:val="24"/>
          <w:lang w:val="ru-RU"/>
        </w:rPr>
        <w:t xml:space="preserve">Джома – </w:t>
      </w:r>
      <w:r w:rsidR="003D6D7A">
        <w:rPr>
          <w:rFonts w:asciiTheme="minorBidi" w:hAnsiTheme="minorBidi"/>
          <w:b/>
          <w:bCs/>
          <w:sz w:val="24"/>
          <w:szCs w:val="24"/>
          <w:lang w:val="ru-RU"/>
        </w:rPr>
        <w:t>материалы халатов</w:t>
      </w:r>
      <w:r>
        <w:rPr>
          <w:rFonts w:asciiTheme="minorBidi" w:hAnsiTheme="minorBidi"/>
          <w:b/>
          <w:bCs/>
          <w:sz w:val="24"/>
          <w:szCs w:val="24"/>
          <w:lang w:val="ru-RU"/>
        </w:rPr>
        <w:t xml:space="preserve"> Бухарских евреев для праздников или скорби:</w:t>
      </w:r>
    </w:p>
    <w:p w:rsidR="000C6144" w:rsidRDefault="000C6144" w:rsidP="000C6144">
      <w:pPr>
        <w:jc w:val="center"/>
        <w:rPr>
          <w:rFonts w:asciiTheme="minorBidi" w:hAnsiTheme="minorBidi"/>
          <w:b/>
          <w:bCs/>
          <w:sz w:val="24"/>
          <w:szCs w:val="24"/>
          <w:lang w:val="ru-RU"/>
        </w:rPr>
      </w:pPr>
      <w:r>
        <w:rPr>
          <w:rFonts w:asciiTheme="minorBidi" w:hAnsiTheme="minorBidi"/>
          <w:b/>
          <w:bCs/>
          <w:noProof/>
          <w:sz w:val="24"/>
          <w:szCs w:val="24"/>
          <w:lang w:bidi="he-IL"/>
        </w:rPr>
        <w:drawing>
          <wp:inline distT="0" distB="0" distL="0" distR="0" wp14:anchorId="54C6A06D" wp14:editId="63054C23">
            <wp:extent cx="1828800" cy="1216152"/>
            <wp:effectExtent l="0" t="0" r="0" b="317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4148104_HDR.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828800" cy="1216152"/>
                    </a:xfrm>
                    <a:prstGeom prst="rect">
                      <a:avLst/>
                    </a:prstGeom>
                  </pic:spPr>
                </pic:pic>
              </a:graphicData>
            </a:graphic>
          </wp:inline>
        </w:drawing>
      </w:r>
      <w:r>
        <w:rPr>
          <w:rFonts w:asciiTheme="minorBidi" w:hAnsiTheme="minorBidi"/>
          <w:b/>
          <w:bCs/>
          <w:noProof/>
          <w:sz w:val="24"/>
          <w:szCs w:val="24"/>
          <w:lang w:bidi="he-IL"/>
        </w:rPr>
        <w:drawing>
          <wp:inline distT="0" distB="0" distL="0" distR="0" wp14:anchorId="5D46D30C" wp14:editId="011B68A0">
            <wp:extent cx="1828800" cy="1216152"/>
            <wp:effectExtent l="0" t="0" r="0" b="317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4206782.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828800" cy="1216152"/>
                    </a:xfrm>
                    <a:prstGeom prst="rect">
                      <a:avLst/>
                    </a:prstGeom>
                  </pic:spPr>
                </pic:pic>
              </a:graphicData>
            </a:graphic>
          </wp:inline>
        </w:drawing>
      </w:r>
      <w:r>
        <w:rPr>
          <w:rFonts w:asciiTheme="minorBidi" w:hAnsiTheme="minorBidi"/>
          <w:b/>
          <w:bCs/>
          <w:noProof/>
          <w:sz w:val="24"/>
          <w:szCs w:val="24"/>
          <w:lang w:bidi="he-IL"/>
        </w:rPr>
        <w:drawing>
          <wp:inline distT="0" distB="0" distL="0" distR="0" wp14:anchorId="13897FDE" wp14:editId="1CFB34E7">
            <wp:extent cx="1828800" cy="1216152"/>
            <wp:effectExtent l="0" t="0" r="0" b="317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4514305.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828800" cy="1216152"/>
                    </a:xfrm>
                    <a:prstGeom prst="rect">
                      <a:avLst/>
                    </a:prstGeom>
                  </pic:spPr>
                </pic:pic>
              </a:graphicData>
            </a:graphic>
          </wp:inline>
        </w:drawing>
      </w:r>
    </w:p>
    <w:p w:rsidR="000C6144" w:rsidRDefault="000C6144" w:rsidP="000C6144">
      <w:pPr>
        <w:jc w:val="center"/>
        <w:rPr>
          <w:rFonts w:asciiTheme="minorBidi" w:hAnsiTheme="minorBidi"/>
          <w:b/>
          <w:bCs/>
          <w:sz w:val="24"/>
          <w:szCs w:val="24"/>
          <w:lang w:val="ru-RU"/>
        </w:rPr>
      </w:pPr>
      <w:r>
        <w:rPr>
          <w:rFonts w:asciiTheme="minorBidi" w:hAnsiTheme="minorBidi"/>
          <w:b/>
          <w:bCs/>
          <w:noProof/>
          <w:sz w:val="24"/>
          <w:szCs w:val="24"/>
          <w:lang w:bidi="he-IL"/>
        </w:rPr>
        <w:drawing>
          <wp:inline distT="0" distB="0" distL="0" distR="0" wp14:anchorId="6C294B4F" wp14:editId="073AFF8A">
            <wp:extent cx="1828800" cy="1225296"/>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4608540.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828800" cy="1225296"/>
                    </a:xfrm>
                    <a:prstGeom prst="rect">
                      <a:avLst/>
                    </a:prstGeom>
                  </pic:spPr>
                </pic:pic>
              </a:graphicData>
            </a:graphic>
          </wp:inline>
        </w:drawing>
      </w:r>
      <w:r>
        <w:rPr>
          <w:rFonts w:asciiTheme="minorBidi" w:hAnsiTheme="minorBidi"/>
          <w:b/>
          <w:bCs/>
          <w:noProof/>
          <w:sz w:val="24"/>
          <w:szCs w:val="24"/>
          <w:lang w:bidi="he-IL"/>
        </w:rPr>
        <w:drawing>
          <wp:inline distT="0" distB="0" distL="0" distR="0" wp14:anchorId="7D6A074D" wp14:editId="67A721B0">
            <wp:extent cx="1828800" cy="1216152"/>
            <wp:effectExtent l="0" t="0" r="0" b="317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4645553.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828800" cy="1216152"/>
                    </a:xfrm>
                    <a:prstGeom prst="rect">
                      <a:avLst/>
                    </a:prstGeom>
                  </pic:spPr>
                </pic:pic>
              </a:graphicData>
            </a:graphic>
          </wp:inline>
        </w:drawing>
      </w:r>
      <w:r>
        <w:rPr>
          <w:rFonts w:asciiTheme="minorBidi" w:hAnsiTheme="minorBidi"/>
          <w:b/>
          <w:bCs/>
          <w:noProof/>
          <w:sz w:val="24"/>
          <w:szCs w:val="24"/>
          <w:lang w:bidi="he-IL"/>
        </w:rPr>
        <w:drawing>
          <wp:inline distT="0" distB="0" distL="0" distR="0" wp14:anchorId="11C43B93" wp14:editId="302E39B0">
            <wp:extent cx="1828800" cy="1216152"/>
            <wp:effectExtent l="0" t="0" r="0" b="317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4706756_HDR.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828800" cy="1216152"/>
                    </a:xfrm>
                    <a:prstGeom prst="rect">
                      <a:avLst/>
                    </a:prstGeom>
                  </pic:spPr>
                </pic:pic>
              </a:graphicData>
            </a:graphic>
          </wp:inline>
        </w:drawing>
      </w:r>
    </w:p>
    <w:p w:rsidR="000C6144" w:rsidRDefault="000C6144" w:rsidP="000C6144">
      <w:pPr>
        <w:jc w:val="center"/>
        <w:rPr>
          <w:rFonts w:asciiTheme="minorBidi" w:hAnsiTheme="minorBidi"/>
          <w:b/>
          <w:bCs/>
          <w:sz w:val="24"/>
          <w:szCs w:val="24"/>
          <w:lang w:val="ru-RU"/>
        </w:rPr>
      </w:pPr>
      <w:r>
        <w:rPr>
          <w:rFonts w:asciiTheme="minorBidi" w:hAnsiTheme="minorBidi"/>
          <w:b/>
          <w:bCs/>
          <w:noProof/>
          <w:sz w:val="24"/>
          <w:szCs w:val="24"/>
          <w:lang w:bidi="he-IL"/>
        </w:rPr>
        <w:lastRenderedPageBreak/>
        <w:drawing>
          <wp:inline distT="0" distB="0" distL="0" distR="0" wp14:anchorId="7867F31F" wp14:editId="46E6D277">
            <wp:extent cx="1912923" cy="2639833"/>
            <wp:effectExtent l="0" t="0" r="0" b="825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915336" cy="2643163"/>
                    </a:xfrm>
                    <a:prstGeom prst="rect">
                      <a:avLst/>
                    </a:prstGeom>
                    <a:noFill/>
                    <a:ln>
                      <a:noFill/>
                    </a:ln>
                  </pic:spPr>
                </pic:pic>
              </a:graphicData>
            </a:graphic>
          </wp:inline>
        </w:drawing>
      </w:r>
      <w:r>
        <w:rPr>
          <w:rFonts w:asciiTheme="minorBidi" w:hAnsiTheme="minorBidi"/>
          <w:b/>
          <w:bCs/>
          <w:noProof/>
          <w:sz w:val="24"/>
          <w:szCs w:val="24"/>
          <w:lang w:bidi="he-IL"/>
        </w:rPr>
        <w:drawing>
          <wp:inline distT="0" distB="0" distL="0" distR="0" wp14:anchorId="2024EFC8" wp14:editId="440F893F">
            <wp:extent cx="1828800" cy="2734056"/>
            <wp:effectExtent l="0" t="0" r="0" b="952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3105056.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828800" cy="2734056"/>
                    </a:xfrm>
                    <a:prstGeom prst="rect">
                      <a:avLst/>
                    </a:prstGeom>
                  </pic:spPr>
                </pic:pic>
              </a:graphicData>
            </a:graphic>
          </wp:inline>
        </w:drawing>
      </w:r>
      <w:r>
        <w:rPr>
          <w:rFonts w:asciiTheme="minorBidi" w:hAnsiTheme="minorBidi"/>
          <w:b/>
          <w:bCs/>
          <w:noProof/>
          <w:sz w:val="24"/>
          <w:szCs w:val="24"/>
          <w:lang w:bidi="he-IL"/>
        </w:rPr>
        <w:drawing>
          <wp:inline distT="0" distB="0" distL="0" distR="0" wp14:anchorId="23111B91" wp14:editId="625B4FCF">
            <wp:extent cx="1828800" cy="2734056"/>
            <wp:effectExtent l="0" t="0" r="0" b="952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3234072_HDR.jpg"/>
                    <pic:cNvPicPr/>
                  </pic:nvPicPr>
                  <pic:blipFill>
                    <a:blip r:embed="rId144">
                      <a:extLst>
                        <a:ext uri="{28A0092B-C50C-407E-A947-70E740481C1C}">
                          <a14:useLocalDpi xmlns:a14="http://schemas.microsoft.com/office/drawing/2010/main" val="0"/>
                        </a:ext>
                      </a:extLst>
                    </a:blip>
                    <a:stretch>
                      <a:fillRect/>
                    </a:stretch>
                  </pic:blipFill>
                  <pic:spPr>
                    <a:xfrm>
                      <a:off x="0" y="0"/>
                      <a:ext cx="1828800" cy="2734056"/>
                    </a:xfrm>
                    <a:prstGeom prst="rect">
                      <a:avLst/>
                    </a:prstGeom>
                  </pic:spPr>
                </pic:pic>
              </a:graphicData>
            </a:graphic>
          </wp:inline>
        </w:drawing>
      </w:r>
      <w:r>
        <w:rPr>
          <w:rFonts w:asciiTheme="minorBidi" w:hAnsiTheme="minorBidi"/>
          <w:b/>
          <w:bCs/>
          <w:noProof/>
          <w:sz w:val="24"/>
          <w:szCs w:val="24"/>
          <w:lang w:bidi="he-IL"/>
        </w:rPr>
        <w:drawing>
          <wp:inline distT="0" distB="0" distL="0" distR="0" wp14:anchorId="641192A3" wp14:editId="11335A46">
            <wp:extent cx="1828800" cy="2734056"/>
            <wp:effectExtent l="0" t="0" r="0" b="952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3315773.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828800" cy="2734056"/>
                    </a:xfrm>
                    <a:prstGeom prst="rect">
                      <a:avLst/>
                    </a:prstGeom>
                  </pic:spPr>
                </pic:pic>
              </a:graphicData>
            </a:graphic>
          </wp:inline>
        </w:drawing>
      </w:r>
      <w:r w:rsidR="003D6D7A">
        <w:rPr>
          <w:rFonts w:asciiTheme="minorBidi" w:hAnsiTheme="minorBidi"/>
          <w:b/>
          <w:bCs/>
          <w:noProof/>
          <w:sz w:val="24"/>
          <w:szCs w:val="24"/>
          <w:lang w:bidi="he-IL"/>
        </w:rPr>
        <w:drawing>
          <wp:inline distT="0" distB="0" distL="0" distR="0">
            <wp:extent cx="2047875" cy="2771775"/>
            <wp:effectExtent l="0" t="0" r="9525"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047875" cy="2771775"/>
                    </a:xfrm>
                    <a:prstGeom prst="rect">
                      <a:avLst/>
                    </a:prstGeom>
                    <a:noFill/>
                    <a:ln>
                      <a:noFill/>
                    </a:ln>
                  </pic:spPr>
                </pic:pic>
              </a:graphicData>
            </a:graphic>
          </wp:inline>
        </w:drawing>
      </w:r>
      <w:r w:rsidR="003D6D7A">
        <w:rPr>
          <w:rFonts w:asciiTheme="minorBidi" w:hAnsiTheme="minorBidi"/>
          <w:b/>
          <w:bCs/>
          <w:noProof/>
          <w:sz w:val="24"/>
          <w:szCs w:val="24"/>
          <w:lang w:bidi="he-IL"/>
        </w:rPr>
        <w:drawing>
          <wp:inline distT="0" distB="0" distL="0" distR="0">
            <wp:extent cx="1895475" cy="2781300"/>
            <wp:effectExtent l="0" t="0" r="952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895475" cy="2781300"/>
                    </a:xfrm>
                    <a:prstGeom prst="rect">
                      <a:avLst/>
                    </a:prstGeom>
                    <a:noFill/>
                    <a:ln>
                      <a:noFill/>
                    </a:ln>
                  </pic:spPr>
                </pic:pic>
              </a:graphicData>
            </a:graphic>
          </wp:inline>
        </w:drawing>
      </w:r>
    </w:p>
    <w:p w:rsidR="000C6144" w:rsidRDefault="000C6144" w:rsidP="000C6144">
      <w:pPr>
        <w:jc w:val="center"/>
        <w:rPr>
          <w:rFonts w:asciiTheme="minorBidi" w:hAnsiTheme="minorBidi"/>
          <w:b/>
          <w:bCs/>
          <w:sz w:val="24"/>
          <w:szCs w:val="24"/>
          <w:lang w:val="ru-RU"/>
        </w:rPr>
      </w:pPr>
      <w:r>
        <w:rPr>
          <w:rFonts w:asciiTheme="minorBidi" w:hAnsiTheme="minorBidi"/>
          <w:b/>
          <w:bCs/>
          <w:sz w:val="24"/>
          <w:szCs w:val="24"/>
          <w:lang w:val="ru-RU"/>
        </w:rPr>
        <w:t>Почетные покрывала для гроба (приводим несколько из множества вариантов):</w:t>
      </w:r>
    </w:p>
    <w:p w:rsidR="005735BD" w:rsidRPr="001007FD" w:rsidRDefault="000C6144" w:rsidP="000C6144">
      <w:pPr>
        <w:jc w:val="center"/>
        <w:rPr>
          <w:rFonts w:asciiTheme="minorBidi" w:hAnsiTheme="minorBidi"/>
          <w:b/>
          <w:bCs/>
          <w:sz w:val="24"/>
          <w:szCs w:val="24"/>
          <w:lang w:val="ru-RU"/>
        </w:rPr>
      </w:pPr>
      <w:r>
        <w:rPr>
          <w:rFonts w:asciiTheme="minorBidi" w:hAnsiTheme="minorBidi"/>
          <w:b/>
          <w:bCs/>
          <w:noProof/>
          <w:sz w:val="24"/>
          <w:szCs w:val="24"/>
          <w:lang w:bidi="he-IL"/>
        </w:rPr>
        <w:drawing>
          <wp:inline distT="0" distB="0" distL="0" distR="0" wp14:anchorId="4FB549D0" wp14:editId="78DD9796">
            <wp:extent cx="1828800" cy="2633472"/>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3425366.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828800" cy="2633472"/>
                    </a:xfrm>
                    <a:prstGeom prst="rect">
                      <a:avLst/>
                    </a:prstGeom>
                  </pic:spPr>
                </pic:pic>
              </a:graphicData>
            </a:graphic>
          </wp:inline>
        </w:drawing>
      </w:r>
      <w:r w:rsidR="003D6D7A">
        <w:rPr>
          <w:rFonts w:asciiTheme="minorBidi" w:hAnsiTheme="minorBidi"/>
          <w:b/>
          <w:bCs/>
          <w:noProof/>
          <w:sz w:val="24"/>
          <w:szCs w:val="24"/>
          <w:lang w:val="ru-RU"/>
        </w:rPr>
        <w:t xml:space="preserve">  </w:t>
      </w:r>
      <w:r>
        <w:rPr>
          <w:rFonts w:asciiTheme="minorBidi" w:hAnsiTheme="minorBidi"/>
          <w:b/>
          <w:bCs/>
          <w:noProof/>
          <w:sz w:val="24"/>
          <w:szCs w:val="24"/>
          <w:lang w:bidi="he-IL"/>
        </w:rPr>
        <w:drawing>
          <wp:inline distT="0" distB="0" distL="0" distR="0" wp14:anchorId="680D4C54" wp14:editId="61360FA6">
            <wp:extent cx="2044315" cy="2639833"/>
            <wp:effectExtent l="0" t="0" r="0" b="825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29_183503022.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048186" cy="2644832"/>
                    </a:xfrm>
                    <a:prstGeom prst="rect">
                      <a:avLst/>
                    </a:prstGeom>
                  </pic:spPr>
                </pic:pic>
              </a:graphicData>
            </a:graphic>
          </wp:inline>
        </w:drawing>
      </w:r>
      <w:r w:rsidR="003D6D7A">
        <w:rPr>
          <w:rFonts w:asciiTheme="minorBidi" w:hAnsiTheme="minorBidi"/>
          <w:b/>
          <w:bCs/>
          <w:noProof/>
          <w:sz w:val="24"/>
          <w:szCs w:val="24"/>
          <w:lang w:val="ru-RU"/>
        </w:rPr>
        <w:t xml:space="preserve">  </w:t>
      </w:r>
      <w:r>
        <w:rPr>
          <w:rFonts w:asciiTheme="minorBidi" w:hAnsiTheme="minorBidi"/>
          <w:b/>
          <w:bCs/>
          <w:noProof/>
          <w:sz w:val="24"/>
          <w:szCs w:val="24"/>
          <w:lang w:bidi="he-IL"/>
        </w:rPr>
        <w:drawing>
          <wp:inline distT="0" distB="0" distL="0" distR="0" wp14:anchorId="72034B0A" wp14:editId="0362A284">
            <wp:extent cx="1884680" cy="2632075"/>
            <wp:effectExtent l="0" t="0" r="127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884680" cy="2632075"/>
                    </a:xfrm>
                    <a:prstGeom prst="rect">
                      <a:avLst/>
                    </a:prstGeom>
                    <a:noFill/>
                    <a:ln>
                      <a:noFill/>
                    </a:ln>
                  </pic:spPr>
                </pic:pic>
              </a:graphicData>
            </a:graphic>
          </wp:inline>
        </w:drawing>
      </w:r>
    </w:p>
    <w:p w:rsidR="005E2F0D" w:rsidRDefault="005E2F0D" w:rsidP="005E2F0D">
      <w:pPr>
        <w:pStyle w:val="msonospacing0"/>
        <w:tabs>
          <w:tab w:val="left" w:pos="850"/>
        </w:tabs>
        <w:spacing w:line="360" w:lineRule="auto"/>
        <w:jc w:val="center"/>
        <w:rPr>
          <w:rFonts w:ascii="Arial" w:eastAsia="Calibri" w:hAnsi="Arial"/>
          <w:b/>
          <w:color w:val="auto"/>
          <w:sz w:val="24"/>
          <w:szCs w:val="24"/>
          <w:lang w:val="ru-RU"/>
        </w:rPr>
      </w:pPr>
      <w:r>
        <w:rPr>
          <w:rFonts w:ascii="Arial" w:eastAsia="Calibri" w:hAnsi="Arial"/>
          <w:b/>
          <w:color w:val="auto"/>
          <w:sz w:val="24"/>
          <w:szCs w:val="24"/>
          <w:lang w:val="ru-RU"/>
        </w:rPr>
        <w:lastRenderedPageBreak/>
        <w:t>ПОСЕЩЕНИЕ БОЛЬНОГО</w:t>
      </w:r>
    </w:p>
    <w:p w:rsidR="005E2F0D" w:rsidRDefault="005E2F0D" w:rsidP="005E2F0D">
      <w:pPr>
        <w:pStyle w:val="msonospacing0"/>
        <w:tabs>
          <w:tab w:val="left" w:pos="850"/>
        </w:tabs>
        <w:spacing w:line="360" w:lineRule="auto"/>
        <w:jc w:val="both"/>
        <w:rPr>
          <w:rFonts w:ascii="Arial" w:eastAsia="Calibri" w:hAnsi="Arial"/>
          <w:color w:val="auto"/>
          <w:sz w:val="24"/>
          <w:szCs w:val="24"/>
          <w:lang w:val="ru-RU"/>
        </w:rPr>
      </w:pPr>
    </w:p>
    <w:p w:rsidR="005E2F0D" w:rsidRDefault="005E2F0D" w:rsidP="005E2F0D">
      <w:pPr>
        <w:pStyle w:val="msonospacing0"/>
        <w:spacing w:line="360" w:lineRule="auto"/>
        <w:ind w:firstLine="720"/>
        <w:jc w:val="both"/>
        <w:rPr>
          <w:rFonts w:ascii="Arial" w:eastAsia="Calibri" w:hAnsi="Arial"/>
          <w:i/>
          <w:color w:val="auto"/>
          <w:sz w:val="24"/>
          <w:szCs w:val="24"/>
          <w:lang w:val="ru-RU"/>
        </w:rPr>
      </w:pPr>
      <w:r>
        <w:rPr>
          <w:rFonts w:ascii="Arial" w:eastAsia="Calibri" w:hAnsi="Arial"/>
          <w:color w:val="auto"/>
          <w:sz w:val="24"/>
          <w:szCs w:val="24"/>
          <w:lang w:val="ru-RU"/>
        </w:rPr>
        <w:t xml:space="preserve">Посещение больного человека является для еврея большой мицвой. Но на эту мицву нет особого благословения. Почему? </w:t>
      </w:r>
      <w:r>
        <w:rPr>
          <w:rFonts w:ascii="Arial" w:eastAsia="Calibri" w:hAnsi="Arial"/>
          <w:color w:val="auto"/>
          <w:sz w:val="24"/>
          <w:szCs w:val="24"/>
          <w:lang w:val="ru-RU" w:bidi="he-IL"/>
        </w:rPr>
        <w:t xml:space="preserve">Один из ответов состоит в том, </w:t>
      </w:r>
      <w:r>
        <w:rPr>
          <w:rFonts w:ascii="Arial" w:eastAsia="Calibri" w:hAnsi="Arial"/>
          <w:color w:val="auto"/>
          <w:sz w:val="24"/>
          <w:szCs w:val="24"/>
          <w:lang w:val="ru-RU"/>
        </w:rPr>
        <w:t xml:space="preserve">что больному бывает трудно принимать посетителей, и тогда в этом нет мицвы (Рашба </w:t>
      </w:r>
      <w:r>
        <w:rPr>
          <w:rFonts w:ascii="Arial" w:eastAsia="Calibri" w:hAnsi="Arial"/>
          <w:i/>
          <w:color w:val="auto"/>
          <w:sz w:val="24"/>
          <w:szCs w:val="24"/>
          <w:lang w:val="ru-RU"/>
        </w:rPr>
        <w:t>том 1, ответ 18)</w:t>
      </w:r>
      <w:r>
        <w:rPr>
          <w:rFonts w:ascii="Arial" w:eastAsia="Calibri" w:hAnsi="Arial"/>
          <w:color w:val="auto"/>
          <w:sz w:val="24"/>
          <w:szCs w:val="24"/>
          <w:lang w:val="ru-RU"/>
        </w:rPr>
        <w:t xml:space="preserve">. Если же навещающий произнесет благословение, это будет «браха леватала» (напрасным благословением) и нарушением одной из заповедей Торы: </w:t>
      </w:r>
      <w:r w:rsidRPr="005E2F0D">
        <w:rPr>
          <w:rFonts w:ascii="Arial" w:eastAsia="Calibri" w:hAnsi="Arial"/>
          <w:bCs/>
          <w:color w:val="auto"/>
          <w:sz w:val="24"/>
          <w:szCs w:val="24"/>
          <w:lang w:val="ru-RU"/>
        </w:rPr>
        <w:t>«НЕ ПРОИЗНОСИ ИМЕНИ БОГА НАПРАСНО!»</w:t>
      </w:r>
      <w:r>
        <w:rPr>
          <w:rFonts w:ascii="Arial" w:eastAsia="Calibri" w:hAnsi="Arial"/>
          <w:color w:val="auto"/>
          <w:sz w:val="24"/>
          <w:szCs w:val="24"/>
          <w:lang w:val="ru-RU"/>
        </w:rPr>
        <w:t xml:space="preserve"> </w:t>
      </w:r>
      <w:r>
        <w:rPr>
          <w:rFonts w:ascii="Arial" w:eastAsia="Calibri" w:hAnsi="Arial"/>
          <w:i/>
          <w:color w:val="auto"/>
          <w:sz w:val="24"/>
          <w:szCs w:val="24"/>
          <w:lang w:val="ru-RU"/>
        </w:rPr>
        <w:t>(Шемот 20).</w:t>
      </w:r>
    </w:p>
    <w:p w:rsidR="005E2F0D" w:rsidRDefault="005E2F0D" w:rsidP="005E2F0D">
      <w:pPr>
        <w:pStyle w:val="msonospacing0"/>
        <w:spacing w:line="360" w:lineRule="auto"/>
        <w:ind w:firstLine="720"/>
        <w:jc w:val="both"/>
        <w:rPr>
          <w:rFonts w:ascii="Arial" w:eastAsia="Calibri" w:hAnsi="Arial"/>
          <w:color w:val="auto"/>
          <w:sz w:val="24"/>
          <w:szCs w:val="24"/>
          <w:lang w:val="ru-RU"/>
        </w:rPr>
      </w:pPr>
      <w:r>
        <w:rPr>
          <w:rFonts w:ascii="Arial" w:eastAsia="Calibri" w:hAnsi="Arial"/>
          <w:color w:val="auto"/>
          <w:sz w:val="24"/>
          <w:szCs w:val="24"/>
          <w:lang w:val="ru-RU"/>
        </w:rPr>
        <w:t>В таких случаях важнее помолиться за больного человека и попросить у Бога здоровья для него.</w:t>
      </w:r>
    </w:p>
    <w:p w:rsidR="005E2F0D" w:rsidRDefault="005E2F0D" w:rsidP="005E2F0D">
      <w:pPr>
        <w:pStyle w:val="msonospacing0"/>
        <w:spacing w:line="360" w:lineRule="auto"/>
        <w:ind w:firstLine="720"/>
        <w:jc w:val="both"/>
        <w:rPr>
          <w:rFonts w:ascii="Arial" w:eastAsia="Calibri" w:hAnsi="Arial"/>
          <w:color w:val="auto"/>
          <w:sz w:val="24"/>
          <w:szCs w:val="24"/>
          <w:lang w:val="ru-RU"/>
        </w:rPr>
      </w:pPr>
      <w:r>
        <w:rPr>
          <w:rFonts w:ascii="Arial" w:eastAsia="Calibri" w:hAnsi="Arial"/>
          <w:color w:val="auto"/>
          <w:sz w:val="24"/>
          <w:szCs w:val="24"/>
          <w:lang w:val="ru-RU"/>
        </w:rPr>
        <w:t xml:space="preserve">Если больной в состоянии принять посетителей, то, направляясь к нему, очень хорошо пригласить с собой еще кого-нибудь из его друзей, кто был бы приятен больному, ибо </w:t>
      </w:r>
      <w:proofErr w:type="gramStart"/>
      <w:r>
        <w:rPr>
          <w:rFonts w:ascii="Arial" w:eastAsia="Calibri" w:hAnsi="Arial"/>
          <w:color w:val="auto"/>
          <w:sz w:val="24"/>
          <w:szCs w:val="24"/>
          <w:lang w:val="ru-RU"/>
        </w:rPr>
        <w:t>посещающие</w:t>
      </w:r>
      <w:proofErr w:type="gramEnd"/>
      <w:r>
        <w:rPr>
          <w:rFonts w:ascii="Arial" w:eastAsia="Calibri" w:hAnsi="Arial"/>
          <w:color w:val="auto"/>
          <w:sz w:val="24"/>
          <w:szCs w:val="24"/>
          <w:lang w:val="ru-RU"/>
        </w:rPr>
        <w:t xml:space="preserve"> облегчают участь больного и ему становится лучше. Это является движущей силой в борьбе с болезнью.</w:t>
      </w:r>
    </w:p>
    <w:p w:rsidR="005E2F0D" w:rsidRPr="005E2F0D" w:rsidRDefault="005E2F0D" w:rsidP="005E2F0D">
      <w:pPr>
        <w:pStyle w:val="msonospacing0"/>
        <w:spacing w:line="360" w:lineRule="auto"/>
        <w:ind w:firstLine="720"/>
        <w:jc w:val="both"/>
        <w:rPr>
          <w:rFonts w:ascii="Arial" w:eastAsia="Calibri" w:hAnsi="Arial"/>
          <w:bCs/>
          <w:color w:val="auto"/>
          <w:sz w:val="24"/>
          <w:szCs w:val="24"/>
          <w:lang w:val="ru-RU"/>
        </w:rPr>
      </w:pPr>
      <w:r>
        <w:rPr>
          <w:rFonts w:ascii="Arial" w:eastAsia="Calibri" w:hAnsi="Arial"/>
          <w:color w:val="auto"/>
          <w:sz w:val="24"/>
          <w:szCs w:val="24"/>
          <w:lang w:val="ru-RU"/>
        </w:rPr>
        <w:t xml:space="preserve">Если человек не может посетить больного из-за занятости или из-за отсутствия в городе в это время, то обычный звонок больному и искреннее сопереживание дает больному то же ощущение, как если бы звонящий посетил его. Но после разговора по телефону звонящий должен помолиться за больного и попросить у Всевышнего здоровья для него. Так говорит Ялкут Йосеф  </w:t>
      </w:r>
      <w:r>
        <w:rPr>
          <w:rFonts w:ascii="Arial" w:eastAsia="Calibri" w:hAnsi="Arial"/>
          <w:i/>
          <w:color w:val="auto"/>
          <w:sz w:val="24"/>
          <w:szCs w:val="24"/>
          <w:lang w:val="ru-RU"/>
        </w:rPr>
        <w:t>на стр. 26,</w:t>
      </w:r>
      <w:r>
        <w:rPr>
          <w:rFonts w:ascii="Arial" w:eastAsia="Calibri" w:hAnsi="Arial"/>
          <w:color w:val="auto"/>
          <w:sz w:val="24"/>
          <w:szCs w:val="24"/>
          <w:lang w:val="ru-RU"/>
        </w:rPr>
        <w:t xml:space="preserve"> причем он обращает внимание на то, что, молясь, мы должны назвать не только имя больного человека, но и имя его матери. Этому учит нас и царь Давид, который сказал: </w:t>
      </w:r>
      <w:r w:rsidRPr="005E2F0D">
        <w:rPr>
          <w:rFonts w:ascii="Arial" w:eastAsia="Calibri" w:hAnsi="Arial"/>
          <w:bCs/>
          <w:color w:val="auto"/>
          <w:sz w:val="24"/>
          <w:szCs w:val="24"/>
          <w:lang w:val="ru-RU"/>
        </w:rPr>
        <w:t>«Ани Авдеха бен Аматеха», что означает: «Я – твой раб, сын твоей рабыни».</w:t>
      </w:r>
    </w:p>
    <w:p w:rsidR="005E2F0D" w:rsidRDefault="005E2F0D" w:rsidP="005E2F0D">
      <w:pPr>
        <w:pStyle w:val="msonospacing0"/>
        <w:spacing w:line="360" w:lineRule="auto"/>
        <w:ind w:firstLine="720"/>
        <w:jc w:val="both"/>
        <w:rPr>
          <w:rFonts w:ascii="Arial" w:eastAsia="Calibri" w:hAnsi="Arial"/>
          <w:i/>
          <w:color w:val="auto"/>
          <w:sz w:val="24"/>
          <w:szCs w:val="24"/>
          <w:lang w:val="ru-RU"/>
        </w:rPr>
      </w:pPr>
      <w:r>
        <w:rPr>
          <w:rFonts w:ascii="Arial" w:eastAsia="Calibri" w:hAnsi="Arial"/>
          <w:color w:val="auto"/>
          <w:sz w:val="24"/>
          <w:szCs w:val="24"/>
          <w:lang w:val="ru-RU"/>
        </w:rPr>
        <w:t>Если человек молится у постели больного, то не обязательно называть его имени, достаточно, обратившись к Богу, сказать</w:t>
      </w:r>
      <w:r w:rsidRPr="005E2F0D">
        <w:rPr>
          <w:rFonts w:ascii="Arial" w:eastAsia="Calibri" w:hAnsi="Arial"/>
          <w:color w:val="auto"/>
          <w:sz w:val="24"/>
          <w:szCs w:val="24"/>
          <w:lang w:val="ru-RU"/>
        </w:rPr>
        <w:t>: «Бог, вылечи этого человека».</w:t>
      </w:r>
      <w:r>
        <w:rPr>
          <w:rFonts w:ascii="Arial" w:eastAsia="Calibri" w:hAnsi="Arial"/>
          <w:color w:val="auto"/>
          <w:sz w:val="24"/>
          <w:szCs w:val="24"/>
          <w:lang w:val="ru-RU"/>
        </w:rPr>
        <w:t xml:space="preserve"> Этому мы учимся у Моше, когда он молился за свою сестру, которая заболела проказой </w:t>
      </w:r>
      <w:r>
        <w:rPr>
          <w:rFonts w:ascii="Arial" w:eastAsia="Calibri" w:hAnsi="Arial"/>
          <w:i/>
          <w:color w:val="auto"/>
          <w:sz w:val="24"/>
          <w:szCs w:val="24"/>
          <w:lang w:val="ru-RU"/>
        </w:rPr>
        <w:t>(Талмуд Брахот 34а).</w:t>
      </w:r>
    </w:p>
    <w:p w:rsidR="005E2F0D" w:rsidRDefault="005E2F0D" w:rsidP="005E2F0D">
      <w:pPr>
        <w:pStyle w:val="msonospacing0"/>
        <w:spacing w:line="360" w:lineRule="auto"/>
        <w:ind w:firstLine="720"/>
        <w:jc w:val="both"/>
        <w:rPr>
          <w:rFonts w:ascii="Arial" w:eastAsia="Calibri" w:hAnsi="Arial"/>
          <w:i/>
          <w:color w:val="auto"/>
          <w:sz w:val="24"/>
          <w:szCs w:val="24"/>
          <w:lang w:val="ru-RU"/>
        </w:rPr>
      </w:pPr>
      <w:r>
        <w:rPr>
          <w:rFonts w:ascii="Arial" w:eastAsia="Calibri" w:hAnsi="Arial"/>
          <w:color w:val="auto"/>
          <w:sz w:val="24"/>
          <w:szCs w:val="24"/>
          <w:lang w:val="ru-RU"/>
        </w:rPr>
        <w:t xml:space="preserve">Если больной находится при смерти, нельзя ускорять его смерть, ибо, ускоряя смерть, человек становится убийцей </w:t>
      </w:r>
      <w:r>
        <w:rPr>
          <w:rFonts w:ascii="Arial" w:eastAsia="Calibri" w:hAnsi="Arial"/>
          <w:i/>
          <w:color w:val="auto"/>
          <w:sz w:val="24"/>
          <w:szCs w:val="24"/>
          <w:lang w:val="ru-RU"/>
        </w:rPr>
        <w:t>(Эвел Рабати, гл.1, Талмуд Шаббат, стр. 151б).</w:t>
      </w:r>
    </w:p>
    <w:p w:rsidR="005E2F0D" w:rsidRDefault="005E2F0D" w:rsidP="005E2F0D">
      <w:pPr>
        <w:pStyle w:val="msonospacing0"/>
        <w:spacing w:line="360" w:lineRule="auto"/>
        <w:ind w:firstLine="720"/>
        <w:jc w:val="both"/>
        <w:rPr>
          <w:rFonts w:ascii="Arial" w:eastAsia="Calibri" w:hAnsi="Arial"/>
          <w:color w:val="auto"/>
          <w:sz w:val="24"/>
          <w:szCs w:val="24"/>
          <w:lang w:val="ru-RU"/>
        </w:rPr>
      </w:pPr>
      <w:r>
        <w:rPr>
          <w:rFonts w:ascii="Arial" w:eastAsia="Calibri" w:hAnsi="Arial"/>
          <w:color w:val="auto"/>
          <w:sz w:val="24"/>
          <w:szCs w:val="24"/>
          <w:lang w:val="ru-RU"/>
        </w:rPr>
        <w:t xml:space="preserve">Если состояние человека настолько тяжелое, что </w:t>
      </w:r>
      <w:proofErr w:type="gramStart"/>
      <w:r>
        <w:rPr>
          <w:rFonts w:ascii="Arial" w:eastAsia="Calibri" w:hAnsi="Arial"/>
          <w:color w:val="auto"/>
          <w:sz w:val="24"/>
          <w:szCs w:val="24"/>
          <w:lang w:val="ru-RU"/>
        </w:rPr>
        <w:t>нет никаких шансов на выздоровление и врачи уже не скрывают</w:t>
      </w:r>
      <w:proofErr w:type="gramEnd"/>
      <w:r>
        <w:rPr>
          <w:rFonts w:ascii="Arial" w:eastAsia="Calibri" w:hAnsi="Arial"/>
          <w:color w:val="auto"/>
          <w:sz w:val="24"/>
          <w:szCs w:val="24"/>
          <w:lang w:val="ru-RU"/>
        </w:rPr>
        <w:t xml:space="preserve"> этого, то можно помолиться Богу, чтобы Он освободил больного от этих страданий и забрал его к Себе (см. </w:t>
      </w:r>
      <w:r>
        <w:rPr>
          <w:rFonts w:ascii="Arial" w:eastAsia="Calibri" w:hAnsi="Arial"/>
          <w:i/>
          <w:color w:val="auto"/>
          <w:sz w:val="24"/>
          <w:szCs w:val="24"/>
          <w:lang w:val="ru-RU"/>
        </w:rPr>
        <w:t>Талмуд Кетубот 104а).</w:t>
      </w:r>
      <w:r>
        <w:rPr>
          <w:rFonts w:ascii="Arial" w:eastAsia="Calibri" w:hAnsi="Arial"/>
          <w:color w:val="auto"/>
          <w:sz w:val="24"/>
          <w:szCs w:val="24"/>
          <w:lang w:val="ru-RU"/>
        </w:rPr>
        <w:t xml:space="preserve"> Однако</w:t>
      </w:r>
      <w:proofErr w:type="gramStart"/>
      <w:r>
        <w:rPr>
          <w:rFonts w:ascii="Arial" w:eastAsia="Calibri" w:hAnsi="Arial"/>
          <w:color w:val="auto"/>
          <w:sz w:val="24"/>
          <w:szCs w:val="24"/>
          <w:lang w:val="ru-RU"/>
        </w:rPr>
        <w:t>,</w:t>
      </w:r>
      <w:proofErr w:type="gramEnd"/>
      <w:r>
        <w:rPr>
          <w:rFonts w:ascii="Arial" w:eastAsia="Calibri" w:hAnsi="Arial"/>
          <w:color w:val="auto"/>
          <w:sz w:val="24"/>
          <w:szCs w:val="24"/>
          <w:lang w:val="ru-RU"/>
        </w:rPr>
        <w:t xml:space="preserve"> есть случаи, когда раввины запрещают молиться об этом.</w:t>
      </w:r>
    </w:p>
    <w:p w:rsidR="005E2F0D" w:rsidRDefault="005E2F0D" w:rsidP="005E2F0D">
      <w:pPr>
        <w:pStyle w:val="msonospacing0"/>
        <w:spacing w:line="360" w:lineRule="auto"/>
        <w:ind w:firstLine="720"/>
        <w:jc w:val="both"/>
        <w:rPr>
          <w:rFonts w:ascii="Arial" w:eastAsia="Calibri" w:hAnsi="Arial"/>
          <w:color w:val="auto"/>
          <w:sz w:val="24"/>
          <w:szCs w:val="24"/>
          <w:lang w:val="ru-RU"/>
        </w:rPr>
      </w:pPr>
      <w:r>
        <w:rPr>
          <w:rFonts w:ascii="Arial" w:eastAsia="Calibri" w:hAnsi="Arial"/>
          <w:color w:val="auto"/>
          <w:sz w:val="24"/>
          <w:szCs w:val="24"/>
          <w:lang w:val="ru-RU"/>
        </w:rPr>
        <w:lastRenderedPageBreak/>
        <w:t>Больного надо всячески оберегать от волнений. Даже если у него умирает родной человек, то не надо тяжелобольному сообщать об этом горе, иначе его состояние может ухудшиться.</w:t>
      </w:r>
    </w:p>
    <w:p w:rsidR="005E2F0D" w:rsidRDefault="005E2F0D" w:rsidP="005E2F0D">
      <w:pPr>
        <w:pStyle w:val="msonospacing0"/>
        <w:spacing w:line="360" w:lineRule="auto"/>
        <w:ind w:firstLine="720"/>
        <w:jc w:val="both"/>
        <w:rPr>
          <w:rFonts w:ascii="Arial" w:eastAsia="Calibri" w:hAnsi="Arial"/>
          <w:color w:val="auto"/>
          <w:sz w:val="24"/>
          <w:szCs w:val="24"/>
          <w:lang w:val="ru-RU"/>
        </w:rPr>
      </w:pPr>
      <w:r>
        <w:rPr>
          <w:rFonts w:ascii="Arial" w:eastAsia="Calibri" w:hAnsi="Arial"/>
          <w:color w:val="auto"/>
          <w:sz w:val="24"/>
          <w:szCs w:val="24"/>
          <w:lang w:val="ru-RU"/>
        </w:rPr>
        <w:t xml:space="preserve">Если в доме есть умерший человек, то необходимо слить воду из всех сосудов в доме покойника. Соседей тоже просят слить воду из всех незакрытых сосудов. Этот обычай идет со времен кончины сестры Моше Рабейну, Мирьям: в пустыне, когда скончалась Мирьям, у евреев не стало воды; мы тоже как бы показываем, что временно не заслуживаем пить воду, ибо пили ее благодаря добрым поступкам и заслугам ныне умершего. </w:t>
      </w:r>
    </w:p>
    <w:p w:rsidR="005E2F0D" w:rsidRDefault="005E2F0D" w:rsidP="005E2F0D">
      <w:pPr>
        <w:pStyle w:val="msonospacing0"/>
        <w:spacing w:line="360" w:lineRule="auto"/>
        <w:ind w:firstLine="720"/>
        <w:jc w:val="both"/>
        <w:rPr>
          <w:rFonts w:ascii="Arial" w:eastAsia="Calibri" w:hAnsi="Arial"/>
          <w:color w:val="auto"/>
          <w:sz w:val="24"/>
          <w:szCs w:val="24"/>
          <w:lang w:val="ru-RU"/>
        </w:rPr>
      </w:pPr>
      <w:r>
        <w:rPr>
          <w:rFonts w:ascii="Arial" w:eastAsia="Calibri" w:hAnsi="Arial"/>
          <w:color w:val="auto"/>
          <w:sz w:val="24"/>
          <w:szCs w:val="24"/>
          <w:lang w:val="ru-RU"/>
        </w:rPr>
        <w:t>Кроме того, Шах и Таз говорят, что ангел смерти оставляет свои следы в открытой воде и открытую воду необходимо слить, чтобы в доме не было еще одного несчастья. Это касается и соседей евреев, живущих по обе стороны от дома умершего. Исключение составляют приготовленные с водой первые блюда, которые не выливают, и лед. (</w:t>
      </w:r>
      <w:r>
        <w:rPr>
          <w:rFonts w:ascii="Arial" w:eastAsia="Calibri" w:hAnsi="Arial"/>
          <w:i/>
          <w:color w:val="auto"/>
          <w:sz w:val="24"/>
          <w:szCs w:val="24"/>
          <w:lang w:val="ru-RU"/>
        </w:rPr>
        <w:t>Ялкут Йосеф</w:t>
      </w:r>
      <w:proofErr w:type="gramStart"/>
      <w:r>
        <w:rPr>
          <w:rFonts w:ascii="Arial" w:eastAsia="Calibri" w:hAnsi="Arial"/>
          <w:i/>
          <w:color w:val="auto"/>
          <w:sz w:val="24"/>
          <w:szCs w:val="24"/>
          <w:lang w:val="ru-RU"/>
        </w:rPr>
        <w:t xml:space="preserve"> ,</w:t>
      </w:r>
      <w:proofErr w:type="gramEnd"/>
      <w:r>
        <w:rPr>
          <w:rFonts w:ascii="Arial" w:eastAsia="Calibri" w:hAnsi="Arial"/>
          <w:i/>
          <w:color w:val="auto"/>
          <w:sz w:val="24"/>
          <w:szCs w:val="24"/>
          <w:lang w:val="ru-RU"/>
        </w:rPr>
        <w:t xml:space="preserve"> стр. 45 и Биркей Ёсеф, глава 339</w:t>
      </w:r>
      <w:r>
        <w:rPr>
          <w:rFonts w:ascii="Arial" w:eastAsia="Calibri" w:hAnsi="Arial"/>
          <w:color w:val="auto"/>
          <w:sz w:val="24"/>
          <w:szCs w:val="24"/>
          <w:lang w:val="ru-RU"/>
        </w:rPr>
        <w:t>).</w:t>
      </w:r>
    </w:p>
    <w:p w:rsidR="005E2F0D" w:rsidRDefault="005E2F0D" w:rsidP="005E2F0D">
      <w:pPr>
        <w:pStyle w:val="msonospacing0"/>
        <w:tabs>
          <w:tab w:val="left" w:pos="850"/>
        </w:tabs>
        <w:spacing w:line="360" w:lineRule="auto"/>
        <w:jc w:val="center"/>
        <w:rPr>
          <w:rFonts w:ascii="Arial" w:eastAsia="Calibri" w:hAnsi="Arial"/>
          <w:b/>
          <w:color w:val="auto"/>
          <w:sz w:val="24"/>
          <w:szCs w:val="24"/>
          <w:lang w:val="ru-RU"/>
        </w:rPr>
      </w:pPr>
    </w:p>
    <w:p w:rsidR="005E2F0D" w:rsidRPr="00332AA5" w:rsidRDefault="005E2F0D" w:rsidP="005E2F0D">
      <w:pPr>
        <w:pStyle w:val="msonospacing0"/>
        <w:tabs>
          <w:tab w:val="left" w:pos="850"/>
        </w:tabs>
        <w:spacing w:line="360" w:lineRule="auto"/>
        <w:jc w:val="center"/>
        <w:rPr>
          <w:rFonts w:ascii="Arial" w:eastAsia="Calibri" w:hAnsi="Arial"/>
          <w:b/>
          <w:color w:val="auto"/>
          <w:sz w:val="24"/>
          <w:szCs w:val="24"/>
          <w:lang w:val="ru-RU"/>
        </w:rPr>
      </w:pPr>
      <w:r>
        <w:rPr>
          <w:rFonts w:ascii="Arial" w:eastAsia="Calibri" w:hAnsi="Arial"/>
          <w:b/>
          <w:color w:val="auto"/>
          <w:sz w:val="24"/>
          <w:szCs w:val="24"/>
          <w:lang w:val="ru-RU"/>
        </w:rPr>
        <w:t>ИСПОВЕДЬ ПЕРЕД СМЕРТЬЮ</w:t>
      </w:r>
    </w:p>
    <w:p w:rsidR="005E2F0D" w:rsidRPr="00332AA5" w:rsidRDefault="005E2F0D" w:rsidP="005E2F0D">
      <w:pPr>
        <w:pStyle w:val="msonospacing0"/>
        <w:tabs>
          <w:tab w:val="left" w:pos="850"/>
        </w:tabs>
        <w:spacing w:line="360" w:lineRule="auto"/>
        <w:jc w:val="center"/>
        <w:rPr>
          <w:rFonts w:ascii="Arial" w:eastAsia="Calibri" w:hAnsi="Arial"/>
          <w:b/>
          <w:color w:val="auto"/>
          <w:sz w:val="24"/>
          <w:szCs w:val="24"/>
          <w:lang w:val="ru-RU"/>
        </w:rPr>
      </w:pPr>
    </w:p>
    <w:p w:rsidR="005E2F0D" w:rsidRDefault="005E2F0D" w:rsidP="005E2F0D">
      <w:pPr>
        <w:pStyle w:val="msonospacing0"/>
        <w:spacing w:line="360" w:lineRule="auto"/>
        <w:ind w:firstLine="720"/>
        <w:jc w:val="both"/>
        <w:rPr>
          <w:rFonts w:ascii="Arial" w:eastAsia="Calibri" w:hAnsi="Arial"/>
          <w:color w:val="auto"/>
          <w:sz w:val="24"/>
          <w:szCs w:val="24"/>
          <w:lang w:val="ru-RU"/>
        </w:rPr>
      </w:pPr>
      <w:r>
        <w:rPr>
          <w:rFonts w:ascii="Arial" w:eastAsia="Calibri" w:hAnsi="Arial"/>
          <w:color w:val="auto"/>
          <w:sz w:val="24"/>
          <w:szCs w:val="24"/>
          <w:lang w:val="ru-RU"/>
        </w:rPr>
        <w:t>Если человек предчувствует свою смерть, то он должен найти в себе силы покаяться в своих грехах и исповедаться.</w:t>
      </w:r>
    </w:p>
    <w:p w:rsidR="005E2F0D" w:rsidRDefault="005E2F0D" w:rsidP="005E2F0D">
      <w:pPr>
        <w:pStyle w:val="msonospacing0"/>
        <w:spacing w:line="360" w:lineRule="auto"/>
        <w:ind w:firstLine="720"/>
        <w:jc w:val="both"/>
        <w:rPr>
          <w:rFonts w:ascii="Arial" w:eastAsia="Calibri" w:hAnsi="Arial"/>
          <w:color w:val="auto"/>
          <w:sz w:val="24"/>
          <w:szCs w:val="24"/>
          <w:lang w:val="ru-RU"/>
        </w:rPr>
      </w:pPr>
      <w:r>
        <w:rPr>
          <w:rFonts w:ascii="Arial" w:eastAsia="Calibri" w:hAnsi="Arial"/>
          <w:color w:val="auto"/>
          <w:sz w:val="24"/>
          <w:szCs w:val="24"/>
          <w:lang w:val="ru-RU"/>
        </w:rPr>
        <w:t>Ему говорят: «Покайся!», ибо многие раскаялись и не умерли, и многие умерли из-за того, что не раскаялись. Возможно, что, раскаявшись, ты выздоровеешь, но если все-таки умрешь, то тебя ожидает Грядущий Мир благодаря тому, что ты раскаялся.</w:t>
      </w:r>
    </w:p>
    <w:p w:rsidR="005E2F0D" w:rsidRDefault="005E2F0D" w:rsidP="005E2F0D">
      <w:pPr>
        <w:pStyle w:val="msonospacing0"/>
        <w:spacing w:line="360" w:lineRule="auto"/>
        <w:ind w:firstLine="720"/>
        <w:jc w:val="both"/>
        <w:rPr>
          <w:rFonts w:ascii="Arial" w:eastAsia="Calibri" w:hAnsi="Arial"/>
          <w:color w:val="auto"/>
          <w:sz w:val="24"/>
          <w:szCs w:val="24"/>
          <w:lang w:val="ru-RU"/>
        </w:rPr>
      </w:pPr>
      <w:r>
        <w:rPr>
          <w:rFonts w:ascii="Arial" w:eastAsia="Calibri" w:hAnsi="Arial"/>
          <w:color w:val="auto"/>
          <w:sz w:val="24"/>
          <w:szCs w:val="24"/>
          <w:lang w:val="ru-RU"/>
        </w:rPr>
        <w:t>Исповедь произносят на языке, который понятен больному.</w:t>
      </w:r>
    </w:p>
    <w:p w:rsidR="005E2F0D" w:rsidRDefault="005E2F0D" w:rsidP="005E2F0D">
      <w:pPr>
        <w:pStyle w:val="msonospacing0"/>
        <w:tabs>
          <w:tab w:val="left" w:pos="850"/>
        </w:tabs>
        <w:spacing w:line="360" w:lineRule="auto"/>
        <w:jc w:val="both"/>
        <w:rPr>
          <w:rFonts w:ascii="Arial" w:eastAsia="Calibri" w:hAnsi="Arial"/>
          <w:color w:val="auto"/>
          <w:sz w:val="24"/>
          <w:szCs w:val="24"/>
          <w:lang w:val="ru-RU"/>
        </w:rPr>
      </w:pPr>
    </w:p>
    <w:p w:rsidR="005E2F0D" w:rsidRDefault="005E2F0D" w:rsidP="005E2F0D">
      <w:pPr>
        <w:pStyle w:val="msonospacing0"/>
        <w:tabs>
          <w:tab w:val="left" w:pos="850"/>
        </w:tabs>
        <w:spacing w:line="360" w:lineRule="auto"/>
        <w:jc w:val="center"/>
        <w:rPr>
          <w:rFonts w:ascii="Arial" w:eastAsia="Calibri" w:hAnsi="Arial"/>
          <w:b/>
          <w:color w:val="auto"/>
          <w:sz w:val="24"/>
          <w:szCs w:val="24"/>
          <w:lang w:val="ru-RU"/>
        </w:rPr>
      </w:pPr>
      <w:r>
        <w:rPr>
          <w:rFonts w:ascii="Arial" w:eastAsia="Calibri" w:hAnsi="Arial"/>
          <w:b/>
          <w:color w:val="auto"/>
          <w:sz w:val="24"/>
          <w:szCs w:val="24"/>
          <w:lang w:val="ru-RU"/>
        </w:rPr>
        <w:t xml:space="preserve">ШААТ </w:t>
      </w:r>
      <w:proofErr w:type="gramStart"/>
      <w:r>
        <w:rPr>
          <w:rFonts w:ascii="Arial" w:eastAsia="Calibri" w:hAnsi="Arial"/>
          <w:b/>
          <w:color w:val="auto"/>
          <w:sz w:val="24"/>
          <w:szCs w:val="24"/>
          <w:lang w:val="ru-RU"/>
        </w:rPr>
        <w:t>h</w:t>
      </w:r>
      <w:proofErr w:type="gramEnd"/>
      <w:r>
        <w:rPr>
          <w:rFonts w:ascii="Arial" w:eastAsia="Calibri" w:hAnsi="Arial"/>
          <w:b/>
          <w:color w:val="auto"/>
          <w:sz w:val="24"/>
          <w:szCs w:val="24"/>
          <w:lang w:val="ru-RU"/>
        </w:rPr>
        <w:t>АГЭСИСА (ЧАС УГАСАНИЯ)</w:t>
      </w:r>
    </w:p>
    <w:p w:rsidR="005E2F0D" w:rsidRDefault="005E2F0D" w:rsidP="005E2F0D">
      <w:pPr>
        <w:pStyle w:val="msonospacing0"/>
        <w:tabs>
          <w:tab w:val="left" w:pos="850"/>
        </w:tabs>
        <w:spacing w:line="360" w:lineRule="auto"/>
        <w:jc w:val="center"/>
        <w:rPr>
          <w:rFonts w:ascii="Arial" w:eastAsia="Calibri" w:hAnsi="Arial"/>
          <w:b/>
          <w:color w:val="auto"/>
          <w:sz w:val="24"/>
          <w:szCs w:val="24"/>
          <w:lang w:val="ru-RU"/>
        </w:rPr>
      </w:pPr>
    </w:p>
    <w:p w:rsidR="005E2F0D" w:rsidRDefault="005E2F0D" w:rsidP="005E2F0D">
      <w:pPr>
        <w:pStyle w:val="msonospacing0"/>
        <w:spacing w:line="360" w:lineRule="auto"/>
        <w:ind w:firstLine="720"/>
        <w:jc w:val="both"/>
        <w:rPr>
          <w:rFonts w:eastAsia="Calibri" w:cs="Times New Roman"/>
          <w:color w:val="auto"/>
          <w:lang w:val="ru-RU"/>
        </w:rPr>
      </w:pPr>
      <w:r>
        <w:rPr>
          <w:rFonts w:ascii="Arial" w:eastAsia="Calibri" w:hAnsi="Arial"/>
          <w:color w:val="auto"/>
          <w:sz w:val="24"/>
          <w:szCs w:val="24"/>
          <w:lang w:val="ru-RU"/>
        </w:rPr>
        <w:t>Во время смертельной агонии присутствующие рядом произносят молитву, которая облегчает предсмертные муки.</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Читают «Шэма Йисраэль...» до слова «эмэт», а затем продолжают:</w:t>
      </w:r>
    </w:p>
    <w:p w:rsidR="005E2F0D" w:rsidRDefault="005E2F0D" w:rsidP="005E2F0D">
      <w:pPr>
        <w:pStyle w:val="msonospacing0"/>
        <w:tabs>
          <w:tab w:val="left" w:pos="850"/>
        </w:tabs>
        <w:spacing w:line="360" w:lineRule="auto"/>
        <w:jc w:val="both"/>
        <w:rPr>
          <w:rFonts w:ascii="Arial" w:eastAsia="Calibri" w:hAnsi="Arial"/>
          <w:color w:val="auto"/>
          <w:sz w:val="24"/>
          <w:szCs w:val="24"/>
          <w:lang w:val="ru-RU"/>
        </w:rPr>
      </w:pPr>
    </w:p>
    <w:p w:rsidR="005E2F0D" w:rsidRDefault="005E2F0D" w:rsidP="005E2F0D">
      <w:pPr>
        <w:pStyle w:val="msonospacing0"/>
        <w:spacing w:line="360" w:lineRule="auto"/>
        <w:ind w:firstLine="720"/>
        <w:jc w:val="both"/>
        <w:rPr>
          <w:rFonts w:ascii="Arial" w:eastAsia="Calibri" w:hAnsi="Arial"/>
          <w:color w:val="auto"/>
          <w:sz w:val="24"/>
          <w:szCs w:val="24"/>
          <w:lang w:val="ru-RU"/>
        </w:rPr>
      </w:pPr>
      <w:r>
        <w:rPr>
          <w:rFonts w:ascii="Arial" w:eastAsia="Calibri" w:hAnsi="Arial"/>
          <w:color w:val="auto"/>
          <w:sz w:val="24"/>
          <w:szCs w:val="24"/>
          <w:lang w:val="ru-RU"/>
        </w:rPr>
        <w:t>ШЭМА ЙИСРАЭЛЬ, АДОНАЙ ЭЛО</w:t>
      </w:r>
      <w:proofErr w:type="gramStart"/>
      <w:r>
        <w:rPr>
          <w:rFonts w:ascii="Arial" w:eastAsia="Calibri" w:hAnsi="Arial"/>
          <w:color w:val="auto"/>
          <w:sz w:val="24"/>
          <w:szCs w:val="24"/>
          <w:lang w:val="ru-RU"/>
        </w:rPr>
        <w:t>h</w:t>
      </w:r>
      <w:proofErr w:type="gramEnd"/>
      <w:r>
        <w:rPr>
          <w:rFonts w:ascii="Arial" w:eastAsia="Calibri" w:hAnsi="Arial"/>
          <w:color w:val="auto"/>
          <w:sz w:val="24"/>
          <w:szCs w:val="24"/>
          <w:lang w:val="ru-RU"/>
        </w:rPr>
        <w:t>ЭНУ. АДОНАЙ ЭХАД!</w:t>
      </w:r>
    </w:p>
    <w:p w:rsidR="005E2F0D" w:rsidRDefault="005E2F0D" w:rsidP="005E2F0D">
      <w:pPr>
        <w:pStyle w:val="msonospacing0"/>
        <w:spacing w:line="360" w:lineRule="auto"/>
        <w:ind w:firstLine="720"/>
        <w:jc w:val="both"/>
        <w:rPr>
          <w:rFonts w:ascii="Arial" w:eastAsia="Calibri" w:hAnsi="Arial"/>
          <w:color w:val="auto"/>
          <w:sz w:val="24"/>
          <w:szCs w:val="24"/>
          <w:lang w:val="ru-RU"/>
        </w:rPr>
      </w:pPr>
      <w:r>
        <w:rPr>
          <w:rFonts w:ascii="Arial" w:eastAsia="Calibri" w:hAnsi="Arial"/>
          <w:color w:val="auto"/>
          <w:sz w:val="24"/>
          <w:szCs w:val="24"/>
          <w:lang w:val="ru-RU"/>
        </w:rPr>
        <w:t>(шепотом) БАРУХ ШЭМ КЭВОД МАЛХУТО ЛЕОЛАМ ВАЭД (3 раза)</w:t>
      </w:r>
    </w:p>
    <w:p w:rsidR="005E2F0D" w:rsidRDefault="005E2F0D" w:rsidP="005E2F0D">
      <w:pPr>
        <w:pStyle w:val="msonospacing0"/>
        <w:spacing w:line="360" w:lineRule="auto"/>
        <w:ind w:firstLine="720"/>
        <w:jc w:val="both"/>
        <w:rPr>
          <w:rFonts w:ascii="Arial" w:eastAsia="Calibri" w:hAnsi="Arial"/>
          <w:color w:val="auto"/>
          <w:sz w:val="24"/>
          <w:szCs w:val="24"/>
          <w:lang w:val="ru-RU"/>
        </w:rPr>
      </w:pPr>
      <w:r>
        <w:rPr>
          <w:rFonts w:ascii="Arial" w:eastAsia="Calibri" w:hAnsi="Arial"/>
          <w:color w:val="auto"/>
          <w:sz w:val="24"/>
          <w:szCs w:val="24"/>
          <w:lang w:val="ru-RU"/>
        </w:rPr>
        <w:t xml:space="preserve">АДОНАЙ </w:t>
      </w:r>
      <w:proofErr w:type="gramStart"/>
      <w:r>
        <w:rPr>
          <w:rFonts w:ascii="Arial" w:eastAsia="Calibri" w:hAnsi="Arial"/>
          <w:color w:val="auto"/>
          <w:sz w:val="24"/>
          <w:szCs w:val="24"/>
          <w:lang w:val="ru-RU"/>
        </w:rPr>
        <w:t>h</w:t>
      </w:r>
      <w:proofErr w:type="gramEnd"/>
      <w:r>
        <w:rPr>
          <w:rFonts w:ascii="Arial" w:eastAsia="Calibri" w:hAnsi="Arial"/>
          <w:color w:val="auto"/>
          <w:sz w:val="24"/>
          <w:szCs w:val="24"/>
          <w:lang w:val="ru-RU"/>
        </w:rPr>
        <w:t>у   hаЭлоhим, АДОНАЙ hу  hаЭлоhим (7 раз)</w:t>
      </w:r>
    </w:p>
    <w:p w:rsidR="005E2F0D" w:rsidRDefault="005E2F0D" w:rsidP="005E2F0D">
      <w:pPr>
        <w:pStyle w:val="msonospacing0"/>
        <w:spacing w:line="360" w:lineRule="auto"/>
        <w:ind w:firstLine="720"/>
        <w:jc w:val="both"/>
        <w:rPr>
          <w:rFonts w:ascii="Arial" w:eastAsia="Calibri" w:hAnsi="Arial"/>
          <w:color w:val="auto"/>
          <w:sz w:val="24"/>
          <w:szCs w:val="24"/>
          <w:lang w:val="ru-RU"/>
        </w:rPr>
      </w:pPr>
      <w:r>
        <w:rPr>
          <w:rFonts w:ascii="Arial" w:eastAsia="Calibri" w:hAnsi="Arial"/>
          <w:color w:val="auto"/>
          <w:sz w:val="24"/>
          <w:szCs w:val="24"/>
          <w:lang w:val="ru-RU"/>
        </w:rPr>
        <w:lastRenderedPageBreak/>
        <w:t>АДОНАЙ МЭЛЕХ, АДОНАЙ МАЛАХ, АДОНАЙ ЙИМЛОХ ЛЕОЛАМ ВАЭД.</w:t>
      </w:r>
    </w:p>
    <w:p w:rsidR="005E2F0D" w:rsidRDefault="005E2F0D" w:rsidP="005E2F0D">
      <w:pPr>
        <w:pStyle w:val="msonospacing0"/>
        <w:spacing w:line="360" w:lineRule="auto"/>
        <w:ind w:firstLine="720"/>
        <w:jc w:val="both"/>
        <w:rPr>
          <w:rFonts w:ascii="Arial" w:eastAsia="Calibri" w:hAnsi="Arial"/>
          <w:color w:val="auto"/>
          <w:sz w:val="24"/>
          <w:szCs w:val="24"/>
          <w:lang w:val="ru-RU"/>
        </w:rPr>
      </w:pPr>
    </w:p>
    <w:p w:rsidR="005E2F0D" w:rsidRDefault="005E2F0D" w:rsidP="005E2F0D">
      <w:pPr>
        <w:pStyle w:val="msonospacing0"/>
        <w:spacing w:line="360" w:lineRule="auto"/>
        <w:ind w:firstLine="720"/>
        <w:jc w:val="both"/>
        <w:rPr>
          <w:rFonts w:ascii="Arial" w:eastAsia="Calibri" w:hAnsi="Arial"/>
          <w:color w:val="auto"/>
          <w:sz w:val="24"/>
          <w:szCs w:val="24"/>
          <w:lang w:val="ru-RU"/>
        </w:rPr>
      </w:pPr>
      <w:r>
        <w:rPr>
          <w:rFonts w:ascii="Arial" w:eastAsia="Calibri" w:hAnsi="Arial"/>
          <w:color w:val="auto"/>
          <w:sz w:val="24"/>
          <w:szCs w:val="24"/>
          <w:lang w:val="ru-RU"/>
        </w:rPr>
        <w:t xml:space="preserve">В момент смерти </w:t>
      </w:r>
      <w:proofErr w:type="gramStart"/>
      <w:r>
        <w:rPr>
          <w:rFonts w:ascii="Arial" w:eastAsia="Calibri" w:hAnsi="Arial"/>
          <w:color w:val="auto"/>
          <w:sz w:val="24"/>
          <w:szCs w:val="24"/>
          <w:lang w:val="ru-RU"/>
        </w:rPr>
        <w:t>умирающему</w:t>
      </w:r>
      <w:proofErr w:type="gramEnd"/>
      <w:r>
        <w:rPr>
          <w:rFonts w:ascii="Arial" w:eastAsia="Calibri" w:hAnsi="Arial"/>
          <w:color w:val="auto"/>
          <w:sz w:val="24"/>
          <w:szCs w:val="24"/>
          <w:lang w:val="ru-RU"/>
        </w:rPr>
        <w:t xml:space="preserve"> следует произнести «Шэма Йисраэль...» и признание грехов:</w:t>
      </w:r>
    </w:p>
    <w:p w:rsidR="005E2F0D" w:rsidRDefault="005E2F0D" w:rsidP="005E2F0D">
      <w:pPr>
        <w:pStyle w:val="msonospacing0"/>
        <w:tabs>
          <w:tab w:val="left" w:pos="850"/>
        </w:tabs>
        <w:spacing w:line="360" w:lineRule="auto"/>
        <w:jc w:val="both"/>
        <w:rPr>
          <w:rFonts w:ascii="Arial" w:eastAsia="Calibri" w:hAnsi="Arial"/>
          <w:color w:val="auto"/>
          <w:sz w:val="24"/>
          <w:szCs w:val="24"/>
          <w:lang w:val="ru-RU"/>
        </w:rPr>
      </w:pPr>
    </w:p>
    <w:p w:rsidR="005E2F0D" w:rsidRDefault="005E2F0D" w:rsidP="005E2F0D">
      <w:pPr>
        <w:pStyle w:val="msonospacing0"/>
        <w:spacing w:line="360" w:lineRule="auto"/>
        <w:ind w:firstLine="720"/>
        <w:jc w:val="both"/>
        <w:rPr>
          <w:rFonts w:ascii="Arial" w:eastAsia="Calibri" w:hAnsi="Arial"/>
          <w:color w:val="auto"/>
          <w:sz w:val="24"/>
          <w:szCs w:val="24"/>
          <w:lang w:val="ru-RU"/>
        </w:rPr>
      </w:pPr>
      <w:proofErr w:type="gramStart"/>
      <w:r>
        <w:rPr>
          <w:rFonts w:ascii="Arial" w:eastAsia="Calibri" w:hAnsi="Arial"/>
          <w:color w:val="auto"/>
          <w:sz w:val="24"/>
          <w:szCs w:val="24"/>
          <w:lang w:val="ru-RU"/>
        </w:rPr>
        <w:t>АНА АДОНАЙ ЭЛОhЭНУ ВЭЛОhЭ АВОТЕНУ, ТАВО, ЛЕФАНЭХА ТЭФИЛАТЭНУ, ВЭАЛЬ ТИТЪАЛАМ МАЛЬКЭНУ МИТЭХИНАТЭНУ, ШЭЭН АНАХНУ АЗЭ ФАНИМ УКШЭ ОРЭФ, ЛОМАР ЛЭФАНЭХА АДОНАЙ ЭЛОhЭНУ ВЭЛОhЭ АВОТЕНУ – ЦАКИДИМ АНАХНУ ВЭЛО ХАТАНУ, АВАЛЬ ХАТАНУ, АВИНУ, ПАШАНУ, АНАХНУ ВААВОТЭНУ ВЭАНШЭ ВЭТЭНУ, АШАМНУ, БАГАДНУ, ГАЗАЛНУ, ДИБАРНУ ДОФИ ВЭЛАШОН hАРА,  hЭЭВИНУ, ВЭhИРШАНУ, ЗАДНУ, ХАМАСНУ, ТАФАЛЬНУ ШЭКЭР УМИРМА, ЯАЦНУ ЭЦОТ РАОТ, КИЗАВНУ, КААСНУ, ЛАЦНУ, МАРАДНУ, МАРИНУ ДЭВАРЭХА, НИАЦНУ</w:t>
      </w:r>
      <w:proofErr w:type="gramEnd"/>
      <w:r>
        <w:rPr>
          <w:rFonts w:ascii="Arial" w:eastAsia="Calibri" w:hAnsi="Arial"/>
          <w:color w:val="auto"/>
          <w:sz w:val="24"/>
          <w:szCs w:val="24"/>
          <w:lang w:val="ru-RU"/>
        </w:rPr>
        <w:t>, НИАФНУ, САРАРНУ, АВИНУ, ПАШАНУ, ПАГАМНУ БЭОТ БЭРИТ-КОДЭШ, ЦАРАРНУ, ЦИАРНУ АВ ВАЭМ, КИШИНУ ОРЭФ, РАШАНУ, ШИХАТНУ, ТИАВНУ, ТАИНУ ВЭТИАТАНУ, ВЭСАРНУ МИМИЦВОТЭХА hАТОВИМ ВЭЛО ШАВА ЛАНУ, ВЭАТА ЦАДИК АЛЬ КОЛ</w:t>
      </w:r>
      <w:proofErr w:type="gramStart"/>
      <w:r>
        <w:rPr>
          <w:rFonts w:ascii="Arial" w:eastAsia="Calibri" w:hAnsi="Arial"/>
          <w:color w:val="auto"/>
          <w:sz w:val="24"/>
          <w:szCs w:val="24"/>
          <w:lang w:val="ru-RU"/>
        </w:rPr>
        <w:t>Ь-</w:t>
      </w:r>
      <w:proofErr w:type="gramEnd"/>
      <w:r>
        <w:rPr>
          <w:rFonts w:ascii="Arial" w:eastAsia="Calibri" w:hAnsi="Arial"/>
          <w:color w:val="auto"/>
          <w:sz w:val="24"/>
          <w:szCs w:val="24"/>
          <w:lang w:val="ru-RU"/>
        </w:rPr>
        <w:t xml:space="preserve"> АБА АЛЕНУ, КИ-ЭМЭТ АСИТА ВААНАХНУ hИРШАНУ.</w:t>
      </w:r>
    </w:p>
    <w:p w:rsidR="009A0C5E" w:rsidRDefault="009A0C5E" w:rsidP="005E2F0D">
      <w:pPr>
        <w:pStyle w:val="msonospacing0"/>
        <w:spacing w:line="360" w:lineRule="auto"/>
        <w:ind w:firstLine="720"/>
        <w:jc w:val="both"/>
        <w:rPr>
          <w:rFonts w:ascii="Arial" w:eastAsia="Calibri" w:hAnsi="Arial"/>
          <w:color w:val="auto"/>
          <w:sz w:val="24"/>
          <w:szCs w:val="24"/>
          <w:lang w:val="ru-RU"/>
        </w:rPr>
      </w:pPr>
    </w:p>
    <w:p w:rsidR="009A0C5E" w:rsidRDefault="009A0C5E" w:rsidP="00797205">
      <w:pPr>
        <w:pStyle w:val="msonospacing0"/>
        <w:spacing w:line="360" w:lineRule="auto"/>
        <w:ind w:firstLine="720"/>
        <w:jc w:val="both"/>
        <w:rPr>
          <w:rFonts w:ascii="Arial" w:eastAsia="Calibri" w:hAnsi="Arial"/>
          <w:color w:val="auto"/>
          <w:lang w:val="ru-RU"/>
        </w:rPr>
      </w:pPr>
      <w:r w:rsidRPr="007F16CE">
        <w:rPr>
          <w:rFonts w:ascii="Arial" w:eastAsia="Calibri" w:hAnsi="Arial"/>
          <w:color w:val="auto"/>
          <w:lang w:val="ru-RU"/>
        </w:rPr>
        <w:t>Б-Г НАШ И Б-Г ОТЦОВ НАШИХ! ПУСТЬ</w:t>
      </w:r>
      <w:r w:rsidR="007F16CE">
        <w:rPr>
          <w:rFonts w:ascii="Arial" w:eastAsia="Calibri" w:hAnsi="Arial"/>
          <w:color w:val="auto"/>
          <w:lang w:val="ru-RU"/>
        </w:rPr>
        <w:t xml:space="preserve"> ВЗОЙДЕТ К ТЕБЕ </w:t>
      </w:r>
      <w:r w:rsidRPr="007F16CE">
        <w:rPr>
          <w:rFonts w:ascii="Arial" w:eastAsia="Calibri" w:hAnsi="Arial"/>
          <w:color w:val="auto"/>
          <w:lang w:val="ru-RU"/>
        </w:rPr>
        <w:t>И ПРЕДСТАНЕТ ПЕРЕД ТОБОЙ НАША МОЛИТВА, НЕ СКРЫВАЙСЯ ОТ НАШЕЙ МОЛЬБЫ,</w:t>
      </w:r>
      <w:r w:rsidR="007F16CE" w:rsidRPr="007F16CE">
        <w:rPr>
          <w:rFonts w:ascii="Arial" w:eastAsia="Calibri" w:hAnsi="Arial"/>
          <w:color w:val="auto"/>
          <w:lang w:val="ru-RU"/>
        </w:rPr>
        <w:t xml:space="preserve"> </w:t>
      </w:r>
      <w:r w:rsidRPr="007F16CE">
        <w:rPr>
          <w:rFonts w:ascii="Arial" w:eastAsia="Calibri" w:hAnsi="Arial"/>
          <w:color w:val="auto"/>
          <w:lang w:val="ru-RU"/>
        </w:rPr>
        <w:t>ИБО</w:t>
      </w:r>
      <w:r w:rsidR="007F16CE">
        <w:rPr>
          <w:rFonts w:ascii="Arial" w:eastAsia="Calibri" w:hAnsi="Arial"/>
          <w:color w:val="auto"/>
          <w:lang w:val="ru-RU"/>
        </w:rPr>
        <w:t xml:space="preserve"> МЫ НЕ НАСТОЛЬКО</w:t>
      </w:r>
      <w:r w:rsidRPr="007F16CE">
        <w:rPr>
          <w:rFonts w:ascii="Arial" w:eastAsia="Calibri" w:hAnsi="Arial"/>
          <w:color w:val="auto"/>
          <w:lang w:val="ru-RU"/>
        </w:rPr>
        <w:t xml:space="preserve"> ДЕРЗКИ</w:t>
      </w:r>
      <w:r w:rsidR="007F16CE" w:rsidRPr="007F16CE">
        <w:rPr>
          <w:rFonts w:ascii="Arial" w:eastAsia="Calibri" w:hAnsi="Arial"/>
          <w:color w:val="auto"/>
          <w:lang w:val="ru-RU"/>
        </w:rPr>
        <w:t>,</w:t>
      </w:r>
      <w:r w:rsidRPr="007F16CE">
        <w:rPr>
          <w:rFonts w:ascii="Arial" w:eastAsia="Calibri" w:hAnsi="Arial"/>
          <w:color w:val="auto"/>
          <w:lang w:val="ru-RU"/>
        </w:rPr>
        <w:t xml:space="preserve"> ЧТОБЫ </w:t>
      </w:r>
      <w:proofErr w:type="gramStart"/>
      <w:r w:rsidRPr="007F16CE">
        <w:rPr>
          <w:rFonts w:ascii="Arial" w:eastAsia="Calibri" w:hAnsi="Arial"/>
          <w:color w:val="auto"/>
          <w:lang w:val="ru-RU"/>
        </w:rPr>
        <w:t>ОБЪЯВЛЯТЬ СЕБЯ БЕЗГРЕШНЫМИ И НЕ НАСТОЛЬКО УПРЯМЫ</w:t>
      </w:r>
      <w:proofErr w:type="gramEnd"/>
      <w:r w:rsidR="007F16CE" w:rsidRPr="007F16CE">
        <w:rPr>
          <w:rFonts w:ascii="Arial" w:eastAsia="Calibri" w:hAnsi="Arial"/>
          <w:color w:val="auto"/>
          <w:lang w:val="ru-RU"/>
        </w:rPr>
        <w:t>,</w:t>
      </w:r>
      <w:r w:rsidRPr="007F16CE">
        <w:rPr>
          <w:rFonts w:ascii="Arial" w:eastAsia="Calibri" w:hAnsi="Arial"/>
          <w:color w:val="auto"/>
          <w:lang w:val="ru-RU"/>
        </w:rPr>
        <w:t xml:space="preserve"> ЧТОБЫ НАХОДИТЬ СЛОВЕСНЫЕ ОПРАВДАНИЯ НАШИМ ПОСТУПКАМ </w:t>
      </w:r>
      <w:r w:rsidR="007F16CE">
        <w:rPr>
          <w:rFonts w:ascii="Arial" w:eastAsia="Calibri" w:hAnsi="Arial"/>
          <w:color w:val="auto"/>
          <w:lang w:val="ru-RU" w:bidi="he-IL"/>
        </w:rPr>
        <w:t>И</w:t>
      </w:r>
      <w:r w:rsidRPr="007F16CE">
        <w:rPr>
          <w:rFonts w:ascii="Arial" w:eastAsia="Calibri" w:hAnsi="Arial"/>
          <w:color w:val="auto"/>
          <w:lang w:val="ru-RU"/>
        </w:rPr>
        <w:t xml:space="preserve"> ЧТОБЫ СКАЗАТЬ ПЕРЕД ТОБОЙ: «Г-СПОДЬ  Б-Г НАШ И Б-Г ОТЦОВ НАШИХ, ПРАВЕДНИКИ МЫ И НЕ ГРЕШИЛИ»</w:t>
      </w:r>
      <w:r w:rsidR="007F16CE">
        <w:rPr>
          <w:rFonts w:ascii="Arial" w:eastAsia="Calibri" w:hAnsi="Arial"/>
          <w:color w:val="auto"/>
          <w:lang w:val="ru-RU"/>
        </w:rPr>
        <w:t>. ВЕДЬ НА САМОМ ДЕЛЕ</w:t>
      </w:r>
      <w:r w:rsidRPr="007F16CE">
        <w:rPr>
          <w:rFonts w:ascii="Arial" w:eastAsia="Calibri" w:hAnsi="Arial"/>
          <w:color w:val="auto"/>
          <w:lang w:val="ru-RU"/>
        </w:rPr>
        <w:t xml:space="preserve"> МЫ И ОТЦЫ НАШИ ГРЕШИЛИ. </w:t>
      </w:r>
      <w:proofErr w:type="gramStart"/>
      <w:r w:rsidRPr="007F16CE">
        <w:rPr>
          <w:rFonts w:ascii="Arial" w:eastAsia="Calibri" w:hAnsi="Arial"/>
          <w:color w:val="auto"/>
          <w:lang w:val="ru-RU"/>
        </w:rPr>
        <w:t>МЫ ВИНОВНЫ, БЫЛИ ВЕРОЛОМНЫ, ГРАБИЛИ</w:t>
      </w:r>
      <w:r w:rsidR="00797205">
        <w:rPr>
          <w:rFonts w:ascii="Arial" w:eastAsia="Calibri" w:hAnsi="Arial"/>
          <w:color w:val="auto"/>
          <w:lang w:val="ru-RU"/>
        </w:rPr>
        <w:t>,</w:t>
      </w:r>
      <w:r w:rsidR="00970639" w:rsidRPr="007F16CE">
        <w:rPr>
          <w:rFonts w:ascii="Arial" w:eastAsia="Calibri" w:hAnsi="Arial"/>
          <w:color w:val="auto"/>
          <w:lang w:val="ru-RU"/>
        </w:rPr>
        <w:t xml:space="preserve"> </w:t>
      </w:r>
      <w:r w:rsidR="00797205">
        <w:rPr>
          <w:rFonts w:ascii="Arial" w:eastAsia="Calibri" w:hAnsi="Arial"/>
          <w:color w:val="auto"/>
          <w:lang w:val="ru-RU"/>
        </w:rPr>
        <w:t>ЛИЦЕМЕРИЛИ,</w:t>
      </w:r>
      <w:r w:rsidR="007F16CE">
        <w:rPr>
          <w:rFonts w:ascii="Arial" w:eastAsia="Calibri" w:hAnsi="Arial"/>
          <w:color w:val="auto"/>
          <w:lang w:val="ru-RU"/>
        </w:rPr>
        <w:t xml:space="preserve"> СПЛЕТНИ</w:t>
      </w:r>
      <w:r w:rsidR="00797205">
        <w:rPr>
          <w:rFonts w:ascii="Arial" w:eastAsia="Calibri" w:hAnsi="Arial"/>
          <w:color w:val="auto"/>
          <w:lang w:val="ru-RU"/>
        </w:rPr>
        <w:t>ЧАЛИ</w:t>
      </w:r>
      <w:r w:rsidR="007F16CE">
        <w:rPr>
          <w:rFonts w:ascii="Arial" w:eastAsia="Calibri" w:hAnsi="Arial"/>
          <w:color w:val="auto"/>
          <w:lang w:val="ru-RU"/>
        </w:rPr>
        <w:t>,</w:t>
      </w:r>
      <w:r w:rsidRPr="007F16CE">
        <w:rPr>
          <w:rFonts w:ascii="Arial" w:eastAsia="Calibri" w:hAnsi="Arial"/>
          <w:color w:val="auto"/>
          <w:lang w:val="ru-RU"/>
        </w:rPr>
        <w:t xml:space="preserve"> ВВОДИЛИ ДРУГИХ ЛЮДЕЙ В ГРЕХ</w:t>
      </w:r>
      <w:r w:rsidR="007F16CE">
        <w:rPr>
          <w:rFonts w:ascii="Arial" w:eastAsia="Calibri" w:hAnsi="Arial"/>
          <w:color w:val="auto"/>
          <w:lang w:val="ru-RU"/>
        </w:rPr>
        <w:t>,</w:t>
      </w:r>
      <w:r w:rsidRPr="007F16CE">
        <w:rPr>
          <w:rFonts w:ascii="Arial" w:eastAsia="Calibri" w:hAnsi="Arial"/>
          <w:color w:val="auto"/>
          <w:lang w:val="ru-RU"/>
        </w:rPr>
        <w:t xml:space="preserve"> И</w:t>
      </w:r>
      <w:r w:rsidR="00970639" w:rsidRPr="007F16CE">
        <w:rPr>
          <w:rFonts w:ascii="Arial" w:eastAsia="Calibri" w:hAnsi="Arial"/>
          <w:color w:val="auto"/>
          <w:lang w:val="ru-RU"/>
        </w:rPr>
        <w:t xml:space="preserve"> ДЕЛАЛИ ДРУГИХ ЛЮДЕЙ ЗЛОДЕЯМИ</w:t>
      </w:r>
      <w:r w:rsidRPr="007F16CE">
        <w:rPr>
          <w:rFonts w:ascii="Arial" w:eastAsia="Calibri" w:hAnsi="Arial"/>
          <w:color w:val="auto"/>
          <w:lang w:val="ru-RU"/>
        </w:rPr>
        <w:t>,</w:t>
      </w:r>
      <w:r w:rsidR="00970639" w:rsidRPr="007F16CE">
        <w:rPr>
          <w:rFonts w:ascii="Arial" w:eastAsia="Calibri" w:hAnsi="Arial"/>
          <w:color w:val="auto"/>
          <w:lang w:val="ru-RU"/>
        </w:rPr>
        <w:t xml:space="preserve"> </w:t>
      </w:r>
      <w:r w:rsidRPr="007F16CE">
        <w:rPr>
          <w:rFonts w:ascii="Arial" w:eastAsia="Calibri" w:hAnsi="Arial"/>
          <w:color w:val="auto"/>
          <w:lang w:val="ru-RU"/>
        </w:rPr>
        <w:t>НАМЕРЕННО ТВОРИЛИ ЗЛО,</w:t>
      </w:r>
      <w:r w:rsidR="00970639" w:rsidRPr="007F16CE">
        <w:rPr>
          <w:rFonts w:ascii="Arial" w:eastAsia="Calibri" w:hAnsi="Arial"/>
          <w:color w:val="auto"/>
          <w:lang w:val="ru-RU"/>
        </w:rPr>
        <w:t xml:space="preserve"> </w:t>
      </w:r>
      <w:r w:rsidRPr="007F16CE">
        <w:rPr>
          <w:rFonts w:ascii="Arial" w:eastAsia="Calibri" w:hAnsi="Arial"/>
          <w:color w:val="auto"/>
          <w:lang w:val="ru-RU"/>
        </w:rPr>
        <w:t>ПРИСВАИВАЛИ ЧУЖОЕ</w:t>
      </w:r>
      <w:r w:rsidR="007F16CE">
        <w:rPr>
          <w:rFonts w:ascii="Arial" w:eastAsia="Calibri" w:hAnsi="Arial"/>
          <w:color w:val="auto"/>
          <w:lang w:val="ru-RU"/>
        </w:rPr>
        <w:t>,</w:t>
      </w:r>
      <w:r w:rsidR="00970639" w:rsidRPr="007F16CE">
        <w:rPr>
          <w:rFonts w:ascii="Arial" w:eastAsia="Calibri" w:hAnsi="Arial"/>
          <w:color w:val="auto"/>
          <w:lang w:val="ru-RU"/>
        </w:rPr>
        <w:t xml:space="preserve"> СВЯЗЫВАЛИ СЕБЯ С ЛОЖЬЮ</w:t>
      </w:r>
      <w:r w:rsidR="007F16CE">
        <w:rPr>
          <w:rFonts w:ascii="Arial" w:eastAsia="Calibri" w:hAnsi="Arial"/>
          <w:color w:val="auto"/>
          <w:lang w:val="ru-RU"/>
        </w:rPr>
        <w:t>,</w:t>
      </w:r>
      <w:r w:rsidR="00970639" w:rsidRPr="007F16CE">
        <w:rPr>
          <w:rFonts w:ascii="Arial" w:eastAsia="Calibri" w:hAnsi="Arial"/>
          <w:color w:val="auto"/>
          <w:lang w:val="ru-RU"/>
        </w:rPr>
        <w:t xml:space="preserve"> </w:t>
      </w:r>
      <w:r w:rsidRPr="007F16CE">
        <w:rPr>
          <w:rFonts w:ascii="Arial" w:eastAsia="Calibri" w:hAnsi="Arial"/>
          <w:color w:val="auto"/>
          <w:lang w:val="ru-RU"/>
        </w:rPr>
        <w:t>ДАВАЛИ ДУРНЫЕ СОВЕТЫ,</w:t>
      </w:r>
      <w:r w:rsidR="00970639" w:rsidRPr="007F16CE">
        <w:rPr>
          <w:rFonts w:ascii="Arial" w:eastAsia="Calibri" w:hAnsi="Arial"/>
          <w:color w:val="auto"/>
          <w:lang w:val="ru-RU"/>
        </w:rPr>
        <w:t xml:space="preserve"> </w:t>
      </w:r>
      <w:r w:rsidRPr="007F16CE">
        <w:rPr>
          <w:rFonts w:ascii="Arial" w:eastAsia="Calibri" w:hAnsi="Arial"/>
          <w:color w:val="auto"/>
          <w:lang w:val="ru-RU"/>
        </w:rPr>
        <w:t>ЛГАЛИ</w:t>
      </w:r>
      <w:r w:rsidR="007F16CE">
        <w:rPr>
          <w:rFonts w:ascii="Arial" w:eastAsia="Calibri" w:hAnsi="Arial"/>
          <w:color w:val="auto"/>
          <w:lang w:val="ru-RU"/>
        </w:rPr>
        <w:t>,</w:t>
      </w:r>
      <w:r w:rsidRPr="007F16CE">
        <w:rPr>
          <w:rFonts w:ascii="Arial" w:eastAsia="Calibri" w:hAnsi="Arial"/>
          <w:color w:val="auto"/>
          <w:lang w:val="ru-RU"/>
        </w:rPr>
        <w:t xml:space="preserve"> </w:t>
      </w:r>
      <w:r w:rsidR="007F16CE">
        <w:rPr>
          <w:rFonts w:ascii="Arial" w:eastAsia="Calibri" w:hAnsi="Arial"/>
          <w:color w:val="auto"/>
          <w:lang w:val="ru-RU"/>
        </w:rPr>
        <w:t xml:space="preserve">ЗЛИЛИСЬ, </w:t>
      </w:r>
      <w:r w:rsidR="00970639" w:rsidRPr="007F16CE">
        <w:rPr>
          <w:rFonts w:ascii="Arial" w:eastAsia="Calibri" w:hAnsi="Arial"/>
          <w:color w:val="auto"/>
          <w:lang w:val="ru-RU"/>
        </w:rPr>
        <w:t>ГЛУМИЛИСЬ</w:t>
      </w:r>
      <w:r w:rsidRPr="007F16CE">
        <w:rPr>
          <w:rFonts w:ascii="Arial" w:eastAsia="Calibri" w:hAnsi="Arial"/>
          <w:color w:val="auto"/>
          <w:lang w:val="ru-RU"/>
        </w:rPr>
        <w:t>,</w:t>
      </w:r>
      <w:r w:rsidR="00970639" w:rsidRPr="007F16CE">
        <w:rPr>
          <w:rFonts w:ascii="Arial" w:eastAsia="Calibri" w:hAnsi="Arial"/>
          <w:color w:val="auto"/>
          <w:lang w:val="ru-RU"/>
        </w:rPr>
        <w:t xml:space="preserve"> </w:t>
      </w:r>
      <w:r w:rsidRPr="007F16CE">
        <w:rPr>
          <w:rFonts w:ascii="Arial" w:eastAsia="Calibri" w:hAnsi="Arial"/>
          <w:color w:val="auto"/>
          <w:lang w:val="ru-RU"/>
        </w:rPr>
        <w:t>БУНТОВАЛИ,</w:t>
      </w:r>
      <w:r w:rsidR="00970639" w:rsidRPr="007F16CE">
        <w:rPr>
          <w:rFonts w:ascii="Arial" w:eastAsia="Calibri" w:hAnsi="Arial"/>
          <w:color w:val="auto"/>
          <w:lang w:val="ru-RU"/>
        </w:rPr>
        <w:t xml:space="preserve"> </w:t>
      </w:r>
      <w:r w:rsidRPr="007F16CE">
        <w:rPr>
          <w:rFonts w:ascii="Arial" w:eastAsia="Calibri" w:hAnsi="Arial"/>
          <w:color w:val="auto"/>
          <w:lang w:val="ru-RU"/>
        </w:rPr>
        <w:t>КОЩУНСТВОВАЛИ</w:t>
      </w:r>
      <w:r w:rsidR="007F16CE">
        <w:rPr>
          <w:rFonts w:ascii="Arial" w:eastAsia="Calibri" w:hAnsi="Arial"/>
          <w:color w:val="auto"/>
          <w:lang w:val="ru-RU"/>
        </w:rPr>
        <w:t>,</w:t>
      </w:r>
      <w:r w:rsidRPr="007F16CE">
        <w:rPr>
          <w:rFonts w:ascii="Arial" w:eastAsia="Calibri" w:hAnsi="Arial"/>
          <w:color w:val="auto"/>
          <w:lang w:val="ru-RU"/>
        </w:rPr>
        <w:t xml:space="preserve"> </w:t>
      </w:r>
      <w:r w:rsidR="007F16CE">
        <w:rPr>
          <w:rFonts w:ascii="Arial" w:eastAsia="Calibri" w:hAnsi="Arial"/>
          <w:color w:val="auto"/>
          <w:lang w:val="ru-RU"/>
        </w:rPr>
        <w:t xml:space="preserve">ЗАНИМАЛИСЬ ПРЕЛЮБОДЕЯНИЕМ, </w:t>
      </w:r>
      <w:r w:rsidRPr="007F16CE">
        <w:rPr>
          <w:rFonts w:ascii="Arial" w:eastAsia="Calibri" w:hAnsi="Arial"/>
          <w:color w:val="auto"/>
          <w:lang w:val="ru-RU"/>
        </w:rPr>
        <w:t>БЫЛИ НЕПОКОРНЫ,</w:t>
      </w:r>
      <w:r w:rsidR="00970639" w:rsidRPr="007F16CE">
        <w:rPr>
          <w:rFonts w:ascii="Arial" w:eastAsia="Calibri" w:hAnsi="Arial"/>
          <w:color w:val="auto"/>
          <w:lang w:val="ru-RU"/>
        </w:rPr>
        <w:t xml:space="preserve"> </w:t>
      </w:r>
      <w:r w:rsidRPr="007F16CE">
        <w:rPr>
          <w:rFonts w:ascii="Arial" w:eastAsia="Calibri" w:hAnsi="Arial"/>
          <w:color w:val="auto"/>
          <w:lang w:val="ru-RU"/>
        </w:rPr>
        <w:t xml:space="preserve">ИЗВРАЩАЛИ </w:t>
      </w:r>
      <w:r w:rsidR="00970639" w:rsidRPr="007F16CE">
        <w:rPr>
          <w:rFonts w:ascii="Arial" w:eastAsia="Calibri" w:hAnsi="Arial"/>
          <w:color w:val="auto"/>
          <w:lang w:val="ru-RU"/>
        </w:rPr>
        <w:t>СВОИ ПУТИ</w:t>
      </w:r>
      <w:r w:rsidRPr="007F16CE">
        <w:rPr>
          <w:rFonts w:ascii="Arial" w:eastAsia="Calibri" w:hAnsi="Arial"/>
          <w:color w:val="auto"/>
          <w:lang w:val="ru-RU"/>
        </w:rPr>
        <w:t>,</w:t>
      </w:r>
      <w:r w:rsidR="00970639" w:rsidRPr="007F16CE">
        <w:rPr>
          <w:rFonts w:ascii="Arial" w:eastAsia="Calibri" w:hAnsi="Arial"/>
          <w:color w:val="auto"/>
          <w:lang w:val="ru-RU"/>
        </w:rPr>
        <w:t xml:space="preserve"> ГРЕШИЛИ</w:t>
      </w:r>
      <w:r w:rsidRPr="007F16CE">
        <w:rPr>
          <w:rFonts w:ascii="Arial" w:eastAsia="Calibri" w:hAnsi="Arial"/>
          <w:color w:val="auto"/>
          <w:lang w:val="ru-RU"/>
        </w:rPr>
        <w:t>,</w:t>
      </w:r>
      <w:r w:rsidR="00970639" w:rsidRPr="007F16CE">
        <w:rPr>
          <w:rFonts w:ascii="Arial" w:eastAsia="Calibri" w:hAnsi="Arial"/>
          <w:color w:val="auto"/>
          <w:lang w:val="ru-RU"/>
        </w:rPr>
        <w:t xml:space="preserve"> ПРИТЕСНЯЛИ</w:t>
      </w:r>
      <w:r w:rsidRPr="007F16CE">
        <w:rPr>
          <w:rFonts w:ascii="Arial" w:eastAsia="Calibri" w:hAnsi="Arial"/>
          <w:color w:val="auto"/>
          <w:lang w:val="ru-RU"/>
        </w:rPr>
        <w:t>,</w:t>
      </w:r>
      <w:r w:rsidR="00970639" w:rsidRPr="007F16CE">
        <w:rPr>
          <w:rFonts w:ascii="Arial" w:eastAsia="Calibri" w:hAnsi="Arial"/>
          <w:color w:val="auto"/>
          <w:lang w:val="ru-RU"/>
        </w:rPr>
        <w:t xml:space="preserve"> </w:t>
      </w:r>
      <w:r w:rsidR="00797205">
        <w:rPr>
          <w:rFonts w:ascii="Arial" w:eastAsia="Calibri" w:hAnsi="Arial"/>
          <w:color w:val="auto"/>
          <w:lang w:val="ru-RU"/>
        </w:rPr>
        <w:t xml:space="preserve">ОБИЖАЛИ РОДИТЕЛЕЙ, </w:t>
      </w:r>
      <w:r w:rsidR="00970639" w:rsidRPr="007F16CE">
        <w:rPr>
          <w:rFonts w:ascii="Arial" w:eastAsia="Calibri" w:hAnsi="Arial"/>
          <w:color w:val="auto"/>
          <w:lang w:val="ru-RU"/>
        </w:rPr>
        <w:t>УПОРСТВОВАЛИ В СВОИХ ГРЕХАХ,</w:t>
      </w:r>
      <w:r w:rsidR="00E31554">
        <w:rPr>
          <w:rFonts w:ascii="Arial" w:eastAsia="Calibri" w:hAnsi="Arial"/>
          <w:color w:val="auto"/>
          <w:lang w:val="ru-RU"/>
        </w:rPr>
        <w:t xml:space="preserve"> </w:t>
      </w:r>
      <w:r w:rsidR="00970639" w:rsidRPr="007F16CE">
        <w:rPr>
          <w:rFonts w:ascii="Arial" w:eastAsia="Calibri" w:hAnsi="Arial"/>
          <w:color w:val="auto"/>
          <w:lang w:val="ru-RU"/>
        </w:rPr>
        <w:t>ТВОРИЛИ ЗЛО</w:t>
      </w:r>
      <w:r w:rsidRPr="007F16CE">
        <w:rPr>
          <w:rFonts w:ascii="Arial" w:eastAsia="Calibri" w:hAnsi="Arial"/>
          <w:color w:val="auto"/>
          <w:lang w:val="ru-RU"/>
        </w:rPr>
        <w:t>,</w:t>
      </w:r>
      <w:r w:rsidR="00970639" w:rsidRPr="007F16CE">
        <w:rPr>
          <w:rFonts w:ascii="Arial" w:eastAsia="Calibri" w:hAnsi="Arial"/>
          <w:color w:val="auto"/>
          <w:lang w:val="ru-RU"/>
        </w:rPr>
        <w:t xml:space="preserve"> </w:t>
      </w:r>
      <w:r w:rsidRPr="007F16CE">
        <w:rPr>
          <w:rFonts w:ascii="Arial" w:eastAsia="Calibri" w:hAnsi="Arial"/>
          <w:color w:val="auto"/>
          <w:lang w:val="ru-RU"/>
        </w:rPr>
        <w:t>РАЗВРАТНИЧАЛИ</w:t>
      </w:r>
      <w:r w:rsidR="007F16CE">
        <w:rPr>
          <w:rFonts w:ascii="Arial" w:eastAsia="Calibri" w:hAnsi="Arial"/>
          <w:color w:val="auto"/>
          <w:lang w:val="ru-RU"/>
        </w:rPr>
        <w:t>,</w:t>
      </w:r>
      <w:r w:rsidRPr="007F16CE">
        <w:rPr>
          <w:rFonts w:ascii="Arial" w:eastAsia="Calibri" w:hAnsi="Arial"/>
          <w:color w:val="auto"/>
          <w:lang w:val="ru-RU"/>
        </w:rPr>
        <w:t xml:space="preserve"> </w:t>
      </w:r>
      <w:r w:rsidR="00970639" w:rsidRPr="007F16CE">
        <w:rPr>
          <w:rFonts w:ascii="Arial" w:eastAsia="Calibri" w:hAnsi="Arial"/>
          <w:color w:val="auto"/>
          <w:lang w:val="ru-RU"/>
        </w:rPr>
        <w:t>РАЗРУШАЛИ, ГУБИЛИ</w:t>
      </w:r>
      <w:r w:rsidRPr="007F16CE">
        <w:rPr>
          <w:rFonts w:ascii="Arial" w:eastAsia="Calibri" w:hAnsi="Arial"/>
          <w:color w:val="auto"/>
          <w:lang w:val="ru-RU"/>
        </w:rPr>
        <w:t>,</w:t>
      </w:r>
      <w:r w:rsidR="00970639" w:rsidRPr="007F16CE">
        <w:rPr>
          <w:rFonts w:ascii="Arial" w:eastAsia="Calibri" w:hAnsi="Arial"/>
          <w:color w:val="auto"/>
          <w:lang w:val="ru-RU"/>
        </w:rPr>
        <w:t xml:space="preserve"> </w:t>
      </w:r>
      <w:r w:rsidRPr="007F16CE">
        <w:rPr>
          <w:rFonts w:ascii="Arial" w:eastAsia="Calibri" w:hAnsi="Arial"/>
          <w:color w:val="auto"/>
          <w:lang w:val="ru-RU"/>
        </w:rPr>
        <w:t>ДЕЛАЛИ МЕРЗОСТИ,</w:t>
      </w:r>
      <w:r w:rsidR="00970639" w:rsidRPr="007F16CE">
        <w:rPr>
          <w:rFonts w:ascii="Arial" w:eastAsia="Calibri" w:hAnsi="Arial"/>
          <w:color w:val="auto"/>
          <w:lang w:val="ru-RU"/>
        </w:rPr>
        <w:t xml:space="preserve"> ЗАБЛУЖДАЛИСЬ, </w:t>
      </w:r>
      <w:r w:rsidRPr="007F16CE">
        <w:rPr>
          <w:rFonts w:ascii="Arial" w:eastAsia="Calibri" w:hAnsi="Arial"/>
          <w:color w:val="auto"/>
          <w:lang w:val="ru-RU"/>
        </w:rPr>
        <w:t>ВВОДИЛИ В ЗАБЛУЖДЕНИЕ</w:t>
      </w:r>
      <w:proofErr w:type="gramEnd"/>
      <w:r w:rsidRPr="007F16CE">
        <w:rPr>
          <w:rFonts w:ascii="Arial" w:eastAsia="Calibri" w:hAnsi="Arial"/>
          <w:color w:val="auto"/>
          <w:lang w:val="ru-RU"/>
        </w:rPr>
        <w:t xml:space="preserve"> ДРУГИХ</w:t>
      </w:r>
      <w:r w:rsidR="00970639" w:rsidRPr="007F16CE">
        <w:rPr>
          <w:rFonts w:ascii="Arial" w:eastAsia="Calibri" w:hAnsi="Arial"/>
          <w:color w:val="auto"/>
          <w:lang w:val="ru-RU"/>
        </w:rPr>
        <w:t xml:space="preserve">. </w:t>
      </w:r>
      <w:r w:rsidRPr="007F16CE">
        <w:rPr>
          <w:rFonts w:ascii="Arial" w:eastAsia="Calibri" w:hAnsi="Arial"/>
          <w:color w:val="auto"/>
          <w:lang w:val="ru-RU"/>
        </w:rPr>
        <w:t>МЫ ОТКЛОНЯЛИСЬ ОТ ТВОИХ</w:t>
      </w:r>
      <w:r w:rsidR="00970639" w:rsidRPr="007F16CE">
        <w:rPr>
          <w:rFonts w:ascii="Arial" w:eastAsia="Calibri" w:hAnsi="Arial"/>
          <w:color w:val="auto"/>
          <w:lang w:val="ru-RU"/>
        </w:rPr>
        <w:t xml:space="preserve"> </w:t>
      </w:r>
      <w:r w:rsidRPr="007F16CE">
        <w:rPr>
          <w:rFonts w:ascii="Arial" w:eastAsia="Calibri" w:hAnsi="Arial"/>
          <w:color w:val="auto"/>
          <w:lang w:val="ru-RU"/>
        </w:rPr>
        <w:t xml:space="preserve">ЗАПОВЕДЕЙ И </w:t>
      </w:r>
      <w:r w:rsidR="007F16CE" w:rsidRPr="007F16CE">
        <w:rPr>
          <w:rFonts w:ascii="Arial" w:eastAsia="Calibri" w:hAnsi="Arial"/>
          <w:color w:val="auto"/>
          <w:lang w:val="ru-RU"/>
        </w:rPr>
        <w:t xml:space="preserve">ОТ ТВОИХ БЛАГИХ </w:t>
      </w:r>
      <w:r w:rsidRPr="007F16CE">
        <w:rPr>
          <w:rFonts w:ascii="Arial" w:eastAsia="Calibri" w:hAnsi="Arial"/>
          <w:color w:val="auto"/>
          <w:lang w:val="ru-RU"/>
        </w:rPr>
        <w:t>ЗАКОНОВ, И НЕ СТОИЛО НАМ</w:t>
      </w:r>
      <w:r w:rsidR="007F16CE" w:rsidRPr="007F16CE">
        <w:rPr>
          <w:rFonts w:ascii="Arial" w:eastAsia="Calibri" w:hAnsi="Arial"/>
          <w:color w:val="auto"/>
          <w:lang w:val="ru-RU"/>
        </w:rPr>
        <w:t xml:space="preserve"> </w:t>
      </w:r>
      <w:r w:rsidRPr="007F16CE">
        <w:rPr>
          <w:rFonts w:ascii="Arial" w:eastAsia="Calibri" w:hAnsi="Arial"/>
          <w:color w:val="auto"/>
          <w:lang w:val="ru-RU"/>
        </w:rPr>
        <w:t>ДЕЛАТЬ ЭТО</w:t>
      </w:r>
      <w:r w:rsidR="007F16CE">
        <w:rPr>
          <w:rFonts w:ascii="Arial" w:eastAsia="Calibri" w:hAnsi="Arial"/>
          <w:color w:val="auto"/>
          <w:lang w:val="ru-RU"/>
        </w:rPr>
        <w:t xml:space="preserve">. И ТЫ ПРАВ ЗА </w:t>
      </w:r>
      <w:proofErr w:type="gramStart"/>
      <w:r w:rsidR="007F16CE">
        <w:rPr>
          <w:rFonts w:ascii="Arial" w:eastAsia="Calibri" w:hAnsi="Arial"/>
          <w:color w:val="auto"/>
          <w:lang w:val="ru-RU"/>
        </w:rPr>
        <w:t>ВСЕ</w:t>
      </w:r>
      <w:proofErr w:type="gramEnd"/>
      <w:r w:rsidR="007F16CE">
        <w:rPr>
          <w:rFonts w:ascii="Arial" w:eastAsia="Calibri" w:hAnsi="Arial"/>
          <w:color w:val="auto"/>
          <w:lang w:val="ru-RU"/>
        </w:rPr>
        <w:t xml:space="preserve"> ЧТО ТЫ ПОСЛАЛ НАМ, ПОТОМУ, ЧТО Т</w:t>
      </w:r>
      <w:r w:rsidR="00797205">
        <w:rPr>
          <w:rFonts w:ascii="Arial" w:eastAsia="Calibri" w:hAnsi="Arial"/>
          <w:color w:val="auto"/>
          <w:lang w:val="ru-RU"/>
        </w:rPr>
        <w:t>ВОИ ДЕЯНИЯ С</w:t>
      </w:r>
      <w:r w:rsidR="007F16CE">
        <w:rPr>
          <w:rFonts w:ascii="Arial" w:eastAsia="Calibri" w:hAnsi="Arial"/>
          <w:color w:val="auto"/>
          <w:lang w:val="ru-RU"/>
        </w:rPr>
        <w:t>ПРАВ</w:t>
      </w:r>
      <w:r w:rsidR="00797205">
        <w:rPr>
          <w:rFonts w:ascii="Arial" w:eastAsia="Calibri" w:hAnsi="Arial"/>
          <w:color w:val="auto"/>
          <w:lang w:val="ru-RU"/>
        </w:rPr>
        <w:t>Е</w:t>
      </w:r>
      <w:r w:rsidR="007F16CE">
        <w:rPr>
          <w:rFonts w:ascii="Arial" w:eastAsia="Calibri" w:hAnsi="Arial"/>
          <w:color w:val="auto"/>
          <w:lang w:val="ru-RU"/>
        </w:rPr>
        <w:t>Д</w:t>
      </w:r>
      <w:r w:rsidR="00797205">
        <w:rPr>
          <w:rFonts w:ascii="Arial" w:eastAsia="Calibri" w:hAnsi="Arial"/>
          <w:color w:val="auto"/>
          <w:lang w:val="ru-RU"/>
        </w:rPr>
        <w:t>ЛИВЫ,</w:t>
      </w:r>
      <w:r w:rsidR="007F16CE">
        <w:rPr>
          <w:rFonts w:ascii="Arial" w:eastAsia="Calibri" w:hAnsi="Arial"/>
          <w:color w:val="auto"/>
          <w:lang w:val="ru-RU"/>
        </w:rPr>
        <w:t xml:space="preserve"> А </w:t>
      </w:r>
      <w:r w:rsidR="00797205">
        <w:rPr>
          <w:rFonts w:ascii="Arial" w:eastAsia="Calibri" w:hAnsi="Arial"/>
          <w:color w:val="auto"/>
          <w:lang w:val="ru-RU"/>
        </w:rPr>
        <w:t>НАШИ - ГРЕХОВНЫ</w:t>
      </w:r>
      <w:r w:rsidR="007F16CE">
        <w:rPr>
          <w:rFonts w:ascii="Arial" w:eastAsia="Calibri" w:hAnsi="Arial"/>
          <w:color w:val="auto"/>
          <w:lang w:val="ru-RU"/>
        </w:rPr>
        <w:t>.</w:t>
      </w:r>
    </w:p>
    <w:p w:rsidR="007F16CE" w:rsidRPr="007F16CE" w:rsidRDefault="007F16CE" w:rsidP="007F16CE">
      <w:pPr>
        <w:pStyle w:val="msonospacing0"/>
        <w:spacing w:line="360" w:lineRule="auto"/>
        <w:ind w:firstLine="720"/>
        <w:jc w:val="both"/>
        <w:rPr>
          <w:rFonts w:ascii="Arial" w:eastAsia="Calibri" w:hAnsi="Arial"/>
          <w:color w:val="auto"/>
          <w:lang w:val="ru-RU"/>
        </w:rPr>
      </w:pPr>
    </w:p>
    <w:p w:rsidR="005E2F0D" w:rsidRDefault="005E2F0D" w:rsidP="005E2F0D">
      <w:pPr>
        <w:pStyle w:val="msonospacing0"/>
        <w:spacing w:line="360" w:lineRule="auto"/>
        <w:ind w:firstLine="720"/>
        <w:jc w:val="both"/>
        <w:rPr>
          <w:rFonts w:ascii="Arial" w:eastAsia="Calibri" w:hAnsi="Arial"/>
          <w:color w:val="auto"/>
          <w:sz w:val="24"/>
          <w:szCs w:val="24"/>
          <w:lang w:val="ru-RU"/>
        </w:rPr>
      </w:pPr>
      <w:r>
        <w:rPr>
          <w:rFonts w:ascii="Arial" w:eastAsia="Calibri" w:hAnsi="Arial"/>
          <w:color w:val="auto"/>
          <w:sz w:val="24"/>
          <w:szCs w:val="24"/>
          <w:lang w:val="ru-RU"/>
        </w:rPr>
        <w:lastRenderedPageBreak/>
        <w:t>Если больной  не имеет сил вслух произнести исповедь, то ему можно помочь это сделать, читая перед ним текст исповеди, данный в книге Ликутей Диним, том 2, стр. 42б, для того, чтобы умирающий мог мысленно его повторить.</w:t>
      </w:r>
    </w:p>
    <w:p w:rsidR="005E2F0D" w:rsidRDefault="005E2F0D" w:rsidP="005E2F0D">
      <w:pPr>
        <w:pStyle w:val="msonospacing0"/>
        <w:spacing w:line="360" w:lineRule="auto"/>
        <w:jc w:val="both"/>
        <w:rPr>
          <w:rFonts w:ascii="Arial" w:eastAsia="Calibri" w:hAnsi="Arial"/>
          <w:color w:val="auto"/>
          <w:sz w:val="24"/>
          <w:szCs w:val="24"/>
          <w:lang w:val="ru-RU"/>
        </w:rPr>
      </w:pPr>
    </w:p>
    <w:p w:rsidR="005E2F0D" w:rsidRDefault="005E2F0D" w:rsidP="005E2F0D">
      <w:pPr>
        <w:pStyle w:val="msonospacing0"/>
        <w:spacing w:line="360" w:lineRule="auto"/>
        <w:jc w:val="center"/>
        <w:rPr>
          <w:rFonts w:ascii="Arial" w:eastAsia="Calibri" w:hAnsi="Arial"/>
          <w:b/>
          <w:color w:val="auto"/>
          <w:sz w:val="24"/>
          <w:szCs w:val="24"/>
          <w:lang w:val="ru-RU"/>
        </w:rPr>
      </w:pPr>
      <w:r>
        <w:rPr>
          <w:rFonts w:ascii="Arial" w:eastAsia="Calibri" w:hAnsi="Arial"/>
          <w:b/>
          <w:color w:val="auto"/>
          <w:sz w:val="24"/>
          <w:szCs w:val="24"/>
          <w:lang w:val="ru-RU"/>
        </w:rPr>
        <w:t>ЗАКОНЫ ОНЕНА</w:t>
      </w:r>
    </w:p>
    <w:p w:rsidR="005E2F0D" w:rsidRDefault="005E2F0D" w:rsidP="005E2F0D">
      <w:pPr>
        <w:pStyle w:val="msonospacing0"/>
        <w:spacing w:line="360" w:lineRule="auto"/>
        <w:jc w:val="center"/>
        <w:rPr>
          <w:rFonts w:ascii="Arial" w:eastAsia="Calibri" w:hAnsi="Arial"/>
          <w:b/>
          <w:color w:val="auto"/>
          <w:sz w:val="24"/>
          <w:szCs w:val="24"/>
          <w:lang w:val="ru-RU"/>
        </w:rPr>
      </w:pPr>
    </w:p>
    <w:p w:rsidR="005E2F0D" w:rsidRDefault="005E2F0D" w:rsidP="005E2F0D">
      <w:pPr>
        <w:pStyle w:val="msonospacing0"/>
        <w:spacing w:line="360" w:lineRule="auto"/>
        <w:ind w:firstLine="720"/>
        <w:jc w:val="both"/>
        <w:rPr>
          <w:rFonts w:ascii="Arial" w:eastAsia="Calibri" w:hAnsi="Arial"/>
          <w:color w:val="auto"/>
          <w:sz w:val="24"/>
          <w:szCs w:val="24"/>
          <w:lang w:val="ru-RU"/>
        </w:rPr>
      </w:pPr>
      <w:proofErr w:type="gramStart"/>
      <w:r>
        <w:rPr>
          <w:rFonts w:ascii="Arial" w:eastAsia="Calibri" w:hAnsi="Arial"/>
          <w:color w:val="auto"/>
          <w:sz w:val="24"/>
          <w:szCs w:val="24"/>
          <w:lang w:val="ru-RU"/>
        </w:rPr>
        <w:t>Онен – это тот человек, у которого умер,</w:t>
      </w:r>
      <w:r>
        <w:rPr>
          <w:lang w:val="ru-RU"/>
        </w:rPr>
        <w:t xml:space="preserve"> </w:t>
      </w:r>
      <w:r>
        <w:rPr>
          <w:rFonts w:ascii="Arial" w:eastAsia="Calibri" w:hAnsi="Arial"/>
          <w:color w:val="auto"/>
          <w:sz w:val="24"/>
          <w:szCs w:val="24"/>
          <w:lang w:val="ru-RU"/>
        </w:rPr>
        <w:t>но еще не похоронен близкий родственник – отец, мать, брат, сестра, сын, дочь, муж, жена.</w:t>
      </w:r>
      <w:proofErr w:type="gramEnd"/>
      <w:r>
        <w:rPr>
          <w:rFonts w:ascii="Arial" w:eastAsia="Calibri" w:hAnsi="Arial"/>
          <w:color w:val="auto"/>
          <w:sz w:val="24"/>
          <w:szCs w:val="24"/>
          <w:lang w:val="ru-RU"/>
        </w:rPr>
        <w:t xml:space="preserve"> В этот период онен освобождается от всех положительных заповедей Торы, ибо он занят организацией похорон. Ему нельзя читать ШМА или Биркат </w:t>
      </w:r>
      <w:proofErr w:type="gramStart"/>
      <w:r>
        <w:rPr>
          <w:rFonts w:ascii="Arial" w:eastAsia="Calibri" w:hAnsi="Arial"/>
          <w:color w:val="auto"/>
          <w:sz w:val="24"/>
          <w:szCs w:val="24"/>
          <w:lang w:val="ru-RU"/>
        </w:rPr>
        <w:t>h</w:t>
      </w:r>
      <w:proofErr w:type="gramEnd"/>
      <w:r>
        <w:rPr>
          <w:rFonts w:ascii="Arial" w:eastAsia="Calibri" w:hAnsi="Arial"/>
          <w:color w:val="auto"/>
          <w:sz w:val="24"/>
          <w:szCs w:val="24"/>
          <w:lang w:val="ru-RU"/>
        </w:rPr>
        <w:t>амазон. Если он намерен поесть хлеб, то он моет руки и ест хлеб без благословения.</w:t>
      </w:r>
    </w:p>
    <w:p w:rsidR="005E2F0D" w:rsidRDefault="005E2F0D" w:rsidP="005E2F0D">
      <w:pPr>
        <w:pStyle w:val="msonospacing0"/>
        <w:spacing w:line="360" w:lineRule="auto"/>
        <w:ind w:firstLine="720"/>
        <w:jc w:val="both"/>
        <w:rPr>
          <w:rFonts w:ascii="Arial" w:eastAsia="Calibri" w:hAnsi="Arial"/>
          <w:color w:val="auto"/>
          <w:sz w:val="24"/>
          <w:szCs w:val="24"/>
          <w:lang w:val="ru-RU"/>
        </w:rPr>
      </w:pPr>
      <w:proofErr w:type="gramStart"/>
      <w:r>
        <w:rPr>
          <w:rFonts w:ascii="Arial" w:eastAsia="Calibri" w:hAnsi="Arial"/>
          <w:color w:val="auto"/>
          <w:sz w:val="24"/>
          <w:szCs w:val="24"/>
          <w:lang w:val="ru-RU"/>
        </w:rPr>
        <w:t>Если же родственник уже похоронен, то после похорон скорбящий говорит Биркат hашахар, т.е. утренние благословения, если умершего похоронили ночью или рано утром.</w:t>
      </w:r>
      <w:proofErr w:type="gramEnd"/>
      <w:r>
        <w:rPr>
          <w:rFonts w:ascii="Arial" w:eastAsia="Calibri" w:hAnsi="Arial"/>
          <w:color w:val="auto"/>
          <w:sz w:val="24"/>
          <w:szCs w:val="24"/>
          <w:lang w:val="ru-RU"/>
        </w:rPr>
        <w:t xml:space="preserve"> Он также читает молитву шахарит, ибо после похорон он обязан произносить все благословения и молитвы.</w:t>
      </w:r>
    </w:p>
    <w:p w:rsidR="005E2F0D" w:rsidRDefault="005E2F0D" w:rsidP="005E2F0D">
      <w:pPr>
        <w:pStyle w:val="msonospacing0"/>
        <w:spacing w:line="360" w:lineRule="auto"/>
        <w:ind w:firstLine="720"/>
        <w:jc w:val="both"/>
        <w:rPr>
          <w:rFonts w:ascii="Arial" w:eastAsia="Calibri" w:hAnsi="Arial"/>
          <w:i/>
          <w:color w:val="auto"/>
          <w:sz w:val="24"/>
          <w:szCs w:val="24"/>
          <w:lang w:val="ru-RU"/>
        </w:rPr>
      </w:pPr>
      <w:r>
        <w:rPr>
          <w:rFonts w:ascii="Arial" w:eastAsia="Calibri" w:hAnsi="Arial"/>
          <w:color w:val="auto"/>
          <w:sz w:val="24"/>
          <w:szCs w:val="24"/>
          <w:lang w:val="ru-RU"/>
        </w:rPr>
        <w:t>Если родственник умирает в пятницу к вечеру или в Шаббат, то онен обязан читать все молитвы субботы. Когда закончится Шаббат, он читает Арвит до конца Шаббата, когда еще светло, и до окончания Шаббата он делает hавдалу только на вино, а свечи и благовония он не благословляет (</w:t>
      </w:r>
      <w:r>
        <w:rPr>
          <w:rFonts w:ascii="Arial" w:eastAsia="Calibri" w:hAnsi="Arial"/>
          <w:i/>
          <w:color w:val="auto"/>
          <w:sz w:val="24"/>
          <w:szCs w:val="24"/>
          <w:lang w:val="ru-RU"/>
        </w:rPr>
        <w:t>Ялкут Йосеф</w:t>
      </w:r>
      <w:proofErr w:type="gramStart"/>
      <w:r>
        <w:rPr>
          <w:rFonts w:ascii="Arial" w:eastAsia="Calibri" w:hAnsi="Arial"/>
          <w:i/>
          <w:color w:val="auto"/>
          <w:sz w:val="24"/>
          <w:szCs w:val="24"/>
          <w:lang w:val="ru-RU"/>
        </w:rPr>
        <w:t xml:space="preserve"> ,</w:t>
      </w:r>
      <w:proofErr w:type="gramEnd"/>
      <w:r>
        <w:rPr>
          <w:rFonts w:ascii="Arial" w:eastAsia="Calibri" w:hAnsi="Arial"/>
          <w:i/>
          <w:color w:val="auto"/>
          <w:sz w:val="24"/>
          <w:szCs w:val="24"/>
          <w:lang w:val="ru-RU"/>
        </w:rPr>
        <w:t xml:space="preserve"> стр</w:t>
      </w:r>
      <w:r>
        <w:rPr>
          <w:rFonts w:ascii="Arial" w:eastAsia="Calibri" w:hAnsi="Arial"/>
          <w:b/>
          <w:color w:val="auto"/>
          <w:sz w:val="24"/>
          <w:szCs w:val="24"/>
          <w:lang w:val="ru-RU"/>
        </w:rPr>
        <w:t>.</w:t>
      </w:r>
      <w:r>
        <w:rPr>
          <w:rFonts w:ascii="Arial" w:eastAsia="Calibri" w:hAnsi="Arial"/>
          <w:color w:val="auto"/>
          <w:sz w:val="24"/>
          <w:szCs w:val="24"/>
          <w:lang w:val="ru-RU"/>
        </w:rPr>
        <w:t xml:space="preserve"> </w:t>
      </w:r>
      <w:r>
        <w:rPr>
          <w:rFonts w:ascii="Arial" w:eastAsia="Calibri" w:hAnsi="Arial"/>
          <w:i/>
          <w:color w:val="auto"/>
          <w:sz w:val="24"/>
          <w:szCs w:val="24"/>
          <w:lang w:val="ru-RU"/>
        </w:rPr>
        <w:t>53).</w:t>
      </w:r>
      <w:r>
        <w:rPr>
          <w:rFonts w:ascii="Arial" w:eastAsia="Calibri" w:hAnsi="Arial"/>
          <w:color w:val="auto"/>
          <w:sz w:val="24"/>
          <w:szCs w:val="24"/>
          <w:lang w:val="ru-RU"/>
        </w:rPr>
        <w:t xml:space="preserve"> В будние дни онену нельзя есть мясо и пить вино, пока не похоронен родственник, но если заботы об организации похорон переданы сотрудникам Хевра Кадиша, то в этом случае онен имеет </w:t>
      </w:r>
      <w:proofErr w:type="gramStart"/>
      <w:r>
        <w:rPr>
          <w:rFonts w:ascii="Arial" w:eastAsia="Calibri" w:hAnsi="Arial"/>
          <w:color w:val="auto"/>
          <w:sz w:val="24"/>
          <w:szCs w:val="24"/>
          <w:lang w:val="ru-RU"/>
        </w:rPr>
        <w:t>право</w:t>
      </w:r>
      <w:proofErr w:type="gramEnd"/>
      <w:r>
        <w:rPr>
          <w:rFonts w:ascii="Arial" w:eastAsia="Calibri" w:hAnsi="Arial"/>
          <w:color w:val="auto"/>
          <w:sz w:val="24"/>
          <w:szCs w:val="24"/>
          <w:lang w:val="ru-RU"/>
        </w:rPr>
        <w:t xml:space="preserve"> есть мясо и пить вино, и тогда он делает все благословения. Однако по-прежнему остается запрет на супружеские отношения. </w:t>
      </w:r>
      <w:r>
        <w:rPr>
          <w:rFonts w:ascii="Arial" w:eastAsia="Calibri" w:hAnsi="Arial"/>
          <w:i/>
          <w:color w:val="auto"/>
          <w:sz w:val="24"/>
          <w:szCs w:val="24"/>
          <w:lang w:val="ru-RU"/>
        </w:rPr>
        <w:t>(Шулхан Арух Йоре-Деа, глава 344, закон 1).</w:t>
      </w:r>
    </w:p>
    <w:p w:rsidR="005E2F0D" w:rsidRDefault="005E2F0D" w:rsidP="005E2F0D">
      <w:pPr>
        <w:pStyle w:val="msonospacing0"/>
        <w:spacing w:line="360" w:lineRule="auto"/>
        <w:ind w:firstLine="720"/>
        <w:jc w:val="both"/>
        <w:rPr>
          <w:rFonts w:ascii="Arial" w:eastAsia="Calibri" w:hAnsi="Arial"/>
          <w:i/>
          <w:color w:val="auto"/>
          <w:sz w:val="24"/>
          <w:szCs w:val="24"/>
          <w:lang w:val="ru-RU"/>
        </w:rPr>
      </w:pPr>
      <w:r>
        <w:rPr>
          <w:rFonts w:ascii="Arial" w:eastAsia="Calibri" w:hAnsi="Arial"/>
          <w:color w:val="auto"/>
          <w:sz w:val="24"/>
          <w:szCs w:val="24"/>
          <w:lang w:val="ru-RU"/>
        </w:rPr>
        <w:t xml:space="preserve">Если человек получает известие о смерти родного человека или близкого родственника, находясь в кресле парикмахера, то он имеет право разрешить мастеру закончить его стрижку </w:t>
      </w:r>
      <w:r>
        <w:rPr>
          <w:rFonts w:ascii="Arial" w:eastAsia="Calibri" w:hAnsi="Arial"/>
          <w:i/>
          <w:color w:val="auto"/>
          <w:sz w:val="24"/>
          <w:szCs w:val="24"/>
          <w:lang w:val="ru-RU"/>
        </w:rPr>
        <w:t>(согласно Масехет Смахот, глава 5,</w:t>
      </w:r>
      <w:r>
        <w:rPr>
          <w:rFonts w:ascii="Arial" w:eastAsia="Calibri" w:hAnsi="Arial"/>
          <w:color w:val="auto"/>
          <w:sz w:val="24"/>
          <w:szCs w:val="24"/>
          <w:lang w:val="ru-RU"/>
        </w:rPr>
        <w:t xml:space="preserve"> </w:t>
      </w:r>
      <w:r>
        <w:rPr>
          <w:rFonts w:ascii="Arial" w:eastAsia="Calibri" w:hAnsi="Arial"/>
          <w:i/>
          <w:color w:val="auto"/>
          <w:sz w:val="24"/>
          <w:szCs w:val="24"/>
          <w:lang w:val="ru-RU"/>
        </w:rPr>
        <w:t>закон 8).</w:t>
      </w:r>
    </w:p>
    <w:p w:rsidR="005E2F0D" w:rsidRDefault="005E2F0D" w:rsidP="005E2F0D">
      <w:pPr>
        <w:pStyle w:val="msonospacing0"/>
        <w:spacing w:line="360" w:lineRule="auto"/>
        <w:ind w:firstLine="720"/>
        <w:jc w:val="both"/>
        <w:rPr>
          <w:rFonts w:ascii="Arial" w:eastAsia="Calibri" w:hAnsi="Arial"/>
          <w:color w:val="auto"/>
          <w:sz w:val="24"/>
          <w:szCs w:val="24"/>
          <w:lang w:val="ru-RU"/>
        </w:rPr>
      </w:pPr>
      <w:proofErr w:type="gramStart"/>
      <w:r>
        <w:rPr>
          <w:rFonts w:ascii="Arial" w:eastAsia="Calibri" w:hAnsi="Arial"/>
          <w:color w:val="auto"/>
          <w:sz w:val="24"/>
          <w:szCs w:val="24"/>
          <w:lang w:val="ru-RU"/>
        </w:rPr>
        <w:t>Онену запрещается стричься, бриться</w:t>
      </w:r>
      <w:r>
        <w:rPr>
          <w:rStyle w:val="FootnoteReference"/>
          <w:rFonts w:ascii="Arial" w:eastAsia="Calibri" w:hAnsi="Arial"/>
          <w:color w:val="auto"/>
          <w:sz w:val="24"/>
          <w:szCs w:val="24"/>
          <w:lang w:val="ru-RU"/>
        </w:rPr>
        <w:footnoteReference w:id="1"/>
      </w:r>
      <w:r>
        <w:rPr>
          <w:rFonts w:ascii="Arial" w:eastAsia="Calibri" w:hAnsi="Arial"/>
          <w:color w:val="auto"/>
          <w:sz w:val="24"/>
          <w:szCs w:val="24"/>
          <w:lang w:val="ru-RU"/>
        </w:rPr>
        <w:t xml:space="preserve">, пользоваться кремом или другими мазями, купаться, здороваться, говорить «Шалом» и работать, как только он узнает о смерти упомянутых выше родных и близких ему людей – отца, матери, брата, сестры, сына, </w:t>
      </w:r>
      <w:r>
        <w:rPr>
          <w:rFonts w:ascii="Arial" w:eastAsia="Calibri" w:hAnsi="Arial"/>
          <w:color w:val="auto"/>
          <w:sz w:val="24"/>
          <w:szCs w:val="24"/>
          <w:lang w:val="ru-RU"/>
        </w:rPr>
        <w:lastRenderedPageBreak/>
        <w:t>дочери или супруги.</w:t>
      </w:r>
      <w:proofErr w:type="gramEnd"/>
      <w:r>
        <w:rPr>
          <w:rFonts w:ascii="Arial" w:eastAsia="Calibri" w:hAnsi="Arial"/>
          <w:color w:val="auto"/>
          <w:sz w:val="24"/>
          <w:szCs w:val="24"/>
          <w:lang w:val="ru-RU"/>
        </w:rPr>
        <w:t xml:space="preserve"> Но если родственник не знает о смерти близкого, то ему можно посоветовать постричься, и это не будет считаться грехом (Рема</w:t>
      </w:r>
      <w:r>
        <w:rPr>
          <w:rFonts w:ascii="Arial" w:eastAsia="Calibri" w:hAnsi="Arial"/>
          <w:i/>
          <w:color w:val="auto"/>
          <w:sz w:val="24"/>
          <w:szCs w:val="24"/>
          <w:lang w:val="ru-RU"/>
        </w:rPr>
        <w:t>, - глава 341</w:t>
      </w:r>
      <w:r>
        <w:rPr>
          <w:rFonts w:ascii="Arial" w:eastAsia="Calibri" w:hAnsi="Arial"/>
          <w:color w:val="auto"/>
          <w:sz w:val="24"/>
          <w:szCs w:val="24"/>
          <w:lang w:val="ru-RU"/>
        </w:rPr>
        <w:t xml:space="preserve">). </w:t>
      </w:r>
    </w:p>
    <w:p w:rsidR="005E2F0D" w:rsidRDefault="005E2F0D" w:rsidP="005E2F0D">
      <w:pPr>
        <w:pStyle w:val="msonospacing0"/>
        <w:spacing w:line="360" w:lineRule="auto"/>
        <w:ind w:firstLine="720"/>
        <w:jc w:val="both"/>
        <w:rPr>
          <w:rFonts w:ascii="Arial" w:eastAsia="Calibri" w:hAnsi="Arial"/>
          <w:color w:val="auto"/>
          <w:sz w:val="24"/>
          <w:szCs w:val="24"/>
          <w:lang w:val="ru-RU"/>
        </w:rPr>
      </w:pPr>
      <w:r>
        <w:rPr>
          <w:rFonts w:ascii="Arial" w:eastAsia="Calibri" w:hAnsi="Arial"/>
          <w:color w:val="auto"/>
          <w:sz w:val="24"/>
          <w:szCs w:val="24"/>
          <w:lang w:val="ru-RU"/>
        </w:rPr>
        <w:t xml:space="preserve">Тот, кто не был на кладбище 30 дней и больше, должен произнести особые благословения. </w:t>
      </w:r>
    </w:p>
    <w:p w:rsidR="005E2F0D" w:rsidRDefault="005E2F0D" w:rsidP="005E2F0D">
      <w:pPr>
        <w:pStyle w:val="msonospacing0"/>
        <w:spacing w:line="360" w:lineRule="auto"/>
        <w:ind w:firstLine="720"/>
        <w:jc w:val="both"/>
        <w:rPr>
          <w:rFonts w:ascii="Arial" w:eastAsia="Calibri" w:hAnsi="Arial"/>
          <w:i/>
          <w:color w:val="auto"/>
          <w:sz w:val="24"/>
          <w:szCs w:val="24"/>
          <w:lang w:val="ru-RU"/>
        </w:rPr>
      </w:pPr>
      <w:r>
        <w:rPr>
          <w:rFonts w:ascii="Arial" w:eastAsia="Calibri" w:hAnsi="Arial"/>
          <w:color w:val="auto"/>
          <w:sz w:val="24"/>
          <w:szCs w:val="24"/>
          <w:lang w:val="ru-RU"/>
        </w:rPr>
        <w:t>Даже тот, кто не похоронил близкого родственника (Онен), произносит это благословение, несмотря на то, что Онен обычно не произносит никакого благословения</w:t>
      </w:r>
      <w:r>
        <w:rPr>
          <w:rFonts w:ascii="Arial" w:eastAsia="Calibri" w:hAnsi="Arial"/>
          <w:i/>
          <w:color w:val="auto"/>
          <w:sz w:val="24"/>
          <w:szCs w:val="24"/>
          <w:lang w:val="ru-RU"/>
        </w:rPr>
        <w:t xml:space="preserve"> (Ябия Омер Том 5, Ере-Деа, №30).</w:t>
      </w:r>
    </w:p>
    <w:p w:rsidR="005E2F0D" w:rsidRDefault="005E2F0D" w:rsidP="005E2F0D">
      <w:pPr>
        <w:pStyle w:val="msonospacing0"/>
        <w:tabs>
          <w:tab w:val="left" w:pos="850"/>
        </w:tabs>
        <w:spacing w:line="360" w:lineRule="auto"/>
        <w:jc w:val="both"/>
        <w:rPr>
          <w:rFonts w:ascii="Arial" w:eastAsia="Calibri" w:hAnsi="Arial"/>
          <w:i/>
          <w:color w:val="auto"/>
          <w:sz w:val="24"/>
          <w:szCs w:val="24"/>
          <w:lang w:val="ru-RU"/>
        </w:rPr>
      </w:pPr>
    </w:p>
    <w:p w:rsidR="005E2F0D" w:rsidRDefault="005E2F0D" w:rsidP="005E2F0D">
      <w:pPr>
        <w:pStyle w:val="msonospacing0"/>
        <w:tabs>
          <w:tab w:val="left" w:pos="850"/>
        </w:tabs>
        <w:spacing w:line="360" w:lineRule="auto"/>
        <w:jc w:val="center"/>
        <w:rPr>
          <w:rFonts w:ascii="Arial" w:eastAsia="Calibri" w:hAnsi="Arial"/>
          <w:b/>
          <w:color w:val="auto"/>
          <w:sz w:val="24"/>
          <w:szCs w:val="24"/>
          <w:lang w:val="ru-RU"/>
        </w:rPr>
      </w:pPr>
      <w:r>
        <w:rPr>
          <w:rFonts w:ascii="Arial" w:eastAsia="Calibri" w:hAnsi="Arial"/>
          <w:b/>
          <w:color w:val="auto"/>
          <w:sz w:val="24"/>
          <w:szCs w:val="24"/>
          <w:lang w:val="ru-RU"/>
        </w:rPr>
        <w:t xml:space="preserve">ЗАКОНЫ ОПЛАКИВАНИЯ </w:t>
      </w:r>
      <w:proofErr w:type="gramStart"/>
      <w:r>
        <w:rPr>
          <w:rFonts w:ascii="Arial" w:eastAsia="Calibri" w:hAnsi="Arial"/>
          <w:b/>
          <w:color w:val="auto"/>
          <w:sz w:val="24"/>
          <w:szCs w:val="24"/>
          <w:lang w:val="ru-RU"/>
        </w:rPr>
        <w:t>УМЕРШЕГО</w:t>
      </w:r>
      <w:proofErr w:type="gramEnd"/>
      <w:r>
        <w:rPr>
          <w:rFonts w:ascii="Arial" w:eastAsia="Calibri" w:hAnsi="Arial"/>
          <w:b/>
          <w:color w:val="auto"/>
          <w:sz w:val="24"/>
          <w:szCs w:val="24"/>
          <w:lang w:val="ru-RU"/>
        </w:rPr>
        <w:t>.</w:t>
      </w:r>
    </w:p>
    <w:p w:rsidR="005E2F0D" w:rsidRDefault="005E2F0D" w:rsidP="005E2F0D">
      <w:pPr>
        <w:pStyle w:val="msonospacing0"/>
        <w:tabs>
          <w:tab w:val="left" w:pos="850"/>
        </w:tabs>
        <w:spacing w:line="360" w:lineRule="auto"/>
        <w:jc w:val="both"/>
        <w:rPr>
          <w:rFonts w:ascii="Arial" w:eastAsia="Calibri" w:hAnsi="Arial"/>
          <w:color w:val="auto"/>
          <w:sz w:val="24"/>
          <w:szCs w:val="24"/>
          <w:lang w:val="ru-RU"/>
        </w:rPr>
      </w:pPr>
    </w:p>
    <w:p w:rsidR="005E2F0D" w:rsidRDefault="005E2F0D" w:rsidP="005E2F0D">
      <w:pPr>
        <w:pStyle w:val="msonospacing0"/>
        <w:spacing w:line="360" w:lineRule="auto"/>
        <w:ind w:firstLine="720"/>
        <w:jc w:val="both"/>
        <w:rPr>
          <w:rFonts w:ascii="Arial" w:eastAsia="Calibri" w:hAnsi="Arial"/>
          <w:color w:val="auto"/>
          <w:sz w:val="24"/>
          <w:szCs w:val="24"/>
          <w:lang w:val="ru-RU"/>
        </w:rPr>
      </w:pPr>
      <w:r>
        <w:rPr>
          <w:rFonts w:ascii="Arial" w:eastAsia="Calibri" w:hAnsi="Arial"/>
          <w:color w:val="auto"/>
          <w:sz w:val="24"/>
          <w:szCs w:val="24"/>
          <w:lang w:val="ru-RU"/>
        </w:rPr>
        <w:t xml:space="preserve">Оплакивание </w:t>
      </w:r>
      <w:proofErr w:type="gramStart"/>
      <w:r>
        <w:rPr>
          <w:rFonts w:ascii="Arial" w:eastAsia="Calibri" w:hAnsi="Arial"/>
          <w:color w:val="auto"/>
          <w:sz w:val="24"/>
          <w:szCs w:val="24"/>
          <w:lang w:val="ru-RU"/>
        </w:rPr>
        <w:t>умершего</w:t>
      </w:r>
      <w:proofErr w:type="gramEnd"/>
      <w:r>
        <w:rPr>
          <w:rFonts w:ascii="Arial" w:eastAsia="Calibri" w:hAnsi="Arial"/>
          <w:color w:val="auto"/>
          <w:sz w:val="24"/>
          <w:szCs w:val="24"/>
          <w:lang w:val="ru-RU"/>
        </w:rPr>
        <w:t xml:space="preserve"> - это большая мицва. Обычно говорят слова, которые заставляют людей плакать; нельзя слишком хвалить мертвого, говорят немного о его добрых делах и поступках так, чтобы люди, стоящие у гроба, смогли в полной мере ощутить горечь потери, обратиться мысленно </w:t>
      </w:r>
      <w:proofErr w:type="gramStart"/>
      <w:r>
        <w:rPr>
          <w:rFonts w:ascii="Arial" w:eastAsia="Calibri" w:hAnsi="Arial"/>
          <w:color w:val="auto"/>
          <w:sz w:val="24"/>
          <w:szCs w:val="24"/>
          <w:lang w:val="ru-RU"/>
        </w:rPr>
        <w:t>к</w:t>
      </w:r>
      <w:proofErr w:type="gramEnd"/>
      <w:r>
        <w:rPr>
          <w:rFonts w:ascii="Arial" w:eastAsia="Calibri" w:hAnsi="Arial"/>
          <w:color w:val="auto"/>
          <w:sz w:val="24"/>
          <w:szCs w:val="24"/>
          <w:lang w:val="ru-RU"/>
        </w:rPr>
        <w:t xml:space="preserve"> </w:t>
      </w:r>
      <w:proofErr w:type="gramStart"/>
      <w:r>
        <w:rPr>
          <w:rFonts w:ascii="Arial" w:eastAsia="Calibri" w:hAnsi="Arial"/>
          <w:color w:val="auto"/>
          <w:sz w:val="24"/>
          <w:szCs w:val="24"/>
          <w:lang w:val="ru-RU"/>
        </w:rPr>
        <w:t>своим</w:t>
      </w:r>
      <w:proofErr w:type="gramEnd"/>
      <w:r>
        <w:rPr>
          <w:rFonts w:ascii="Arial" w:eastAsia="Calibri" w:hAnsi="Arial"/>
          <w:color w:val="auto"/>
          <w:sz w:val="24"/>
          <w:szCs w:val="24"/>
          <w:lang w:val="ru-RU"/>
        </w:rPr>
        <w:t xml:space="preserve"> душам и раскаяться в своих неблаговидных поступках (Шулхан Арух, Йоре-Деа, глава 344, закон 1).</w:t>
      </w:r>
    </w:p>
    <w:p w:rsidR="005E2F0D" w:rsidRDefault="005E2F0D" w:rsidP="005E2F0D">
      <w:pPr>
        <w:pStyle w:val="msonospacing0"/>
        <w:spacing w:line="360" w:lineRule="auto"/>
        <w:ind w:firstLine="720"/>
        <w:jc w:val="both"/>
        <w:rPr>
          <w:rFonts w:eastAsia="Calibri" w:cs="Times New Roman"/>
          <w:color w:val="auto"/>
          <w:lang w:val="ru-RU"/>
        </w:rPr>
      </w:pPr>
      <w:r>
        <w:rPr>
          <w:rFonts w:ascii="Arial" w:eastAsia="Calibri" w:hAnsi="Arial"/>
          <w:color w:val="auto"/>
          <w:sz w:val="24"/>
          <w:szCs w:val="24"/>
          <w:lang w:val="ru-RU"/>
        </w:rPr>
        <w:t xml:space="preserve">Не следует преувеличивать достоинства умершего. Например, если умерший человек имел хороший голос и вел общественные молитвы, иногда накладывал тефилин и надевал цицит, читал Тору для общины, но – </w:t>
      </w:r>
      <w:proofErr w:type="gramStart"/>
      <w:r>
        <w:rPr>
          <w:rFonts w:ascii="Arial" w:eastAsia="Calibri" w:hAnsi="Arial"/>
          <w:color w:val="auto"/>
          <w:sz w:val="24"/>
          <w:szCs w:val="24"/>
          <w:lang w:val="ru-RU"/>
        </w:rPr>
        <w:t>увы</w:t>
      </w:r>
      <w:proofErr w:type="gramEnd"/>
      <w:r>
        <w:rPr>
          <w:rFonts w:ascii="Arial" w:eastAsia="Calibri" w:hAnsi="Arial"/>
          <w:color w:val="auto"/>
          <w:sz w:val="24"/>
          <w:szCs w:val="24"/>
          <w:lang w:val="ru-RU"/>
        </w:rPr>
        <w:t xml:space="preserve"> - не понимал, что читал, несмотря на все достоинства, мы не можем его назвать цадиком (праведником). Мы не должны просто коэна называть коэн гадол, человека, который умел читать на иврите, не понимая смысла молитв, мы не можем назвать хазаном, так как хазан, как минимум, должен знать иврит, понимать каждое произносимое слово и уметь объяснить это другим. Помимо этого, хазан-кантор, как и любой богобоязненный еврей, должен соблюдать Шаббат и Кашрут, он не должен брить лицо лезвием, он также должен любить других людей, а жена его должна, когда это необходимо, посещать Микву (см. также Шээлот Утшувот Риваш, глава 60).</w:t>
      </w:r>
    </w:p>
    <w:p w:rsidR="005E2F0D" w:rsidRDefault="005E2F0D" w:rsidP="005E2F0D">
      <w:pPr>
        <w:pStyle w:val="msonospacing0"/>
        <w:spacing w:line="360" w:lineRule="auto"/>
        <w:ind w:firstLine="720"/>
        <w:jc w:val="both"/>
        <w:rPr>
          <w:rFonts w:eastAsia="Calibri" w:cs="Times New Roman"/>
          <w:color w:val="auto"/>
          <w:lang w:val="ru-RU"/>
        </w:rPr>
      </w:pPr>
      <w:r>
        <w:rPr>
          <w:rFonts w:ascii="Arial" w:eastAsia="Calibri" w:hAnsi="Arial"/>
          <w:color w:val="auto"/>
          <w:sz w:val="24"/>
          <w:szCs w:val="24"/>
          <w:lang w:val="ru-RU"/>
        </w:rPr>
        <w:t xml:space="preserve">Каждый, кто проливает слезы по религиозному человеку, заслуживает того, что Всевышний (Ашем) соберёт его слезы и оставит их в своей «сокровищнице». Тот, кто не оплакивает мудреца, Талмид-хахама, укорачивает свою жизнь. </w:t>
      </w:r>
    </w:p>
    <w:p w:rsidR="005E2F0D" w:rsidRDefault="005E2F0D" w:rsidP="005E2F0D">
      <w:pPr>
        <w:pStyle w:val="msonospacing0"/>
        <w:spacing w:line="360" w:lineRule="auto"/>
        <w:ind w:firstLine="720"/>
        <w:jc w:val="both"/>
        <w:rPr>
          <w:rFonts w:ascii="Arial" w:eastAsia="Calibri" w:hAnsi="Arial"/>
          <w:color w:val="auto"/>
          <w:sz w:val="24"/>
          <w:szCs w:val="24"/>
          <w:lang w:val="ru-RU"/>
        </w:rPr>
      </w:pPr>
      <w:r>
        <w:rPr>
          <w:rFonts w:ascii="Arial" w:eastAsia="Calibri" w:hAnsi="Arial"/>
          <w:color w:val="auto"/>
          <w:sz w:val="24"/>
          <w:szCs w:val="24"/>
          <w:lang w:val="ru-RU"/>
        </w:rPr>
        <w:t xml:space="preserve">Соблюдение законов траура относится к родственникам умершего только в том случае, если человек прожил на свете не меньше 30 дней. Если же человек прожил 29 дней или меньше, эти законы не соблюдаются даже родителями умершего ребенка </w:t>
      </w:r>
      <w:r>
        <w:rPr>
          <w:rFonts w:ascii="Arial" w:eastAsia="Calibri" w:hAnsi="Arial"/>
          <w:i/>
          <w:color w:val="auto"/>
          <w:sz w:val="24"/>
          <w:szCs w:val="24"/>
          <w:lang w:val="ru-RU"/>
        </w:rPr>
        <w:t>(Шулхан Арух, глава 344, закон 4, а также в книге  Екара Дехае</w:t>
      </w:r>
      <w:r w:rsidR="002603A0" w:rsidRPr="002603A0">
        <w:rPr>
          <w:rFonts w:ascii="Arial" w:eastAsia="Calibri" w:hAnsi="Arial"/>
          <w:i/>
          <w:color w:val="auto"/>
          <w:sz w:val="24"/>
          <w:szCs w:val="24"/>
          <w:lang w:val="ru-RU"/>
        </w:rPr>
        <w:t xml:space="preserve"> </w:t>
      </w:r>
      <w:r w:rsidR="002603A0">
        <w:rPr>
          <w:rFonts w:ascii="Arial" w:eastAsia="Calibri" w:hAnsi="Arial"/>
          <w:i/>
          <w:color w:val="auto"/>
          <w:sz w:val="24"/>
          <w:szCs w:val="24"/>
          <w:lang w:val="ru-RU"/>
        </w:rPr>
        <w:t>13</w:t>
      </w:r>
      <w:r w:rsidR="002603A0" w:rsidRPr="002603A0">
        <w:rPr>
          <w:rFonts w:ascii="Arial" w:eastAsia="Calibri" w:hAnsi="Arial"/>
          <w:i/>
          <w:color w:val="auto"/>
          <w:sz w:val="24"/>
          <w:szCs w:val="24"/>
          <w:lang w:val="ru-RU"/>
        </w:rPr>
        <w:t>:6-9</w:t>
      </w:r>
      <w:r>
        <w:rPr>
          <w:rFonts w:ascii="Arial" w:eastAsia="Calibri" w:hAnsi="Arial"/>
          <w:i/>
          <w:color w:val="auto"/>
          <w:sz w:val="24"/>
          <w:szCs w:val="24"/>
          <w:lang w:val="ru-RU"/>
        </w:rPr>
        <w:t>).</w:t>
      </w:r>
    </w:p>
    <w:p w:rsidR="005E2F0D" w:rsidRDefault="005E2F0D" w:rsidP="005E2F0D">
      <w:pPr>
        <w:pStyle w:val="msonospacing0"/>
        <w:spacing w:line="360" w:lineRule="auto"/>
        <w:ind w:firstLine="720"/>
        <w:jc w:val="both"/>
        <w:rPr>
          <w:rFonts w:eastAsia="Calibri" w:cs="Times New Roman"/>
          <w:color w:val="auto"/>
          <w:lang w:val="ru-RU"/>
        </w:rPr>
      </w:pPr>
      <w:r>
        <w:rPr>
          <w:rFonts w:ascii="Arial" w:eastAsia="Calibri" w:hAnsi="Arial"/>
          <w:color w:val="auto"/>
          <w:sz w:val="24"/>
          <w:szCs w:val="24"/>
          <w:lang w:val="ru-RU"/>
        </w:rPr>
        <w:lastRenderedPageBreak/>
        <w:t xml:space="preserve">Если умерший оставил завещание, в котором указывается, что он не хочет хвалебных речей на своих похоронах, то его просьбу надо выполнить. </w:t>
      </w:r>
      <w:r>
        <w:rPr>
          <w:rFonts w:ascii="Arial" w:eastAsia="Calibri" w:hAnsi="Arial"/>
          <w:i/>
          <w:color w:val="auto"/>
          <w:sz w:val="24"/>
          <w:szCs w:val="24"/>
          <w:lang w:val="ru-RU"/>
        </w:rPr>
        <w:t>(Шулхан</w:t>
      </w:r>
      <w:r>
        <w:rPr>
          <w:rFonts w:ascii="Arial" w:eastAsia="Calibri" w:hAnsi="Arial"/>
          <w:color w:val="auto"/>
          <w:sz w:val="24"/>
          <w:szCs w:val="24"/>
          <w:lang w:val="ru-RU"/>
        </w:rPr>
        <w:t xml:space="preserve"> </w:t>
      </w:r>
      <w:r>
        <w:rPr>
          <w:rFonts w:ascii="Arial" w:eastAsia="Calibri" w:hAnsi="Arial"/>
          <w:i/>
          <w:color w:val="auto"/>
          <w:sz w:val="24"/>
          <w:szCs w:val="24"/>
          <w:lang w:val="ru-RU"/>
        </w:rPr>
        <w:t>Арух, глава 344, закон 310).</w:t>
      </w:r>
      <w:r>
        <w:rPr>
          <w:rFonts w:ascii="Arial" w:eastAsia="Calibri" w:hAnsi="Arial"/>
          <w:color w:val="auto"/>
          <w:sz w:val="24"/>
          <w:szCs w:val="24"/>
          <w:lang w:val="ru-RU"/>
        </w:rPr>
        <w:t xml:space="preserve"> Но если он повелел в своем завещании не соблюдать законы траура по нему - 7 дней и 30 дней, его нельзя слушать. </w:t>
      </w:r>
    </w:p>
    <w:p w:rsidR="005E2F0D" w:rsidRDefault="005E2F0D" w:rsidP="005E2F0D">
      <w:pPr>
        <w:pStyle w:val="msonospacing0"/>
        <w:tabs>
          <w:tab w:val="left" w:pos="850"/>
        </w:tabs>
        <w:spacing w:line="360" w:lineRule="auto"/>
        <w:jc w:val="both"/>
        <w:rPr>
          <w:rFonts w:ascii="Arial" w:eastAsia="Calibri" w:hAnsi="Arial"/>
          <w:color w:val="auto"/>
          <w:sz w:val="24"/>
          <w:szCs w:val="24"/>
          <w:lang w:val="ru-RU"/>
        </w:rPr>
      </w:pPr>
    </w:p>
    <w:p w:rsidR="005E2F0D" w:rsidRDefault="005E2F0D" w:rsidP="005E2F0D">
      <w:pPr>
        <w:pStyle w:val="msonospacing0"/>
        <w:tabs>
          <w:tab w:val="left" w:pos="850"/>
        </w:tabs>
        <w:spacing w:line="360" w:lineRule="auto"/>
        <w:jc w:val="center"/>
        <w:rPr>
          <w:rFonts w:eastAsia="Calibri" w:cs="Times New Roman"/>
          <w:color w:val="auto"/>
          <w:lang w:val="ru-RU"/>
        </w:rPr>
      </w:pPr>
      <w:proofErr w:type="gramStart"/>
      <w:r>
        <w:rPr>
          <w:rFonts w:ascii="Arial" w:eastAsia="Calibri" w:hAnsi="Arial"/>
          <w:b/>
          <w:color w:val="auto"/>
          <w:sz w:val="24"/>
          <w:szCs w:val="24"/>
          <w:lang w:val="ru-RU"/>
        </w:rPr>
        <w:t>РАЗНЫЕ</w:t>
      </w:r>
      <w:proofErr w:type="gramEnd"/>
      <w:r>
        <w:rPr>
          <w:rFonts w:ascii="Arial" w:eastAsia="Calibri" w:hAnsi="Arial"/>
          <w:b/>
          <w:color w:val="auto"/>
          <w:sz w:val="24"/>
          <w:szCs w:val="24"/>
          <w:lang w:val="ru-RU"/>
        </w:rPr>
        <w:t xml:space="preserve"> АЛАХОТ ОПЛАКИВАНИЯ УМЕРШЕГО</w:t>
      </w:r>
    </w:p>
    <w:p w:rsidR="005E2F0D" w:rsidRDefault="005E2F0D" w:rsidP="005E2F0D">
      <w:pPr>
        <w:pStyle w:val="msonospacing0"/>
        <w:tabs>
          <w:tab w:val="left" w:pos="850"/>
        </w:tabs>
        <w:spacing w:line="360" w:lineRule="auto"/>
        <w:jc w:val="both"/>
        <w:rPr>
          <w:rFonts w:ascii="Arial" w:eastAsia="Calibri" w:hAnsi="Arial"/>
          <w:color w:val="auto"/>
          <w:sz w:val="24"/>
          <w:szCs w:val="24"/>
          <w:lang w:val="ru-RU"/>
        </w:rPr>
      </w:pPr>
    </w:p>
    <w:p w:rsidR="005E2F0D" w:rsidRDefault="005E2F0D" w:rsidP="005E2F0D">
      <w:pPr>
        <w:pStyle w:val="msonospacing0"/>
        <w:spacing w:line="360" w:lineRule="auto"/>
        <w:ind w:firstLine="720"/>
        <w:jc w:val="both"/>
        <w:rPr>
          <w:rFonts w:ascii="Arial" w:eastAsia="Calibri" w:hAnsi="Arial"/>
          <w:color w:val="auto"/>
          <w:sz w:val="24"/>
          <w:szCs w:val="24"/>
          <w:lang w:val="ru-RU"/>
        </w:rPr>
      </w:pPr>
      <w:r>
        <w:rPr>
          <w:rFonts w:ascii="Arial" w:eastAsia="Calibri" w:hAnsi="Arial"/>
          <w:color w:val="auto"/>
          <w:sz w:val="24"/>
          <w:szCs w:val="24"/>
          <w:lang w:val="ru-RU"/>
        </w:rPr>
        <w:t>Оплакивать в синагоге разрешается только умерших знатоков Торы и их жен. Но простых людей не оплакивают в синагоге (Шулхан Арух, глава 344, закон 19).</w:t>
      </w:r>
    </w:p>
    <w:p w:rsidR="005E2F0D" w:rsidRDefault="005E2F0D" w:rsidP="005E2F0D">
      <w:pPr>
        <w:pStyle w:val="msonospacing0"/>
        <w:spacing w:line="360" w:lineRule="auto"/>
        <w:ind w:firstLine="720"/>
        <w:jc w:val="both"/>
        <w:rPr>
          <w:rFonts w:ascii="Arial" w:eastAsia="Calibri" w:hAnsi="Arial"/>
          <w:color w:val="auto"/>
          <w:sz w:val="24"/>
          <w:szCs w:val="24"/>
          <w:lang w:val="ru-RU"/>
        </w:rPr>
      </w:pPr>
      <w:r>
        <w:rPr>
          <w:rFonts w:ascii="Arial" w:eastAsia="Calibri" w:hAnsi="Arial"/>
          <w:color w:val="auto"/>
          <w:sz w:val="24"/>
          <w:szCs w:val="24"/>
          <w:lang w:val="ru-RU"/>
        </w:rPr>
        <w:t>По еврейскому закону нельзя заносить тело умершего человека в синагогу, но если покойный - великий мудрец, это разрешается при условии, что в синагоге не будет коаним (Шулхан Арух, глава 344, глава 20).</w:t>
      </w:r>
    </w:p>
    <w:p w:rsidR="005E2F0D" w:rsidRDefault="005E2F0D" w:rsidP="005E2F0D">
      <w:pPr>
        <w:pStyle w:val="msonospacing0"/>
        <w:spacing w:line="360" w:lineRule="auto"/>
        <w:ind w:firstLine="720"/>
        <w:jc w:val="both"/>
        <w:rPr>
          <w:rFonts w:ascii="Arial" w:eastAsia="Calibri" w:hAnsi="Arial"/>
          <w:color w:val="auto"/>
          <w:sz w:val="24"/>
          <w:szCs w:val="24"/>
          <w:lang w:val="ru-RU"/>
        </w:rPr>
      </w:pPr>
      <w:r>
        <w:rPr>
          <w:rFonts w:ascii="Arial" w:eastAsia="Calibri" w:hAnsi="Arial"/>
          <w:color w:val="auto"/>
          <w:sz w:val="24"/>
          <w:szCs w:val="24"/>
          <w:lang w:val="ru-RU"/>
        </w:rPr>
        <w:t xml:space="preserve">Нельзя оплакивать умершего в Рош-Ходеш, Хануку, Пурим, Холь </w:t>
      </w:r>
      <w:proofErr w:type="gramStart"/>
      <w:r>
        <w:rPr>
          <w:rFonts w:ascii="Arial" w:eastAsia="Calibri" w:hAnsi="Arial"/>
          <w:color w:val="auto"/>
          <w:sz w:val="24"/>
          <w:szCs w:val="24"/>
          <w:lang w:val="ru-RU"/>
        </w:rPr>
        <w:t>h</w:t>
      </w:r>
      <w:proofErr w:type="gramEnd"/>
      <w:r>
        <w:rPr>
          <w:rFonts w:ascii="Arial" w:eastAsia="Calibri" w:hAnsi="Arial"/>
          <w:color w:val="auto"/>
          <w:sz w:val="24"/>
          <w:szCs w:val="24"/>
          <w:lang w:val="ru-RU"/>
        </w:rPr>
        <w:t>амоэд и в другие праздники, но если умирает выдающийся мудрец и скорбь людей так велика, что у его гроба собирается много людей, желающих проводить его в последний путь, то в таких случаях можно оплакивать в виде исключения (Шулхан Арух Йоре-Деа, глава 401).</w:t>
      </w:r>
    </w:p>
    <w:p w:rsidR="005E2F0D" w:rsidRDefault="005E2F0D" w:rsidP="005E2F0D">
      <w:pPr>
        <w:pStyle w:val="msonospacing0"/>
        <w:spacing w:line="360" w:lineRule="auto"/>
        <w:ind w:firstLine="720"/>
        <w:jc w:val="both"/>
        <w:rPr>
          <w:rFonts w:ascii="Arial" w:eastAsia="Calibri" w:hAnsi="Arial"/>
          <w:color w:val="auto"/>
          <w:sz w:val="24"/>
          <w:szCs w:val="24"/>
          <w:lang w:val="ru-RU"/>
        </w:rPr>
      </w:pPr>
      <w:r>
        <w:rPr>
          <w:rFonts w:ascii="Arial" w:eastAsia="Calibri" w:hAnsi="Arial"/>
          <w:color w:val="auto"/>
          <w:sz w:val="24"/>
          <w:szCs w:val="24"/>
          <w:lang w:val="ru-RU"/>
        </w:rPr>
        <w:t xml:space="preserve">Во время прощания с усопшим особое внимание обращают на то, чтобы родственники и друзья умершего держали себя достойно на церемонии. Нельзя рвать на себе волосы, бросаться на тело или на гроб, царапать лицо, руки, кусать части своего тела, как бы ни была велика потеря (Шулхан Арух, глава 180, закон 6). </w:t>
      </w:r>
    </w:p>
    <w:p w:rsidR="005E2F0D" w:rsidRDefault="005E2F0D" w:rsidP="005E2F0D">
      <w:pPr>
        <w:pStyle w:val="msonospacing0"/>
        <w:tabs>
          <w:tab w:val="left" w:pos="850"/>
        </w:tabs>
        <w:spacing w:line="360" w:lineRule="auto"/>
        <w:jc w:val="both"/>
        <w:rPr>
          <w:rFonts w:ascii="Arial" w:eastAsia="Calibri" w:hAnsi="Arial"/>
          <w:color w:val="auto"/>
          <w:sz w:val="24"/>
          <w:szCs w:val="24"/>
          <w:lang w:val="ru-RU"/>
        </w:rPr>
      </w:pPr>
    </w:p>
    <w:p w:rsidR="005E2F0D" w:rsidRDefault="005E2F0D" w:rsidP="005E2F0D">
      <w:pPr>
        <w:pStyle w:val="msonospacing0"/>
        <w:tabs>
          <w:tab w:val="left" w:pos="850"/>
        </w:tabs>
        <w:spacing w:line="360" w:lineRule="auto"/>
        <w:jc w:val="center"/>
        <w:rPr>
          <w:rFonts w:eastAsia="Calibri" w:cs="Times New Roman"/>
          <w:color w:val="auto"/>
          <w:lang w:val="ru-RU"/>
        </w:rPr>
      </w:pPr>
      <w:r>
        <w:rPr>
          <w:rFonts w:ascii="Arial" w:eastAsia="Calibri" w:hAnsi="Arial"/>
          <w:b/>
          <w:color w:val="auto"/>
          <w:sz w:val="24"/>
          <w:szCs w:val="24"/>
          <w:lang w:val="ru-RU"/>
        </w:rPr>
        <w:t xml:space="preserve">ЗАПРЕТ НА ЗАДЕРЖКУ ВЫДАЧИ  ТЕЛА УМЕРШЕГО </w:t>
      </w:r>
    </w:p>
    <w:p w:rsidR="005E2F0D" w:rsidRDefault="005E2F0D" w:rsidP="005E2F0D">
      <w:pPr>
        <w:pStyle w:val="msonospacing0"/>
        <w:tabs>
          <w:tab w:val="left" w:pos="850"/>
        </w:tabs>
        <w:spacing w:line="360" w:lineRule="auto"/>
        <w:jc w:val="both"/>
        <w:rPr>
          <w:rFonts w:ascii="Arial" w:eastAsia="Calibri" w:hAnsi="Arial"/>
          <w:color w:val="auto"/>
          <w:sz w:val="24"/>
          <w:szCs w:val="24"/>
          <w:lang w:val="ru-RU"/>
        </w:rPr>
      </w:pP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Когда врач сообщил родственникам о кончине человека, то, согласно законам Торы, мы должны похоронить его как можно быстрее, желательно в тот же день, когда он умер, если этот день не Шаббат и не первый день Ёом Това. Ибо, как  говорится в начале главы ЭМОР книги Зо</w:t>
      </w:r>
      <w:proofErr w:type="gramStart"/>
      <w:r>
        <w:rPr>
          <w:rFonts w:ascii="Arial" w:eastAsia="Calibri" w:hAnsi="Arial"/>
          <w:color w:val="auto"/>
          <w:sz w:val="24"/>
          <w:szCs w:val="24"/>
          <w:lang w:val="ru-RU"/>
        </w:rPr>
        <w:t>h</w:t>
      </w:r>
      <w:proofErr w:type="gramEnd"/>
      <w:r>
        <w:rPr>
          <w:rFonts w:ascii="Arial" w:eastAsia="Calibri" w:hAnsi="Arial"/>
          <w:color w:val="auto"/>
          <w:sz w:val="24"/>
          <w:szCs w:val="24"/>
          <w:lang w:val="ru-RU"/>
        </w:rPr>
        <w:t xml:space="preserve">ар: душа умершего страдает, если его долго не хоронят. Даже если умерший при жизни высказал пожелание, чтобы  его похоронили на следующий день, мы должны приложить все усилия, чтобы похоронить его как можно быстрее, ибо умерший после смерти понимает, что поступил неправильно, завещав похоронить свое тело позже. Опасаться возможности клинической смерти при этом нет причин, так как мы получаем медицинское свидетельство о кончине этого человека, и его смерти. Раби Шимон Бен  </w:t>
      </w:r>
      <w:r>
        <w:rPr>
          <w:rFonts w:ascii="Arial" w:eastAsia="Calibri" w:hAnsi="Arial"/>
          <w:color w:val="auto"/>
          <w:sz w:val="24"/>
          <w:szCs w:val="24"/>
          <w:lang w:val="ru-RU"/>
        </w:rPr>
        <w:lastRenderedPageBreak/>
        <w:t xml:space="preserve">Ёхай </w:t>
      </w:r>
      <w:r>
        <w:rPr>
          <w:rFonts w:ascii="Arial" w:eastAsia="Calibri" w:hAnsi="Arial"/>
          <w:i/>
          <w:color w:val="auto"/>
          <w:sz w:val="24"/>
          <w:szCs w:val="24"/>
          <w:lang w:val="ru-RU"/>
        </w:rPr>
        <w:t>(Талмуд САН</w:t>
      </w:r>
      <w:proofErr w:type="gramStart"/>
      <w:r>
        <w:rPr>
          <w:rFonts w:ascii="Arial" w:eastAsia="Calibri" w:hAnsi="Arial"/>
          <w:i/>
          <w:color w:val="auto"/>
          <w:sz w:val="24"/>
          <w:szCs w:val="24"/>
          <w:lang w:val="ru-RU"/>
        </w:rPr>
        <w:t>h</w:t>
      </w:r>
      <w:proofErr w:type="gramEnd"/>
      <w:r>
        <w:rPr>
          <w:rFonts w:ascii="Arial" w:eastAsia="Calibri" w:hAnsi="Arial"/>
          <w:i/>
          <w:color w:val="auto"/>
          <w:sz w:val="24"/>
          <w:szCs w:val="24"/>
          <w:lang w:val="ru-RU"/>
        </w:rPr>
        <w:t xml:space="preserve">ЕДРИН, стр. 46а) </w:t>
      </w:r>
      <w:r>
        <w:rPr>
          <w:rFonts w:ascii="Arial" w:eastAsia="Calibri" w:hAnsi="Arial"/>
          <w:color w:val="auto"/>
          <w:sz w:val="24"/>
          <w:szCs w:val="24"/>
          <w:lang w:val="ru-RU"/>
        </w:rPr>
        <w:t xml:space="preserve">говорит, что тот, кто задерживает похороны, нарушает закон Торы о захоронении умершего в тот же день. </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 xml:space="preserve">Если же похороны откладываются для того, чтобы смогли съехаться все родственники, или чтобы приготовить могилу и гроб, в таких случаях задержка разрешается, хотя в Иерусалиме не допускаются никакие задержки и хоронят умершего в тот же день. </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Если человек умирает в четверг вечером или в пятницу, то следует постараться похоронить его в пятницу, ибо иначе придется хоронить только после Шаббата</w:t>
      </w:r>
      <w:r>
        <w:rPr>
          <w:rFonts w:ascii="Arial" w:eastAsia="Calibri" w:hAnsi="Arial"/>
          <w:i/>
          <w:color w:val="auto"/>
          <w:sz w:val="24"/>
          <w:szCs w:val="24"/>
          <w:lang w:val="ru-RU"/>
        </w:rPr>
        <w:t>. (Сдей-Хемед авелут, параграф 87).</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Когда умирает человек, то у его тела необходимо читать Те</w:t>
      </w:r>
      <w:proofErr w:type="gramStart"/>
      <w:r>
        <w:rPr>
          <w:rFonts w:ascii="Arial" w:eastAsia="Calibri" w:hAnsi="Arial"/>
          <w:color w:val="auto"/>
          <w:sz w:val="24"/>
          <w:szCs w:val="24"/>
          <w:lang w:val="ru-RU"/>
        </w:rPr>
        <w:t>h</w:t>
      </w:r>
      <w:proofErr w:type="gramEnd"/>
      <w:r>
        <w:rPr>
          <w:rFonts w:ascii="Arial" w:eastAsia="Calibri" w:hAnsi="Arial"/>
          <w:color w:val="auto"/>
          <w:sz w:val="24"/>
          <w:szCs w:val="24"/>
          <w:lang w:val="ru-RU"/>
        </w:rPr>
        <w:t xml:space="preserve">илим, чтобы защитить его душу от нечистых сил. (Раби Хаим Фалачи в предисловии к книге «Коль ХаКатув Лехаим»).  Если похороны проходят в городе, то, несмотря на то, что само участие в этом обряде является большой мицвой, детей нельзя забирать  из ешивы, ибо изучение Торы более </w:t>
      </w:r>
      <w:proofErr w:type="gramStart"/>
      <w:r>
        <w:rPr>
          <w:rFonts w:ascii="Arial" w:eastAsia="Calibri" w:hAnsi="Arial"/>
          <w:color w:val="auto"/>
          <w:sz w:val="24"/>
          <w:szCs w:val="24"/>
          <w:lang w:val="ru-RU"/>
        </w:rPr>
        <w:t>важная</w:t>
      </w:r>
      <w:proofErr w:type="gramEnd"/>
      <w:r>
        <w:rPr>
          <w:rFonts w:ascii="Arial" w:eastAsia="Calibri" w:hAnsi="Arial"/>
          <w:color w:val="auto"/>
          <w:sz w:val="24"/>
          <w:szCs w:val="24"/>
          <w:lang w:val="ru-RU"/>
        </w:rPr>
        <w:t xml:space="preserve"> мицва, чем участие в траурной церемонии.</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Когда выносится тело умершего, следует пройти за телом минимум 4 шага.</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 xml:space="preserve">Женщинам нельзя трогать руками гроб </w:t>
      </w:r>
      <w:proofErr w:type="gramStart"/>
      <w:r>
        <w:rPr>
          <w:rFonts w:ascii="Arial" w:eastAsia="Calibri" w:hAnsi="Arial"/>
          <w:color w:val="auto"/>
          <w:sz w:val="24"/>
          <w:szCs w:val="24"/>
          <w:lang w:val="ru-RU"/>
        </w:rPr>
        <w:t>умершего</w:t>
      </w:r>
      <w:proofErr w:type="gramEnd"/>
      <w:r>
        <w:rPr>
          <w:rFonts w:ascii="Arial" w:eastAsia="Calibri" w:hAnsi="Arial"/>
          <w:color w:val="auto"/>
          <w:sz w:val="24"/>
          <w:szCs w:val="24"/>
          <w:lang w:val="ru-RU"/>
        </w:rPr>
        <w:t>, и некоторые мудрецы запрещают женщинам провожать умершего в последний путь.</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 xml:space="preserve">Согласно КАББАЛЕ, сыновьям нельзя провожать </w:t>
      </w:r>
      <w:proofErr w:type="gramStart"/>
      <w:r>
        <w:rPr>
          <w:rFonts w:ascii="Arial" w:eastAsia="Calibri" w:hAnsi="Arial"/>
          <w:color w:val="auto"/>
          <w:sz w:val="24"/>
          <w:szCs w:val="24"/>
          <w:lang w:val="ru-RU"/>
        </w:rPr>
        <w:t>умершего</w:t>
      </w:r>
      <w:proofErr w:type="gramEnd"/>
      <w:r>
        <w:rPr>
          <w:rFonts w:ascii="Arial" w:eastAsia="Calibri" w:hAnsi="Arial"/>
          <w:color w:val="auto"/>
          <w:sz w:val="24"/>
          <w:szCs w:val="24"/>
          <w:lang w:val="ru-RU"/>
        </w:rPr>
        <w:t xml:space="preserve"> в последний путь. Однако</w:t>
      </w:r>
      <w:proofErr w:type="gramStart"/>
      <w:r>
        <w:rPr>
          <w:rFonts w:ascii="Arial" w:eastAsia="Calibri" w:hAnsi="Arial"/>
          <w:color w:val="auto"/>
          <w:sz w:val="24"/>
          <w:szCs w:val="24"/>
          <w:lang w:val="ru-RU"/>
        </w:rPr>
        <w:t>,</w:t>
      </w:r>
      <w:proofErr w:type="gramEnd"/>
      <w:r>
        <w:rPr>
          <w:rFonts w:ascii="Arial" w:eastAsia="Calibri" w:hAnsi="Arial"/>
          <w:color w:val="auto"/>
          <w:sz w:val="24"/>
          <w:szCs w:val="24"/>
          <w:lang w:val="ru-RU"/>
        </w:rPr>
        <w:t xml:space="preserve"> если сыновья настаивают на том, чтобы быть рядом с телом отца до последней минуты, то можно не спорить с ними. (</w:t>
      </w:r>
      <w:r>
        <w:rPr>
          <w:rFonts w:ascii="Arial" w:eastAsia="Calibri" w:hAnsi="Arial"/>
          <w:i/>
          <w:color w:val="auto"/>
          <w:sz w:val="24"/>
          <w:szCs w:val="24"/>
          <w:lang w:val="ru-RU"/>
        </w:rPr>
        <w:t xml:space="preserve">ЗОХАР глава Брешит, стр.54 и книга Аризал Шаар – </w:t>
      </w:r>
      <w:proofErr w:type="gramStart"/>
      <w:r>
        <w:rPr>
          <w:rFonts w:ascii="Arial" w:eastAsia="Calibri" w:hAnsi="Arial"/>
          <w:i/>
          <w:color w:val="auto"/>
          <w:sz w:val="24"/>
          <w:szCs w:val="24"/>
          <w:lang w:val="ru-RU"/>
        </w:rPr>
        <w:t>h</w:t>
      </w:r>
      <w:proofErr w:type="gramEnd"/>
      <w:r>
        <w:rPr>
          <w:rFonts w:ascii="Arial" w:eastAsia="Calibri" w:hAnsi="Arial"/>
          <w:i/>
          <w:color w:val="auto"/>
          <w:sz w:val="24"/>
          <w:szCs w:val="24"/>
          <w:lang w:val="ru-RU"/>
        </w:rPr>
        <w:t>акаванот, стр.56).</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 xml:space="preserve">Нельзя ставить на могилу </w:t>
      </w:r>
      <w:proofErr w:type="gramStart"/>
      <w:r>
        <w:rPr>
          <w:rFonts w:ascii="Arial" w:eastAsia="Calibri" w:hAnsi="Arial"/>
          <w:color w:val="auto"/>
          <w:sz w:val="24"/>
          <w:szCs w:val="24"/>
          <w:lang w:val="ru-RU"/>
        </w:rPr>
        <w:t>умершего</w:t>
      </w:r>
      <w:proofErr w:type="gramEnd"/>
      <w:r>
        <w:rPr>
          <w:rFonts w:ascii="Arial" w:eastAsia="Calibri" w:hAnsi="Arial"/>
          <w:color w:val="auto"/>
          <w:sz w:val="24"/>
          <w:szCs w:val="24"/>
          <w:lang w:val="ru-RU"/>
        </w:rPr>
        <w:t xml:space="preserve"> цветы. До церемонии похорон раввин, проводящий похороны, должен сказать скорбящим, чтобы они не приносили на кладбище цветы, однако, если люди принесли и все же поставили цветы, то не надо с ними спорить.</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 xml:space="preserve">На похороны не обязательно надевать черную одежду. </w:t>
      </w:r>
      <w:proofErr w:type="gramStart"/>
      <w:r>
        <w:rPr>
          <w:rFonts w:ascii="Arial" w:eastAsia="Calibri" w:hAnsi="Arial"/>
          <w:color w:val="auto"/>
          <w:sz w:val="24"/>
          <w:szCs w:val="24"/>
          <w:lang w:val="ru-RU"/>
        </w:rPr>
        <w:t>Хотя вне Земли Израиля у некоторых обычай носить черное во время похорон, в Земле Израиля обычай носить одежду других цветов.</w:t>
      </w:r>
      <w:r>
        <w:rPr>
          <w:rFonts w:ascii="Arial" w:eastAsia="Calibri" w:hAnsi="Arial"/>
          <w:color w:val="auto"/>
          <w:sz w:val="24"/>
          <w:szCs w:val="24"/>
          <w:u w:val="single"/>
          <w:lang w:val="ru-RU"/>
        </w:rPr>
        <w:t xml:space="preserve"> </w:t>
      </w:r>
      <w:proofErr w:type="gramEnd"/>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 xml:space="preserve">Даже если сыну умершего не исполнилось 13 лет, он может читать КАДИШ одновременно </w:t>
      </w:r>
      <w:proofErr w:type="gramStart"/>
      <w:r>
        <w:rPr>
          <w:rFonts w:ascii="Arial" w:eastAsia="Calibri" w:hAnsi="Arial"/>
          <w:color w:val="auto"/>
          <w:sz w:val="24"/>
          <w:szCs w:val="24"/>
          <w:lang w:val="ru-RU"/>
        </w:rPr>
        <w:t>со</w:t>
      </w:r>
      <w:proofErr w:type="gramEnd"/>
      <w:r>
        <w:rPr>
          <w:rFonts w:ascii="Arial" w:eastAsia="Calibri" w:hAnsi="Arial"/>
          <w:color w:val="auto"/>
          <w:sz w:val="24"/>
          <w:szCs w:val="24"/>
          <w:lang w:val="ru-RU"/>
        </w:rPr>
        <w:t xml:space="preserve"> взрослым человеком, но его не считают в миньян.</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Книга Питхей Тешува (</w:t>
      </w:r>
      <w:r>
        <w:rPr>
          <w:rFonts w:ascii="Arial" w:eastAsia="Calibri" w:hAnsi="Arial"/>
          <w:i/>
          <w:iCs/>
          <w:color w:val="auto"/>
          <w:sz w:val="24"/>
          <w:szCs w:val="24"/>
          <w:lang w:val="ru-RU"/>
        </w:rPr>
        <w:t>Йоре Деа 195:19</w:t>
      </w:r>
      <w:r>
        <w:rPr>
          <w:rFonts w:ascii="Arial" w:eastAsia="Calibri" w:hAnsi="Arial"/>
          <w:color w:val="auto"/>
          <w:sz w:val="24"/>
          <w:szCs w:val="24"/>
          <w:lang w:val="ru-RU"/>
        </w:rPr>
        <w:t xml:space="preserve">) говорит, что женщина во время менструации не должна посещать кладбище, но если посещение  намечается </w:t>
      </w:r>
      <w:proofErr w:type="gramStart"/>
      <w:r>
        <w:rPr>
          <w:rFonts w:ascii="Arial" w:eastAsia="Calibri" w:hAnsi="Arial"/>
          <w:color w:val="auto"/>
          <w:sz w:val="24"/>
          <w:szCs w:val="24"/>
          <w:lang w:val="ru-RU"/>
        </w:rPr>
        <w:t>по</w:t>
      </w:r>
      <w:proofErr w:type="gramEnd"/>
      <w:r>
        <w:rPr>
          <w:rFonts w:ascii="Arial" w:eastAsia="Calibri" w:hAnsi="Arial"/>
          <w:color w:val="auto"/>
          <w:sz w:val="24"/>
          <w:szCs w:val="24"/>
          <w:lang w:val="ru-RU"/>
        </w:rPr>
        <w:t xml:space="preserve"> </w:t>
      </w:r>
      <w:proofErr w:type="gramStart"/>
      <w:r>
        <w:rPr>
          <w:rFonts w:ascii="Arial" w:eastAsia="Calibri" w:hAnsi="Arial"/>
          <w:color w:val="auto"/>
          <w:sz w:val="24"/>
          <w:szCs w:val="24"/>
          <w:lang w:val="ru-RU"/>
        </w:rPr>
        <w:t>прошествии</w:t>
      </w:r>
      <w:proofErr w:type="gramEnd"/>
      <w:r>
        <w:rPr>
          <w:rFonts w:ascii="Arial" w:eastAsia="Calibri" w:hAnsi="Arial"/>
          <w:color w:val="auto"/>
          <w:sz w:val="24"/>
          <w:szCs w:val="24"/>
          <w:lang w:val="ru-RU"/>
        </w:rPr>
        <w:t xml:space="preserve"> 7-ми чистых дней этого периода, то ей можно пойти на кладбище, несмотря </w:t>
      </w:r>
      <w:r>
        <w:rPr>
          <w:rFonts w:ascii="Arial" w:eastAsia="Calibri" w:hAnsi="Arial"/>
          <w:color w:val="auto"/>
          <w:sz w:val="24"/>
          <w:szCs w:val="24"/>
          <w:lang w:val="ru-RU"/>
        </w:rPr>
        <w:lastRenderedPageBreak/>
        <w:t>на то, что она еще не окунулась в МИКВУ. (Но желательно женщинам вообще не посещать кладбище).</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 xml:space="preserve">Тот, кто не был на кладбище более 30 дней, при входе должен произнести благословение. Вот его текст. </w:t>
      </w:r>
    </w:p>
    <w:p w:rsidR="005E2F0D" w:rsidRDefault="005E2F0D" w:rsidP="005E2F0D">
      <w:pPr>
        <w:pStyle w:val="msonospacing0"/>
        <w:tabs>
          <w:tab w:val="left" w:pos="850"/>
        </w:tabs>
        <w:spacing w:line="360" w:lineRule="auto"/>
        <w:jc w:val="both"/>
        <w:rPr>
          <w:rFonts w:ascii="Arial" w:eastAsia="Calibri" w:hAnsi="Arial"/>
          <w:color w:val="auto"/>
          <w:sz w:val="24"/>
          <w:szCs w:val="24"/>
          <w:lang w:val="ru-RU"/>
        </w:rPr>
      </w:pPr>
    </w:p>
    <w:p w:rsidR="005E2F0D" w:rsidRDefault="005E2F0D" w:rsidP="005E2F0D">
      <w:pPr>
        <w:pStyle w:val="msonospacing0"/>
        <w:tabs>
          <w:tab w:val="left" w:pos="850"/>
        </w:tabs>
        <w:spacing w:line="360" w:lineRule="auto"/>
        <w:jc w:val="center"/>
        <w:rPr>
          <w:rFonts w:ascii="Arial" w:eastAsia="Calibri" w:hAnsi="Arial"/>
          <w:b/>
          <w:color w:val="auto"/>
          <w:sz w:val="24"/>
          <w:szCs w:val="24"/>
          <w:lang w:val="ru-RU"/>
        </w:rPr>
      </w:pPr>
      <w:r>
        <w:rPr>
          <w:rFonts w:ascii="Arial" w:eastAsia="Calibri" w:hAnsi="Arial"/>
          <w:b/>
          <w:color w:val="auto"/>
          <w:sz w:val="24"/>
          <w:szCs w:val="24"/>
          <w:lang w:val="ru-RU"/>
        </w:rPr>
        <w:t>БЛАГОСЛОВЕНИЕ БИРКАТ «БЕЙТ ОЛМИН»</w:t>
      </w:r>
    </w:p>
    <w:p w:rsidR="005E2F0D" w:rsidRDefault="005E2F0D" w:rsidP="005E2F0D">
      <w:pPr>
        <w:pStyle w:val="msonospacing0"/>
        <w:tabs>
          <w:tab w:val="left" w:pos="850"/>
        </w:tabs>
        <w:spacing w:line="360" w:lineRule="auto"/>
        <w:jc w:val="both"/>
        <w:rPr>
          <w:rFonts w:ascii="Arial" w:eastAsia="Calibri" w:hAnsi="Arial"/>
          <w:color w:val="auto"/>
          <w:sz w:val="24"/>
          <w:szCs w:val="24"/>
          <w:lang w:val="ru-RU"/>
        </w:rPr>
      </w:pPr>
    </w:p>
    <w:p w:rsidR="005E2F0D" w:rsidRDefault="005E2F0D" w:rsidP="00943A67">
      <w:pPr>
        <w:pStyle w:val="msonospacing0"/>
        <w:tabs>
          <w:tab w:val="left" w:pos="850"/>
        </w:tabs>
        <w:spacing w:line="360" w:lineRule="auto"/>
        <w:jc w:val="both"/>
        <w:rPr>
          <w:rFonts w:ascii="Arial" w:eastAsia="Calibri" w:hAnsi="Arial"/>
          <w:b/>
          <w:color w:val="auto"/>
          <w:sz w:val="24"/>
          <w:szCs w:val="24"/>
          <w:lang w:val="ru-RU"/>
        </w:rPr>
      </w:pPr>
      <w:r>
        <w:rPr>
          <w:rFonts w:ascii="Arial" w:eastAsia="Calibri" w:hAnsi="Arial"/>
          <w:b/>
          <w:color w:val="auto"/>
          <w:sz w:val="24"/>
          <w:szCs w:val="24"/>
          <w:lang w:val="ru-RU"/>
        </w:rPr>
        <w:t>Борух ато Адоной Элохену Мелех хоолом, ашер яцар этхем бадин, у</w:t>
      </w:r>
      <w:r w:rsidR="00943A67">
        <w:rPr>
          <w:rFonts w:ascii="Arial" w:eastAsia="Calibri" w:hAnsi="Arial"/>
          <w:b/>
          <w:color w:val="auto"/>
          <w:sz w:val="24"/>
          <w:szCs w:val="24"/>
          <w:lang w:val="ru-RU"/>
        </w:rPr>
        <w:t>ва</w:t>
      </w:r>
      <w:r>
        <w:rPr>
          <w:rFonts w:ascii="Arial" w:eastAsia="Calibri" w:hAnsi="Arial"/>
          <w:b/>
          <w:color w:val="auto"/>
          <w:sz w:val="24"/>
          <w:szCs w:val="24"/>
          <w:lang w:val="ru-RU"/>
        </w:rPr>
        <w:t>р</w:t>
      </w:r>
      <w:r w:rsidR="00943A67">
        <w:rPr>
          <w:rFonts w:ascii="Arial" w:eastAsia="Calibri" w:hAnsi="Arial"/>
          <w:b/>
          <w:color w:val="auto"/>
          <w:sz w:val="24"/>
          <w:szCs w:val="24"/>
          <w:lang w:val="ru-RU"/>
        </w:rPr>
        <w:t>а</w:t>
      </w:r>
      <w:r>
        <w:rPr>
          <w:rFonts w:ascii="Arial" w:eastAsia="Calibri" w:hAnsi="Arial"/>
          <w:b/>
          <w:color w:val="auto"/>
          <w:sz w:val="24"/>
          <w:szCs w:val="24"/>
          <w:lang w:val="ru-RU"/>
        </w:rPr>
        <w:t xml:space="preserve"> этхем бадин, вез</w:t>
      </w:r>
      <w:r w:rsidR="00943A67">
        <w:rPr>
          <w:rFonts w:ascii="Arial" w:eastAsia="Calibri" w:hAnsi="Arial"/>
          <w:b/>
          <w:color w:val="auto"/>
          <w:sz w:val="24"/>
          <w:szCs w:val="24"/>
          <w:lang w:val="ru-RU"/>
        </w:rPr>
        <w:t>а</w:t>
      </w:r>
      <w:r>
        <w:rPr>
          <w:rFonts w:ascii="Arial" w:eastAsia="Calibri" w:hAnsi="Arial"/>
          <w:b/>
          <w:color w:val="auto"/>
          <w:sz w:val="24"/>
          <w:szCs w:val="24"/>
          <w:lang w:val="ru-RU"/>
        </w:rPr>
        <w:t xml:space="preserve">н этхем бадин, вехилкел этхем бадин, вехехия этхем бадин, вехемит этхем бадин, веху ёдеа миспар кулхем бадин. Веху атид легалот </w:t>
      </w:r>
      <w:r w:rsidR="00943A67">
        <w:rPr>
          <w:rFonts w:ascii="Arial" w:eastAsia="Calibri" w:hAnsi="Arial"/>
          <w:b/>
          <w:color w:val="auto"/>
          <w:sz w:val="24"/>
          <w:szCs w:val="24"/>
          <w:lang w:val="ru-RU"/>
        </w:rPr>
        <w:t>а</w:t>
      </w:r>
      <w:r>
        <w:rPr>
          <w:rFonts w:ascii="Arial" w:eastAsia="Calibri" w:hAnsi="Arial"/>
          <w:b/>
          <w:color w:val="auto"/>
          <w:sz w:val="24"/>
          <w:szCs w:val="24"/>
          <w:lang w:val="ru-RU"/>
        </w:rPr>
        <w:t>ф</w:t>
      </w:r>
      <w:r w:rsidR="00943A67">
        <w:rPr>
          <w:rFonts w:ascii="Arial" w:eastAsia="Calibri" w:hAnsi="Arial"/>
          <w:b/>
          <w:color w:val="auto"/>
          <w:sz w:val="24"/>
          <w:szCs w:val="24"/>
          <w:lang w:val="ru-RU"/>
        </w:rPr>
        <w:t>а</w:t>
      </w:r>
      <w:r>
        <w:rPr>
          <w:rFonts w:ascii="Arial" w:eastAsia="Calibri" w:hAnsi="Arial"/>
          <w:b/>
          <w:color w:val="auto"/>
          <w:sz w:val="24"/>
          <w:szCs w:val="24"/>
          <w:lang w:val="ru-RU"/>
        </w:rPr>
        <w:t>р меал энехем лехахайотхем велахакимхем битхият хаметим бадин. Борух ат</w:t>
      </w:r>
      <w:r w:rsidR="00943A67">
        <w:rPr>
          <w:rFonts w:ascii="Arial" w:eastAsia="Calibri" w:hAnsi="Arial"/>
          <w:b/>
          <w:color w:val="auto"/>
          <w:sz w:val="24"/>
          <w:szCs w:val="24"/>
          <w:lang w:val="ru-RU"/>
        </w:rPr>
        <w:t>а</w:t>
      </w:r>
      <w:r>
        <w:rPr>
          <w:rFonts w:ascii="Arial" w:eastAsia="Calibri" w:hAnsi="Arial"/>
          <w:b/>
          <w:color w:val="auto"/>
          <w:sz w:val="24"/>
          <w:szCs w:val="24"/>
          <w:lang w:val="ru-RU"/>
        </w:rPr>
        <w:t xml:space="preserve"> Адоной мехае хаметим. </w:t>
      </w:r>
    </w:p>
    <w:p w:rsidR="00947DAD" w:rsidRDefault="00947DAD" w:rsidP="00AA533C">
      <w:pPr>
        <w:pStyle w:val="msonospacing0"/>
        <w:tabs>
          <w:tab w:val="left" w:pos="850"/>
        </w:tabs>
        <w:spacing w:line="360" w:lineRule="auto"/>
        <w:jc w:val="both"/>
        <w:rPr>
          <w:rFonts w:ascii="Arial" w:eastAsia="Calibri" w:hAnsi="Arial"/>
          <w:b/>
          <w:color w:val="auto"/>
          <w:sz w:val="24"/>
          <w:szCs w:val="24"/>
          <w:lang w:val="ru-RU"/>
        </w:rPr>
      </w:pPr>
      <w:r>
        <w:rPr>
          <w:rFonts w:ascii="Arial" w:eastAsia="Calibri" w:hAnsi="Arial"/>
          <w:b/>
          <w:color w:val="auto"/>
          <w:sz w:val="24"/>
          <w:szCs w:val="24"/>
          <w:lang w:val="ru-RU"/>
        </w:rPr>
        <w:t>(</w:t>
      </w:r>
      <w:r w:rsidRPr="00947DAD">
        <w:rPr>
          <w:rFonts w:ascii="Arial" w:eastAsia="Calibri" w:hAnsi="Arial"/>
          <w:b/>
          <w:color w:val="auto"/>
          <w:sz w:val="24"/>
          <w:szCs w:val="24"/>
          <w:lang w:val="ru-RU"/>
        </w:rPr>
        <w:t xml:space="preserve">Благословен Ты, Господь Бог наш, </w:t>
      </w:r>
      <w:r>
        <w:rPr>
          <w:rFonts w:ascii="Arial" w:eastAsia="Calibri" w:hAnsi="Arial"/>
          <w:b/>
          <w:color w:val="auto"/>
          <w:sz w:val="24"/>
          <w:szCs w:val="24"/>
          <w:lang w:val="ru-RU"/>
        </w:rPr>
        <w:t>Владыка</w:t>
      </w:r>
      <w:r w:rsidRPr="00947DAD">
        <w:rPr>
          <w:rFonts w:ascii="Arial" w:eastAsia="Calibri" w:hAnsi="Arial"/>
          <w:b/>
          <w:color w:val="auto"/>
          <w:sz w:val="24"/>
          <w:szCs w:val="24"/>
          <w:lang w:val="ru-RU"/>
        </w:rPr>
        <w:t xml:space="preserve"> Вселенной, Который </w:t>
      </w:r>
      <w:r>
        <w:rPr>
          <w:rFonts w:ascii="Arial" w:eastAsia="Calibri" w:hAnsi="Arial"/>
          <w:b/>
          <w:color w:val="auto"/>
          <w:sz w:val="24"/>
          <w:szCs w:val="24"/>
          <w:lang w:val="ru-RU"/>
        </w:rPr>
        <w:t xml:space="preserve">создал вас </w:t>
      </w:r>
      <w:r w:rsidRPr="00947DAD">
        <w:rPr>
          <w:rFonts w:ascii="Arial" w:eastAsia="Calibri" w:hAnsi="Arial"/>
          <w:b/>
          <w:color w:val="auto"/>
          <w:sz w:val="24"/>
          <w:szCs w:val="24"/>
          <w:lang w:val="ru-RU"/>
        </w:rPr>
        <w:t xml:space="preserve">в </w:t>
      </w:r>
      <w:r w:rsidR="00AA533C">
        <w:rPr>
          <w:rFonts w:ascii="Arial" w:eastAsia="Calibri" w:hAnsi="Arial"/>
          <w:b/>
          <w:color w:val="auto"/>
          <w:sz w:val="24"/>
          <w:szCs w:val="24"/>
          <w:lang w:val="ru-RU"/>
        </w:rPr>
        <w:t>согласно закону мироздания</w:t>
      </w:r>
      <w:r w:rsidRPr="00947DAD">
        <w:rPr>
          <w:rFonts w:ascii="Arial" w:eastAsia="Calibri" w:hAnsi="Arial"/>
          <w:b/>
          <w:color w:val="auto"/>
          <w:sz w:val="24"/>
          <w:szCs w:val="24"/>
          <w:lang w:val="ru-RU"/>
        </w:rPr>
        <w:t xml:space="preserve">, и </w:t>
      </w:r>
      <w:r>
        <w:rPr>
          <w:rFonts w:ascii="Arial" w:eastAsia="Calibri" w:hAnsi="Arial"/>
          <w:b/>
          <w:color w:val="auto"/>
          <w:sz w:val="24"/>
          <w:szCs w:val="24"/>
          <w:lang w:val="ru-RU"/>
        </w:rPr>
        <w:t xml:space="preserve">сотворил </w:t>
      </w:r>
      <w:r w:rsidRPr="00947DAD">
        <w:rPr>
          <w:rFonts w:ascii="Arial" w:eastAsia="Calibri" w:hAnsi="Arial"/>
          <w:b/>
          <w:color w:val="auto"/>
          <w:sz w:val="24"/>
          <w:szCs w:val="24"/>
          <w:lang w:val="ru-RU"/>
        </w:rPr>
        <w:t xml:space="preserve">вас </w:t>
      </w:r>
      <w:r w:rsidR="00AA533C">
        <w:rPr>
          <w:rFonts w:ascii="Arial" w:eastAsia="Calibri" w:hAnsi="Arial"/>
          <w:b/>
          <w:color w:val="auto"/>
          <w:sz w:val="24"/>
          <w:szCs w:val="24"/>
          <w:lang w:val="ru-RU"/>
        </w:rPr>
        <w:t>согласно закону мироздания</w:t>
      </w:r>
      <w:r w:rsidRPr="00947DAD">
        <w:rPr>
          <w:rFonts w:ascii="Arial" w:eastAsia="Calibri" w:hAnsi="Arial"/>
          <w:b/>
          <w:color w:val="auto"/>
          <w:sz w:val="24"/>
          <w:szCs w:val="24"/>
          <w:lang w:val="ru-RU"/>
        </w:rPr>
        <w:t xml:space="preserve">, и </w:t>
      </w:r>
      <w:r>
        <w:rPr>
          <w:rFonts w:ascii="Arial" w:eastAsia="Calibri" w:hAnsi="Arial"/>
          <w:b/>
          <w:color w:val="auto"/>
          <w:sz w:val="24"/>
          <w:szCs w:val="24"/>
          <w:lang w:val="ru-RU"/>
        </w:rPr>
        <w:t xml:space="preserve">кормил </w:t>
      </w:r>
      <w:r w:rsidRPr="00947DAD">
        <w:rPr>
          <w:rFonts w:ascii="Arial" w:eastAsia="Calibri" w:hAnsi="Arial"/>
          <w:b/>
          <w:color w:val="auto"/>
          <w:sz w:val="24"/>
          <w:szCs w:val="24"/>
          <w:lang w:val="ru-RU"/>
        </w:rPr>
        <w:t xml:space="preserve">вас </w:t>
      </w:r>
      <w:r w:rsidR="00AA533C">
        <w:rPr>
          <w:rFonts w:ascii="Arial" w:eastAsia="Calibri" w:hAnsi="Arial"/>
          <w:b/>
          <w:color w:val="auto"/>
          <w:sz w:val="24"/>
          <w:szCs w:val="24"/>
          <w:lang w:val="ru-RU"/>
        </w:rPr>
        <w:t>согласно закону мироздания</w:t>
      </w:r>
      <w:r>
        <w:rPr>
          <w:rFonts w:ascii="Arial" w:eastAsia="Calibri" w:hAnsi="Arial"/>
          <w:b/>
          <w:color w:val="auto"/>
          <w:sz w:val="24"/>
          <w:szCs w:val="24"/>
          <w:lang w:val="ru-RU"/>
        </w:rPr>
        <w:t>, и поддерживал</w:t>
      </w:r>
      <w:r w:rsidRPr="00947DAD">
        <w:rPr>
          <w:rFonts w:ascii="Arial" w:eastAsia="Calibri" w:hAnsi="Arial"/>
          <w:b/>
          <w:color w:val="auto"/>
          <w:sz w:val="24"/>
          <w:szCs w:val="24"/>
          <w:lang w:val="ru-RU"/>
        </w:rPr>
        <w:t xml:space="preserve"> вас </w:t>
      </w:r>
      <w:r w:rsidR="00AA533C">
        <w:rPr>
          <w:rFonts w:ascii="Arial" w:eastAsia="Calibri" w:hAnsi="Arial"/>
          <w:b/>
          <w:color w:val="auto"/>
          <w:sz w:val="24"/>
          <w:szCs w:val="24"/>
          <w:lang w:val="ru-RU"/>
        </w:rPr>
        <w:t>согласно закону мироздания</w:t>
      </w:r>
      <w:r w:rsidRPr="00947DAD">
        <w:rPr>
          <w:rFonts w:ascii="Arial" w:eastAsia="Calibri" w:hAnsi="Arial"/>
          <w:b/>
          <w:color w:val="auto"/>
          <w:sz w:val="24"/>
          <w:szCs w:val="24"/>
          <w:lang w:val="ru-RU"/>
        </w:rPr>
        <w:t xml:space="preserve">, </w:t>
      </w:r>
      <w:r>
        <w:rPr>
          <w:rFonts w:ascii="Arial" w:eastAsia="Calibri" w:hAnsi="Arial"/>
          <w:b/>
          <w:color w:val="auto"/>
          <w:sz w:val="24"/>
          <w:szCs w:val="24"/>
          <w:lang w:val="ru-RU"/>
        </w:rPr>
        <w:t xml:space="preserve">и забрал вас </w:t>
      </w:r>
      <w:r w:rsidR="00AA533C">
        <w:rPr>
          <w:rFonts w:ascii="Arial" w:eastAsia="Calibri" w:hAnsi="Arial"/>
          <w:b/>
          <w:color w:val="auto"/>
          <w:sz w:val="24"/>
          <w:szCs w:val="24"/>
          <w:lang w:val="ru-RU"/>
        </w:rPr>
        <w:t>согласно закону мироздания</w:t>
      </w:r>
      <w:r w:rsidRPr="00947DAD">
        <w:rPr>
          <w:rFonts w:ascii="Arial" w:eastAsia="Calibri" w:hAnsi="Arial"/>
          <w:b/>
          <w:color w:val="auto"/>
          <w:sz w:val="24"/>
          <w:szCs w:val="24"/>
          <w:lang w:val="ru-RU"/>
        </w:rPr>
        <w:t>, и</w:t>
      </w:r>
      <w:proofErr w:type="gramStart"/>
      <w:r w:rsidRPr="00947DAD">
        <w:rPr>
          <w:rFonts w:ascii="Arial" w:eastAsia="Calibri" w:hAnsi="Arial"/>
          <w:b/>
          <w:color w:val="auto"/>
          <w:sz w:val="24"/>
          <w:szCs w:val="24"/>
          <w:lang w:val="ru-RU"/>
        </w:rPr>
        <w:t xml:space="preserve"> </w:t>
      </w:r>
      <w:r>
        <w:rPr>
          <w:rFonts w:ascii="Arial" w:eastAsia="Calibri" w:hAnsi="Arial"/>
          <w:b/>
          <w:color w:val="auto"/>
          <w:sz w:val="24"/>
          <w:szCs w:val="24"/>
          <w:lang w:val="ru-RU"/>
        </w:rPr>
        <w:t>К</w:t>
      </w:r>
      <w:proofErr w:type="gramEnd"/>
      <w:r>
        <w:rPr>
          <w:rFonts w:ascii="Arial" w:eastAsia="Calibri" w:hAnsi="Arial"/>
          <w:b/>
          <w:color w:val="auto"/>
          <w:sz w:val="24"/>
          <w:szCs w:val="24"/>
          <w:lang w:val="ru-RU"/>
        </w:rPr>
        <w:t xml:space="preserve">оторый знает численность </w:t>
      </w:r>
      <w:r w:rsidRPr="00947DAD">
        <w:rPr>
          <w:rFonts w:ascii="Arial" w:eastAsia="Calibri" w:hAnsi="Arial"/>
          <w:b/>
          <w:color w:val="auto"/>
          <w:sz w:val="24"/>
          <w:szCs w:val="24"/>
          <w:lang w:val="ru-RU"/>
        </w:rPr>
        <w:t>всех в</w:t>
      </w:r>
      <w:r>
        <w:rPr>
          <w:rFonts w:ascii="Arial" w:eastAsia="Calibri" w:hAnsi="Arial"/>
          <w:b/>
          <w:color w:val="auto"/>
          <w:sz w:val="24"/>
          <w:szCs w:val="24"/>
          <w:lang w:val="ru-RU"/>
        </w:rPr>
        <w:t>ас</w:t>
      </w:r>
      <w:r w:rsidRPr="00947DAD">
        <w:rPr>
          <w:rFonts w:ascii="Arial" w:eastAsia="Calibri" w:hAnsi="Arial"/>
          <w:b/>
          <w:color w:val="auto"/>
          <w:sz w:val="24"/>
          <w:szCs w:val="24"/>
          <w:lang w:val="ru-RU"/>
        </w:rPr>
        <w:t xml:space="preserve">; и Он </w:t>
      </w:r>
      <w:r>
        <w:rPr>
          <w:rFonts w:ascii="Arial" w:eastAsia="Calibri" w:hAnsi="Arial"/>
          <w:b/>
          <w:color w:val="auto"/>
          <w:sz w:val="24"/>
          <w:szCs w:val="24"/>
          <w:lang w:val="ru-RU"/>
        </w:rPr>
        <w:t xml:space="preserve">уберет </w:t>
      </w:r>
      <w:r w:rsidRPr="00947DAD">
        <w:rPr>
          <w:rFonts w:ascii="Arial" w:eastAsia="Calibri" w:hAnsi="Arial"/>
          <w:b/>
          <w:color w:val="auto"/>
          <w:sz w:val="24"/>
          <w:szCs w:val="24"/>
          <w:lang w:val="ru-RU"/>
        </w:rPr>
        <w:t xml:space="preserve">пыль с ваших глаз и поднимет вас снова </w:t>
      </w:r>
      <w:r w:rsidR="00AA533C">
        <w:rPr>
          <w:rFonts w:ascii="Arial" w:eastAsia="Calibri" w:hAnsi="Arial"/>
          <w:b/>
          <w:color w:val="auto"/>
          <w:sz w:val="24"/>
          <w:szCs w:val="24"/>
          <w:lang w:val="ru-RU"/>
        </w:rPr>
        <w:t>согласно закону мироздания</w:t>
      </w:r>
      <w:r w:rsidRPr="00947DAD">
        <w:rPr>
          <w:rFonts w:ascii="Arial" w:eastAsia="Calibri" w:hAnsi="Arial"/>
          <w:b/>
          <w:color w:val="auto"/>
          <w:sz w:val="24"/>
          <w:szCs w:val="24"/>
          <w:lang w:val="ru-RU"/>
        </w:rPr>
        <w:t xml:space="preserve">, когда мертвые воскреснут. </w:t>
      </w:r>
      <w:proofErr w:type="gramStart"/>
      <w:r w:rsidRPr="00947DAD">
        <w:rPr>
          <w:rFonts w:ascii="Arial" w:eastAsia="Calibri" w:hAnsi="Arial"/>
          <w:b/>
          <w:color w:val="auto"/>
          <w:sz w:val="24"/>
          <w:szCs w:val="24"/>
          <w:lang w:val="ru-RU"/>
        </w:rPr>
        <w:t>Благословен Ты, Господь, Который воскрешает мертвых.</w:t>
      </w:r>
      <w:r>
        <w:rPr>
          <w:rFonts w:ascii="Arial" w:eastAsia="Calibri" w:hAnsi="Arial"/>
          <w:b/>
          <w:color w:val="auto"/>
          <w:sz w:val="24"/>
          <w:szCs w:val="24"/>
          <w:lang w:val="ru-RU"/>
        </w:rPr>
        <w:t>)</w:t>
      </w:r>
      <w:proofErr w:type="gramEnd"/>
    </w:p>
    <w:p w:rsidR="005E2F0D" w:rsidRDefault="005E2F0D" w:rsidP="005E2F0D">
      <w:pPr>
        <w:pStyle w:val="msonospacing0"/>
        <w:tabs>
          <w:tab w:val="left" w:pos="850"/>
        </w:tabs>
        <w:spacing w:line="360" w:lineRule="auto"/>
        <w:jc w:val="both"/>
        <w:rPr>
          <w:rFonts w:ascii="Arial" w:eastAsia="Calibri" w:hAnsi="Arial"/>
          <w:color w:val="auto"/>
          <w:sz w:val="24"/>
          <w:szCs w:val="24"/>
          <w:lang w:val="ru-RU"/>
        </w:rPr>
      </w:pPr>
      <w:r>
        <w:rPr>
          <w:rFonts w:ascii="Arial" w:eastAsia="Calibri" w:hAnsi="Arial"/>
          <w:color w:val="auto"/>
          <w:sz w:val="24"/>
          <w:szCs w:val="24"/>
          <w:lang w:val="ru-RU"/>
        </w:rPr>
        <w:tab/>
        <w:t>Это благословение произносится и в субботу, если человек проходит мимо кладбища.</w:t>
      </w:r>
      <w:r>
        <w:rPr>
          <w:rFonts w:ascii="Arial" w:eastAsia="Calibri" w:hAnsi="Arial"/>
          <w:color w:val="auto"/>
          <w:sz w:val="24"/>
          <w:szCs w:val="24"/>
          <w:lang w:val="ru-RU"/>
        </w:rPr>
        <w:tab/>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 xml:space="preserve">Если человек приходит на кладбище, и еще не прошло 30 дней со времени его последнего посещения, то в случае если появилась хоть одна новая могила, можно говорить это благословение </w:t>
      </w:r>
      <w:r>
        <w:rPr>
          <w:rFonts w:ascii="Arial" w:eastAsia="Calibri" w:hAnsi="Arial"/>
          <w:i/>
          <w:color w:val="auto"/>
          <w:sz w:val="24"/>
          <w:szCs w:val="24"/>
          <w:lang w:val="ru-RU"/>
        </w:rPr>
        <w:t>(Шээлот Утшувот Ябия Омер, том 5, Йоре-Дея гл.30, параграф 3).</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Тот, кто был на кладбище и через несколько дней посетил другое кладбище, может прочитать опять это благословение.</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Онен имеет право читать это благословение, если свои полномочия по организации похорон он передал сотрудникам похоронного бюро.</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 xml:space="preserve">Нельзя хоронить праведника возле грешника, а среднего человека рядом с большим Талмид Хахамом и цадиком </w:t>
      </w:r>
      <w:r>
        <w:rPr>
          <w:rFonts w:ascii="Arial" w:eastAsia="Calibri" w:hAnsi="Arial"/>
          <w:i/>
          <w:color w:val="auto"/>
          <w:sz w:val="24"/>
          <w:szCs w:val="24"/>
          <w:lang w:val="ru-RU"/>
        </w:rPr>
        <w:t>(Шулхан Арух, Йоре – Деа, глава 362, закон 5).</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lastRenderedPageBreak/>
        <w:tab/>
        <w:t xml:space="preserve">Люди, которые покупают за большие деньги места для погребения возле больших раввинов, обрекают его на том свете на большие страдания. </w:t>
      </w:r>
      <w:r>
        <w:rPr>
          <w:rFonts w:ascii="Arial" w:eastAsia="Calibri" w:hAnsi="Arial"/>
          <w:i/>
          <w:color w:val="auto"/>
          <w:sz w:val="24"/>
          <w:szCs w:val="24"/>
          <w:lang w:val="ru-RU"/>
        </w:rPr>
        <w:t>(Книга На</w:t>
      </w:r>
      <w:proofErr w:type="gramStart"/>
      <w:r>
        <w:rPr>
          <w:rFonts w:ascii="Arial" w:eastAsia="Calibri" w:hAnsi="Arial"/>
          <w:i/>
          <w:color w:val="auto"/>
          <w:sz w:val="24"/>
          <w:szCs w:val="24"/>
          <w:lang w:val="ru-RU"/>
        </w:rPr>
        <w:t>h</w:t>
      </w:r>
      <w:proofErr w:type="gramEnd"/>
      <w:r>
        <w:rPr>
          <w:rFonts w:ascii="Arial" w:eastAsia="Calibri" w:hAnsi="Arial"/>
          <w:i/>
          <w:color w:val="auto"/>
          <w:sz w:val="24"/>
          <w:szCs w:val="24"/>
          <w:lang w:val="ru-RU"/>
        </w:rPr>
        <w:t>ар Мицраим, законы траура, параграф 69).</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i/>
          <w:color w:val="auto"/>
          <w:sz w:val="24"/>
          <w:szCs w:val="24"/>
          <w:lang w:val="ru-RU"/>
        </w:rPr>
        <w:tab/>
      </w:r>
      <w:r>
        <w:rPr>
          <w:rFonts w:ascii="Arial" w:eastAsia="Calibri" w:hAnsi="Arial"/>
          <w:color w:val="auto"/>
          <w:sz w:val="24"/>
          <w:szCs w:val="24"/>
          <w:lang w:val="ru-RU"/>
        </w:rPr>
        <w:t>Нельзя хоронить вместе двух людей, если они при жизни испытывали друг к другу чувство неприязни. (</w:t>
      </w:r>
      <w:r>
        <w:rPr>
          <w:rFonts w:ascii="Arial" w:eastAsia="Calibri" w:hAnsi="Arial"/>
          <w:i/>
          <w:color w:val="auto"/>
          <w:sz w:val="24"/>
          <w:szCs w:val="24"/>
          <w:lang w:val="ru-RU"/>
        </w:rPr>
        <w:t>Шулхан Арух Йоре-Деа глава 362, закон 6</w:t>
      </w:r>
      <w:r>
        <w:rPr>
          <w:rFonts w:ascii="Arial" w:eastAsia="Calibri" w:hAnsi="Arial"/>
          <w:color w:val="auto"/>
          <w:sz w:val="24"/>
          <w:szCs w:val="24"/>
          <w:lang w:val="ru-RU"/>
        </w:rPr>
        <w:t>). Согласно этому закону нельзя хоронить рядом разведенных супругов.</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В гроб кладут человека лицом к небу, как будто он спит, а не лицом к земле. (</w:t>
      </w:r>
      <w:r>
        <w:rPr>
          <w:rFonts w:ascii="Arial" w:eastAsia="Calibri" w:hAnsi="Arial"/>
          <w:i/>
          <w:color w:val="auto"/>
          <w:sz w:val="24"/>
          <w:szCs w:val="24"/>
          <w:lang w:val="ru-RU"/>
        </w:rPr>
        <w:t>Шулхан Арух Йоре-Дея, глава 362, закон 2).</w:t>
      </w:r>
      <w:r>
        <w:rPr>
          <w:rFonts w:ascii="Arial" w:eastAsia="Calibri" w:hAnsi="Arial"/>
          <w:color w:val="auto"/>
          <w:sz w:val="24"/>
          <w:szCs w:val="24"/>
          <w:lang w:val="ru-RU"/>
        </w:rPr>
        <w:t xml:space="preserve"> </w:t>
      </w:r>
    </w:p>
    <w:p w:rsidR="005E2F0D" w:rsidRDefault="005E2F0D" w:rsidP="005E2F0D">
      <w:pPr>
        <w:pStyle w:val="msonospacing0"/>
        <w:tabs>
          <w:tab w:val="left" w:pos="850"/>
        </w:tabs>
        <w:spacing w:line="360" w:lineRule="auto"/>
        <w:jc w:val="both"/>
        <w:rPr>
          <w:rFonts w:ascii="Arial" w:eastAsia="Calibri" w:hAnsi="Arial"/>
          <w:i/>
          <w:color w:val="auto"/>
          <w:sz w:val="24"/>
          <w:szCs w:val="24"/>
          <w:lang w:val="ru-RU"/>
        </w:rPr>
      </w:pPr>
      <w:r>
        <w:rPr>
          <w:rFonts w:ascii="Arial" w:eastAsia="Calibri" w:hAnsi="Arial"/>
          <w:color w:val="auto"/>
          <w:sz w:val="24"/>
          <w:szCs w:val="24"/>
          <w:lang w:val="ru-RU"/>
        </w:rPr>
        <w:tab/>
        <w:t>Нельзя ставить два гроба один на другой, если между ними нет расстояния в шесть ладоней или 48 сантиметров. (</w:t>
      </w:r>
      <w:r>
        <w:rPr>
          <w:rFonts w:ascii="Arial" w:eastAsia="Calibri" w:hAnsi="Arial"/>
          <w:i/>
          <w:color w:val="auto"/>
          <w:sz w:val="24"/>
          <w:szCs w:val="24"/>
          <w:lang w:val="ru-RU"/>
        </w:rPr>
        <w:t>Шулхан Арух Йоре-Дея, глава 362, закон 4).</w:t>
      </w:r>
    </w:p>
    <w:p w:rsidR="005E2F0D" w:rsidRDefault="005E2F0D" w:rsidP="00943A67">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Выходя с кладбища, человек должен нарвать немного травы или взять горсть земли и бросить через плечо, говоря при этом ЗАХ</w:t>
      </w:r>
      <w:r w:rsidR="00943A67">
        <w:rPr>
          <w:rFonts w:ascii="Arial" w:eastAsia="Calibri" w:hAnsi="Arial"/>
          <w:color w:val="auto"/>
          <w:sz w:val="24"/>
          <w:szCs w:val="24"/>
          <w:lang w:val="ru-RU"/>
        </w:rPr>
        <w:t>У</w:t>
      </w:r>
      <w:r>
        <w:rPr>
          <w:rFonts w:ascii="Arial" w:eastAsia="Calibri" w:hAnsi="Arial"/>
          <w:color w:val="auto"/>
          <w:sz w:val="24"/>
          <w:szCs w:val="24"/>
          <w:lang w:val="ru-RU"/>
        </w:rPr>
        <w:t xml:space="preserve">Р КИ </w:t>
      </w:r>
      <w:r w:rsidR="00943A67">
        <w:rPr>
          <w:rFonts w:ascii="Arial" w:eastAsia="Calibri" w:hAnsi="Arial"/>
          <w:color w:val="auto"/>
          <w:sz w:val="24"/>
          <w:szCs w:val="24"/>
          <w:lang w:val="ru-RU"/>
        </w:rPr>
        <w:t>А</w:t>
      </w:r>
      <w:r>
        <w:rPr>
          <w:rFonts w:ascii="Arial" w:eastAsia="Calibri" w:hAnsi="Arial"/>
          <w:color w:val="auto"/>
          <w:sz w:val="24"/>
          <w:szCs w:val="24"/>
          <w:lang w:val="ru-RU"/>
        </w:rPr>
        <w:t>ФАР АНАХНУ. (</w:t>
      </w:r>
      <w:r>
        <w:rPr>
          <w:rFonts w:ascii="Arial" w:eastAsia="Calibri" w:hAnsi="Arial"/>
          <w:i/>
          <w:color w:val="auto"/>
          <w:sz w:val="24"/>
          <w:szCs w:val="24"/>
          <w:lang w:val="ru-RU"/>
        </w:rPr>
        <w:t>Шулхан Арух Йоре-Дея, глава 376, закон 4).</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 xml:space="preserve">После того как захоронение состоялось, скорбящие отходят от могилы,  снимают кожаную обувь и произносят </w:t>
      </w:r>
      <w:proofErr w:type="gramStart"/>
      <w:r>
        <w:rPr>
          <w:rFonts w:ascii="Arial" w:eastAsia="Calibri" w:hAnsi="Arial"/>
          <w:color w:val="auto"/>
          <w:sz w:val="24"/>
          <w:szCs w:val="24"/>
          <w:lang w:val="ru-RU"/>
        </w:rPr>
        <w:t>особый</w:t>
      </w:r>
      <w:proofErr w:type="gramEnd"/>
      <w:r>
        <w:rPr>
          <w:rFonts w:ascii="Arial" w:eastAsia="Calibri" w:hAnsi="Arial"/>
          <w:color w:val="auto"/>
          <w:sz w:val="24"/>
          <w:szCs w:val="24"/>
          <w:lang w:val="ru-RU"/>
        </w:rPr>
        <w:t xml:space="preserve"> КАДИШ. </w:t>
      </w:r>
      <w:r>
        <w:rPr>
          <w:rFonts w:ascii="Arial" w:eastAsia="Calibri" w:hAnsi="Arial"/>
          <w:i/>
          <w:color w:val="auto"/>
          <w:sz w:val="24"/>
          <w:szCs w:val="24"/>
          <w:lang w:val="ru-RU"/>
        </w:rPr>
        <w:t>(Шулхан Арух Йоре-Дея, глава 376, закон 4).</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Нельзя еврея хоронить возле нееврея, а если по незнанию такое захоронение произошло, то необходимо получить разрешение</w:t>
      </w:r>
      <w:r>
        <w:rPr>
          <w:rFonts w:ascii="Arial" w:eastAsia="Calibri" w:hAnsi="Arial"/>
          <w:i/>
          <w:iCs/>
          <w:color w:val="auto"/>
          <w:sz w:val="24"/>
          <w:szCs w:val="24"/>
          <w:lang w:val="ru-RU"/>
        </w:rPr>
        <w:t xml:space="preserve"> </w:t>
      </w:r>
      <w:r>
        <w:rPr>
          <w:rFonts w:ascii="Arial" w:eastAsia="Calibri" w:hAnsi="Arial"/>
          <w:color w:val="auto"/>
          <w:sz w:val="24"/>
          <w:szCs w:val="24"/>
          <w:lang w:val="ru-RU"/>
        </w:rPr>
        <w:t>на перезахоронение на еврейском кладбище. (</w:t>
      </w:r>
      <w:r>
        <w:rPr>
          <w:rFonts w:ascii="Arial" w:eastAsia="Calibri" w:hAnsi="Arial"/>
          <w:i/>
          <w:color w:val="auto"/>
          <w:sz w:val="24"/>
          <w:szCs w:val="24"/>
          <w:lang w:val="ru-RU"/>
        </w:rPr>
        <w:t>Шээлот Утшувот Игрот Моше-Йоре-Деа, глава 243</w:t>
      </w:r>
      <w:r>
        <w:rPr>
          <w:rFonts w:ascii="Arial" w:eastAsia="Calibri" w:hAnsi="Arial"/>
          <w:color w:val="auto"/>
          <w:sz w:val="24"/>
          <w:szCs w:val="24"/>
          <w:lang w:val="ru-RU"/>
        </w:rPr>
        <w:t>).</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Нельзя хоронить супругу нееврейку возле еврея-мужа. (</w:t>
      </w:r>
      <w:r>
        <w:rPr>
          <w:rFonts w:ascii="Arial" w:eastAsia="Calibri" w:hAnsi="Arial"/>
          <w:i/>
          <w:color w:val="auto"/>
          <w:sz w:val="24"/>
          <w:szCs w:val="24"/>
          <w:lang w:val="ru-RU"/>
        </w:rPr>
        <w:t>Шээлот Утшувот, Яскиль-Авди, том 6 Йоре-Деа, глава 20).</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 xml:space="preserve">Если женщина имела место погребения возле мужа, но по ошибке ее похоронили в другом месте, то можно сделать перезахоронение, но сделано это должно </w:t>
      </w:r>
      <w:proofErr w:type="gramStart"/>
      <w:r>
        <w:rPr>
          <w:rFonts w:ascii="Arial" w:eastAsia="Calibri" w:hAnsi="Arial"/>
          <w:color w:val="auto"/>
          <w:sz w:val="24"/>
          <w:szCs w:val="24"/>
          <w:lang w:val="ru-RU"/>
        </w:rPr>
        <w:t>быть</w:t>
      </w:r>
      <w:proofErr w:type="gramEnd"/>
      <w:r>
        <w:rPr>
          <w:rFonts w:ascii="Arial" w:eastAsia="Calibri" w:hAnsi="Arial"/>
          <w:color w:val="auto"/>
          <w:sz w:val="24"/>
          <w:szCs w:val="24"/>
          <w:lang w:val="ru-RU"/>
        </w:rPr>
        <w:t xml:space="preserve"> очень  деликатно, прося у нее при этом прощения. </w:t>
      </w:r>
      <w:r>
        <w:rPr>
          <w:rFonts w:ascii="Arial" w:eastAsia="Calibri" w:hAnsi="Arial"/>
          <w:i/>
          <w:color w:val="auto"/>
          <w:sz w:val="24"/>
          <w:szCs w:val="24"/>
          <w:lang w:val="ru-RU"/>
        </w:rPr>
        <w:t>(Екара Дехае глава 11, закон 16).</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Если умерший указал в завещании, что передает свое тело для медицинских исследований, то родственники не должны следовать этому пункту его завещания, а должны похоронить его в тот же день, как предписывают законы еврейского траура. (</w:t>
      </w:r>
      <w:r>
        <w:rPr>
          <w:rFonts w:ascii="Arial" w:eastAsia="Calibri" w:hAnsi="Arial"/>
          <w:i/>
          <w:color w:val="auto"/>
          <w:sz w:val="24"/>
          <w:szCs w:val="24"/>
          <w:lang w:val="ru-RU"/>
        </w:rPr>
        <w:t>Шээлот Утшувот Игрот Моше часть 3, глава 140).</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Через 7 дней после погребения можно поставить надгробный камень усопшему, однако многие ставят памятник  через несколько месяцев, чтобы земля дала осадку и чтобы успеть выполнить сам надгробный камень.</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 xml:space="preserve">Не следует писать на могиле умершего хвалебные надписи и перечислять все титулы, если все это не имело места при жизни этого человека, так как от этой лжи на том свете будет страдать его душа. Если же он страдал и болел долгое время, желательно </w:t>
      </w:r>
      <w:r>
        <w:rPr>
          <w:rFonts w:ascii="Arial" w:eastAsia="Calibri" w:hAnsi="Arial"/>
          <w:color w:val="auto"/>
          <w:sz w:val="24"/>
          <w:szCs w:val="24"/>
          <w:lang w:val="ru-RU"/>
        </w:rPr>
        <w:lastRenderedPageBreak/>
        <w:t>написать на его могиле – «медуке беисурим» (он сильно мучился), и это весьма поможет ему на том свете. (</w:t>
      </w:r>
      <w:r>
        <w:rPr>
          <w:rFonts w:ascii="Arial" w:eastAsia="Calibri" w:hAnsi="Arial"/>
          <w:i/>
          <w:color w:val="auto"/>
          <w:sz w:val="24"/>
          <w:szCs w:val="24"/>
          <w:lang w:val="ru-RU"/>
        </w:rPr>
        <w:t>Шээлот Утшувот Хаим Шаал, глава 71, параграф 6).</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На могиле умершего еврея следует писать даты рождения и смерти человека по еврейскому календарю, а не по григорианскому. Но если все же была допущена ошибка, то это не считается большим грехом.</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 xml:space="preserve">Не следует гравировать портрет </w:t>
      </w:r>
      <w:proofErr w:type="gramStart"/>
      <w:r>
        <w:rPr>
          <w:rFonts w:ascii="Arial" w:eastAsia="Calibri" w:hAnsi="Arial"/>
          <w:color w:val="auto"/>
          <w:sz w:val="24"/>
          <w:szCs w:val="24"/>
          <w:lang w:val="ru-RU"/>
        </w:rPr>
        <w:t>умершего</w:t>
      </w:r>
      <w:proofErr w:type="gramEnd"/>
      <w:r>
        <w:rPr>
          <w:rFonts w:ascii="Arial" w:eastAsia="Calibri" w:hAnsi="Arial"/>
          <w:color w:val="auto"/>
          <w:sz w:val="24"/>
          <w:szCs w:val="24"/>
          <w:lang w:val="ru-RU"/>
        </w:rPr>
        <w:t xml:space="preserve"> на его могиле по причине, указанной в книгах ХАТАМ СОФЕР в ЛИКУТИМ, ответ 4. </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Если женщина похоронила мужа и купила для себя место для захоронения рядом с ним, а потом вторично вышла замуж, и второй муж купил два места для погребения и хочет, чтобы после смерти их похоронили рядом, но женщина хочет быть погребена с первым мужем, то ее просьбу и желание надо выполнить.</w:t>
      </w:r>
    </w:p>
    <w:p w:rsidR="005E2F0D" w:rsidRDefault="005E2F0D" w:rsidP="005E2F0D">
      <w:pPr>
        <w:pStyle w:val="msonospacing0"/>
        <w:tabs>
          <w:tab w:val="left" w:pos="850"/>
        </w:tabs>
        <w:spacing w:line="360" w:lineRule="auto"/>
        <w:jc w:val="both"/>
        <w:rPr>
          <w:rFonts w:ascii="Arial" w:eastAsia="Calibri" w:hAnsi="Arial"/>
          <w:color w:val="auto"/>
          <w:sz w:val="24"/>
          <w:szCs w:val="24"/>
          <w:lang w:val="ru-RU" w:bidi="he-IL"/>
        </w:rPr>
      </w:pPr>
    </w:p>
    <w:p w:rsidR="005E2F0D" w:rsidRDefault="005E2F0D" w:rsidP="005E2F0D">
      <w:pPr>
        <w:pStyle w:val="msonospacing0"/>
        <w:tabs>
          <w:tab w:val="left" w:pos="850"/>
        </w:tabs>
        <w:spacing w:line="360" w:lineRule="auto"/>
        <w:jc w:val="center"/>
        <w:rPr>
          <w:rFonts w:ascii="Arial" w:eastAsia="Calibri" w:hAnsi="Arial"/>
          <w:b/>
          <w:color w:val="auto"/>
          <w:sz w:val="24"/>
          <w:szCs w:val="24"/>
          <w:lang w:val="ru-RU"/>
        </w:rPr>
      </w:pPr>
      <w:r>
        <w:rPr>
          <w:rFonts w:ascii="Arial" w:eastAsia="Calibri" w:hAnsi="Arial"/>
          <w:b/>
          <w:color w:val="auto"/>
          <w:sz w:val="24"/>
          <w:szCs w:val="24"/>
          <w:lang w:val="ru-RU"/>
        </w:rPr>
        <w:t>ЗАПРЕТЫ КОЭНАМ</w:t>
      </w:r>
    </w:p>
    <w:p w:rsidR="005E2F0D" w:rsidRDefault="005E2F0D" w:rsidP="005E2F0D">
      <w:pPr>
        <w:pStyle w:val="msonospacing0"/>
        <w:tabs>
          <w:tab w:val="left" w:pos="850"/>
        </w:tabs>
        <w:spacing w:line="360" w:lineRule="auto"/>
        <w:jc w:val="center"/>
        <w:rPr>
          <w:rFonts w:ascii="Arial" w:eastAsia="Calibri" w:hAnsi="Arial"/>
          <w:b/>
          <w:color w:val="auto"/>
          <w:sz w:val="24"/>
          <w:szCs w:val="24"/>
          <w:lang w:val="ru-RU"/>
        </w:rPr>
      </w:pP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 xml:space="preserve">Коэнам нельзя прикасаться к </w:t>
      </w:r>
      <w:proofErr w:type="gramStart"/>
      <w:r>
        <w:rPr>
          <w:rFonts w:ascii="Arial" w:eastAsia="Calibri" w:hAnsi="Arial"/>
          <w:color w:val="auto"/>
          <w:sz w:val="24"/>
          <w:szCs w:val="24"/>
          <w:lang w:val="ru-RU"/>
        </w:rPr>
        <w:t>умершему</w:t>
      </w:r>
      <w:proofErr w:type="gramEnd"/>
      <w:r>
        <w:rPr>
          <w:rFonts w:ascii="Arial" w:eastAsia="Calibri" w:hAnsi="Arial"/>
          <w:color w:val="auto"/>
          <w:sz w:val="24"/>
          <w:szCs w:val="24"/>
          <w:lang w:val="ru-RU"/>
        </w:rPr>
        <w:t xml:space="preserve"> (если это не семь близких родственников умершего), а так же находиться под одной крышей или под одним деревом с покойным. Также нельзя находиться рядом даже с частичкой или органом </w:t>
      </w:r>
      <w:proofErr w:type="gramStart"/>
      <w:r>
        <w:rPr>
          <w:rFonts w:ascii="Arial" w:eastAsia="Calibri" w:hAnsi="Arial"/>
          <w:color w:val="auto"/>
          <w:sz w:val="24"/>
          <w:szCs w:val="24"/>
          <w:lang w:val="ru-RU"/>
        </w:rPr>
        <w:t>умершего</w:t>
      </w:r>
      <w:proofErr w:type="gramEnd"/>
      <w:r>
        <w:rPr>
          <w:rFonts w:ascii="Arial" w:eastAsia="Calibri" w:hAnsi="Arial"/>
          <w:color w:val="auto"/>
          <w:sz w:val="24"/>
          <w:szCs w:val="24"/>
          <w:lang w:val="ru-RU"/>
        </w:rPr>
        <w:t>.</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 xml:space="preserve">Коэнам нельзя проходить под мостом, где есть тело </w:t>
      </w:r>
      <w:proofErr w:type="gramStart"/>
      <w:r>
        <w:rPr>
          <w:rFonts w:ascii="Arial" w:eastAsia="Calibri" w:hAnsi="Arial"/>
          <w:color w:val="auto"/>
          <w:sz w:val="24"/>
          <w:szCs w:val="24"/>
          <w:lang w:val="ru-RU"/>
        </w:rPr>
        <w:t>умершего</w:t>
      </w:r>
      <w:proofErr w:type="gramEnd"/>
      <w:r>
        <w:rPr>
          <w:rFonts w:ascii="Arial" w:eastAsia="Calibri" w:hAnsi="Arial"/>
          <w:color w:val="auto"/>
          <w:sz w:val="24"/>
          <w:szCs w:val="24"/>
          <w:lang w:val="ru-RU"/>
        </w:rPr>
        <w:t>, даже если мост очень большой.</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Коэну нельзя приближаться к могиле умершего ближе, чем на 1 метр 96 см.  Но, если вокруг могилы имеется ограждение выше 80 см, то можно подходить, но не ближе чем на 32 см.</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Даже маленьким детям-коэнам следует исполнять эти законы, и задача взрослых ознакомить их с этими законами. Даже Коэны, которые имеют какие-нибудь изъяны, не  имеют права оскверняться. (</w:t>
      </w:r>
      <w:r>
        <w:rPr>
          <w:rFonts w:ascii="Arial" w:eastAsia="Calibri" w:hAnsi="Arial"/>
          <w:i/>
          <w:color w:val="auto"/>
          <w:sz w:val="24"/>
          <w:szCs w:val="24"/>
          <w:lang w:val="ru-RU"/>
        </w:rPr>
        <w:t>Шулхан Арух Йоре-Дея, глава 373, закон 2).</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Жена коэна, даже если она ждет ребенка и находится в последней стадии перед родами, имеет право посещать кладбище. (</w:t>
      </w:r>
      <w:r>
        <w:rPr>
          <w:rFonts w:ascii="Arial" w:eastAsia="Calibri" w:hAnsi="Arial"/>
          <w:i/>
          <w:color w:val="auto"/>
          <w:sz w:val="24"/>
          <w:szCs w:val="24"/>
          <w:lang w:val="ru-RU"/>
        </w:rPr>
        <w:t xml:space="preserve">Мишна Берура, гл.343, пар.3, книга Ливят-Хен, гл.127 и другие). </w:t>
      </w:r>
    </w:p>
    <w:p w:rsidR="005E2F0D" w:rsidRDefault="005E2F0D" w:rsidP="005E2F0D">
      <w:pPr>
        <w:pStyle w:val="msonospacing0"/>
        <w:tabs>
          <w:tab w:val="left" w:pos="850"/>
        </w:tabs>
        <w:spacing w:line="360" w:lineRule="auto"/>
        <w:jc w:val="both"/>
        <w:rPr>
          <w:rFonts w:ascii="Arial" w:eastAsia="Calibri" w:hAnsi="Arial"/>
          <w:color w:val="auto"/>
          <w:sz w:val="24"/>
          <w:szCs w:val="24"/>
          <w:lang w:val="ru-RU"/>
        </w:rPr>
      </w:pPr>
      <w:r>
        <w:rPr>
          <w:rFonts w:ascii="Arial" w:eastAsia="Calibri" w:hAnsi="Arial"/>
          <w:color w:val="auto"/>
          <w:sz w:val="24"/>
          <w:szCs w:val="24"/>
          <w:lang w:val="ru-RU"/>
        </w:rPr>
        <w:tab/>
        <w:t xml:space="preserve">Коэн может пользоваться самолетом, даже если его </w:t>
      </w:r>
      <w:proofErr w:type="gramStart"/>
      <w:r>
        <w:rPr>
          <w:rFonts w:ascii="Arial" w:eastAsia="Calibri" w:hAnsi="Arial"/>
          <w:color w:val="auto"/>
          <w:sz w:val="24"/>
          <w:szCs w:val="24"/>
          <w:lang w:val="ru-RU"/>
        </w:rPr>
        <w:t>маршрут</w:t>
      </w:r>
      <w:proofErr w:type="gramEnd"/>
      <w:r>
        <w:rPr>
          <w:rFonts w:ascii="Arial" w:eastAsia="Calibri" w:hAnsi="Arial"/>
          <w:color w:val="auto"/>
          <w:sz w:val="24"/>
          <w:szCs w:val="24"/>
          <w:lang w:val="ru-RU"/>
        </w:rPr>
        <w:t xml:space="preserve"> </w:t>
      </w:r>
      <w:r>
        <w:rPr>
          <w:rFonts w:ascii="Arial" w:eastAsia="Calibri" w:hAnsi="Arial"/>
          <w:color w:val="auto"/>
          <w:sz w:val="24"/>
          <w:szCs w:val="24"/>
          <w:lang w:val="ru-RU" w:bidi="he-IL"/>
        </w:rPr>
        <w:t xml:space="preserve">возможно </w:t>
      </w:r>
      <w:r>
        <w:rPr>
          <w:rFonts w:ascii="Arial" w:eastAsia="Calibri" w:hAnsi="Arial"/>
          <w:color w:val="auto"/>
          <w:sz w:val="24"/>
          <w:szCs w:val="24"/>
          <w:lang w:val="ru-RU"/>
        </w:rPr>
        <w:t>проходит над кладбищем, когда ему  это необходимо.</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 xml:space="preserve">Коэн не должен посещать человека в больнице, так как в больнице могут быть умершие люди, но при большой необходимости, предварительно узнав, нет ли в больнице умерших евреев, коэн может посетить больного, при условии, что в больнице </w:t>
      </w:r>
      <w:r>
        <w:rPr>
          <w:rFonts w:ascii="Arial" w:eastAsia="Calibri" w:hAnsi="Arial"/>
          <w:color w:val="auto"/>
          <w:sz w:val="24"/>
          <w:szCs w:val="24"/>
          <w:lang w:val="ru-RU"/>
        </w:rPr>
        <w:lastRenderedPageBreak/>
        <w:t xml:space="preserve">находится большинство неевреев. </w:t>
      </w:r>
      <w:r>
        <w:rPr>
          <w:rFonts w:ascii="Arial" w:eastAsia="Calibri" w:hAnsi="Arial"/>
          <w:i/>
          <w:color w:val="auto"/>
          <w:sz w:val="24"/>
          <w:szCs w:val="24"/>
          <w:lang w:val="ru-RU"/>
        </w:rPr>
        <w:t>(Шээлот Утшувот Игрот Моше Йоре-Деа, часть 2, гл. 166).</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r>
      <w:proofErr w:type="gramStart"/>
      <w:r>
        <w:rPr>
          <w:rFonts w:ascii="Arial" w:eastAsia="Calibri" w:hAnsi="Arial"/>
          <w:color w:val="auto"/>
          <w:sz w:val="24"/>
          <w:szCs w:val="24"/>
          <w:lang w:val="ru-RU"/>
        </w:rPr>
        <w:t>Заболевший</w:t>
      </w:r>
      <w:proofErr w:type="gramEnd"/>
      <w:r>
        <w:rPr>
          <w:rFonts w:ascii="Arial" w:eastAsia="Calibri" w:hAnsi="Arial"/>
          <w:color w:val="auto"/>
          <w:sz w:val="24"/>
          <w:szCs w:val="24"/>
          <w:lang w:val="ru-RU"/>
        </w:rPr>
        <w:t xml:space="preserve"> коэн может посещать больницу для лечения, но следует пользоваться госпиталем, в котором большинство пациентов неевреи. Женам и дочерям коэна можно заходить на кладбище. (</w:t>
      </w:r>
      <w:r>
        <w:rPr>
          <w:rFonts w:ascii="Arial" w:eastAsia="Calibri" w:hAnsi="Arial"/>
          <w:i/>
          <w:color w:val="auto"/>
          <w:sz w:val="24"/>
          <w:szCs w:val="24"/>
          <w:lang w:val="ru-RU"/>
        </w:rPr>
        <w:t>Рамбам, ЗАКОНЫ ТРАУРА, гл.3, закон 11).</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 xml:space="preserve">Коэнам нельзя посещать даже могилы великих праведников. Если же коэн пренебрегает этим запретом, следует доступно и авторитетно объяснить, почему он не должен этого делать, ссылаясь на </w:t>
      </w:r>
      <w:r>
        <w:rPr>
          <w:rFonts w:ascii="Arial" w:eastAsia="Calibri" w:hAnsi="Arial"/>
          <w:i/>
          <w:color w:val="auto"/>
          <w:sz w:val="24"/>
          <w:szCs w:val="24"/>
          <w:lang w:val="ru-RU"/>
        </w:rPr>
        <w:t>Шээлот Утшувот Ябия-Омер, том 4 Йоре-Деа, гл. 35, пар.7.</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 xml:space="preserve">Коэн, который преднамеренно дотронулся до </w:t>
      </w:r>
      <w:proofErr w:type="gramStart"/>
      <w:r>
        <w:rPr>
          <w:rFonts w:ascii="Arial" w:eastAsia="Calibri" w:hAnsi="Arial"/>
          <w:color w:val="auto"/>
          <w:sz w:val="24"/>
          <w:szCs w:val="24"/>
          <w:lang w:val="ru-RU"/>
        </w:rPr>
        <w:t>умершего</w:t>
      </w:r>
      <w:proofErr w:type="gramEnd"/>
      <w:r>
        <w:rPr>
          <w:rFonts w:ascii="Arial" w:eastAsia="Calibri" w:hAnsi="Arial"/>
          <w:color w:val="auto"/>
          <w:sz w:val="24"/>
          <w:szCs w:val="24"/>
          <w:lang w:val="ru-RU"/>
        </w:rPr>
        <w:t>, или вошел в помещение, где есть умерший, не относящийся к его семи родственникам, нарушил закон, поэтому он лишается преимуществ коэнов до тех пор, пока не раскается в содеянном. (</w:t>
      </w:r>
      <w:r>
        <w:rPr>
          <w:rFonts w:ascii="Arial" w:eastAsia="Calibri" w:hAnsi="Arial"/>
          <w:i/>
          <w:color w:val="auto"/>
          <w:sz w:val="24"/>
          <w:szCs w:val="24"/>
          <w:lang w:val="ru-RU"/>
        </w:rPr>
        <w:t>Шулхан Арух Орах Хаим, гл.128, закон 41</w:t>
      </w:r>
      <w:r>
        <w:rPr>
          <w:rFonts w:ascii="Arial" w:eastAsia="Calibri" w:hAnsi="Arial"/>
          <w:color w:val="auto"/>
          <w:sz w:val="24"/>
          <w:szCs w:val="24"/>
          <w:lang w:val="ru-RU"/>
        </w:rPr>
        <w:t>).</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Коэну запрещается приобретать профессию врача, так как при обучении ему обязательно придется иметь дело с трупом человека, пусть даже нееврея. (</w:t>
      </w:r>
      <w:r>
        <w:rPr>
          <w:rFonts w:ascii="Arial" w:eastAsia="Calibri" w:hAnsi="Arial"/>
          <w:i/>
          <w:color w:val="auto"/>
          <w:sz w:val="24"/>
          <w:szCs w:val="24"/>
          <w:lang w:val="ru-RU"/>
        </w:rPr>
        <w:t>Ялкут-Йосеф, 57:8).</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Коэну допускается осквернение, чтобы похоронить жену, отца, мать, сына, дочь (если его детям более 30 дней), брата по отцу, но не по матери, сестру по отцу, которая девушка, но если она вдова или в разводе, то осквернение не позволяется.</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Коэн обязан оскверняться из-за похорон 7-ми родственников, которые упомянуты выше, а если он не хочет этого делать, то его заставляют. (</w:t>
      </w:r>
      <w:r>
        <w:rPr>
          <w:rFonts w:ascii="Arial" w:eastAsia="Calibri" w:hAnsi="Arial"/>
          <w:i/>
          <w:color w:val="auto"/>
          <w:sz w:val="24"/>
          <w:szCs w:val="24"/>
          <w:lang w:val="ru-RU"/>
        </w:rPr>
        <w:t>Шулхан-Арух, Йоре-Деа, глава 373, закон 3).</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 xml:space="preserve">Коэн может оскверняться, только если тело во время похорон сохранилось в цельности </w:t>
      </w:r>
      <w:r>
        <w:rPr>
          <w:rFonts w:ascii="Arial" w:eastAsia="Calibri" w:hAnsi="Arial"/>
          <w:i/>
          <w:color w:val="auto"/>
          <w:sz w:val="24"/>
          <w:szCs w:val="24"/>
          <w:lang w:val="ru-RU"/>
        </w:rPr>
        <w:t xml:space="preserve">(см. Шээлот Утшувот Шевет </w:t>
      </w:r>
      <w:proofErr w:type="gramStart"/>
      <w:r>
        <w:rPr>
          <w:rFonts w:ascii="Arial" w:eastAsia="Calibri" w:hAnsi="Arial"/>
          <w:i/>
          <w:color w:val="auto"/>
          <w:sz w:val="24"/>
          <w:szCs w:val="24"/>
          <w:lang w:val="ru-RU"/>
        </w:rPr>
        <w:t>h</w:t>
      </w:r>
      <w:proofErr w:type="gramEnd"/>
      <w:r>
        <w:rPr>
          <w:rFonts w:ascii="Arial" w:eastAsia="Calibri" w:hAnsi="Arial"/>
          <w:i/>
          <w:color w:val="auto"/>
          <w:sz w:val="24"/>
          <w:szCs w:val="24"/>
          <w:lang w:val="ru-RU"/>
        </w:rPr>
        <w:t xml:space="preserve">алеви, том 3, гл. 161, Шээлот Утшувот Игрот Моше, Йоре-Деа, гл. 251). </w:t>
      </w:r>
      <w:r>
        <w:rPr>
          <w:rFonts w:ascii="Arial" w:eastAsia="Calibri" w:hAnsi="Arial"/>
          <w:color w:val="auto"/>
          <w:sz w:val="24"/>
          <w:szCs w:val="24"/>
          <w:lang w:val="ru-RU"/>
        </w:rPr>
        <w:t>Если у коэна умер близкий родственник, и его тело подлежало вскрытию, то коэн уже не имеет права позволить себе осквернение.</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t>Коэну нельзя оскверняться для захоронения органов (руки, ноги, почки и т. д.), даже если его родственник при этом жив. Коэну нельзя оскверняться для перезахоронения костей своего отца. (</w:t>
      </w:r>
      <w:r>
        <w:rPr>
          <w:rFonts w:ascii="Arial" w:eastAsia="Calibri" w:hAnsi="Arial"/>
          <w:i/>
          <w:color w:val="auto"/>
          <w:sz w:val="24"/>
          <w:szCs w:val="24"/>
          <w:lang w:val="ru-RU"/>
        </w:rPr>
        <w:t xml:space="preserve">Шулхан Арух, Йоре-Деа, гл. 373, закон 9). </w:t>
      </w:r>
    </w:p>
    <w:p w:rsidR="005E2F0D" w:rsidRDefault="005E2F0D" w:rsidP="005E2F0D">
      <w:pPr>
        <w:pStyle w:val="msonospacing0"/>
        <w:tabs>
          <w:tab w:val="left" w:pos="850"/>
        </w:tabs>
        <w:spacing w:line="360" w:lineRule="auto"/>
        <w:jc w:val="both"/>
        <w:rPr>
          <w:rFonts w:eastAsia="Calibri" w:cs="Times New Roman"/>
          <w:color w:val="auto"/>
          <w:lang w:val="ru-RU"/>
        </w:rPr>
      </w:pPr>
      <w:r>
        <w:rPr>
          <w:rFonts w:ascii="Arial" w:eastAsia="Calibri" w:hAnsi="Arial"/>
          <w:color w:val="auto"/>
          <w:sz w:val="24"/>
          <w:szCs w:val="24"/>
          <w:lang w:val="ru-RU"/>
        </w:rPr>
        <w:tab/>
      </w:r>
      <w:proofErr w:type="gramStart"/>
      <w:r>
        <w:rPr>
          <w:rFonts w:ascii="Arial" w:eastAsia="Calibri" w:hAnsi="Arial"/>
          <w:color w:val="auto"/>
          <w:sz w:val="24"/>
          <w:szCs w:val="24"/>
          <w:lang w:val="ru-RU"/>
        </w:rPr>
        <w:t>Если коэн живет в доме для престарелых и в этом доме появился умерший в субботу человек, то коэн должен покинуть это помещение.</w:t>
      </w:r>
      <w:proofErr w:type="gramEnd"/>
      <w:r>
        <w:rPr>
          <w:rFonts w:ascii="Arial" w:eastAsia="Calibri" w:hAnsi="Arial"/>
          <w:color w:val="auto"/>
          <w:sz w:val="24"/>
          <w:szCs w:val="24"/>
          <w:lang w:val="ru-RU"/>
        </w:rPr>
        <w:t xml:space="preserve"> Если он не может покинуть помещение, то необходимо попросить неевреев, чтобы они вынесли тело усопшего из здания. Если же </w:t>
      </w:r>
      <w:proofErr w:type="gramStart"/>
      <w:r>
        <w:rPr>
          <w:rFonts w:ascii="Arial" w:eastAsia="Calibri" w:hAnsi="Arial"/>
          <w:color w:val="auto"/>
          <w:sz w:val="24"/>
          <w:szCs w:val="24"/>
          <w:lang w:val="ru-RU"/>
        </w:rPr>
        <w:t>таких</w:t>
      </w:r>
      <w:proofErr w:type="gramEnd"/>
      <w:r>
        <w:rPr>
          <w:rFonts w:ascii="Arial" w:eastAsia="Calibri" w:hAnsi="Arial"/>
          <w:color w:val="auto"/>
          <w:sz w:val="24"/>
          <w:szCs w:val="24"/>
          <w:lang w:val="ru-RU"/>
        </w:rPr>
        <w:t xml:space="preserve"> не окажется, то если двор соединен со зданием так, что туда </w:t>
      </w:r>
      <w:r>
        <w:rPr>
          <w:rFonts w:ascii="Arial" w:eastAsia="Calibri" w:hAnsi="Arial"/>
          <w:color w:val="auto"/>
          <w:sz w:val="24"/>
          <w:szCs w:val="24"/>
          <w:lang w:val="ru-RU"/>
        </w:rPr>
        <w:lastRenderedPageBreak/>
        <w:t>можно выносить, разрешается вынести умершего, поставив на его тело хлеб. (</w:t>
      </w:r>
      <w:r>
        <w:rPr>
          <w:rFonts w:ascii="Arial" w:eastAsia="Calibri" w:hAnsi="Arial"/>
          <w:i/>
          <w:color w:val="auto"/>
          <w:sz w:val="24"/>
          <w:szCs w:val="24"/>
          <w:lang w:val="ru-RU"/>
        </w:rPr>
        <w:t xml:space="preserve">Шээлот Утшувот Шевет </w:t>
      </w:r>
      <w:proofErr w:type="gramStart"/>
      <w:r>
        <w:rPr>
          <w:rFonts w:ascii="Arial" w:eastAsia="Calibri" w:hAnsi="Arial"/>
          <w:i/>
          <w:color w:val="auto"/>
          <w:sz w:val="24"/>
          <w:szCs w:val="24"/>
          <w:lang w:val="ru-RU"/>
        </w:rPr>
        <w:t>h</w:t>
      </w:r>
      <w:proofErr w:type="gramEnd"/>
      <w:r>
        <w:rPr>
          <w:rFonts w:ascii="Arial" w:eastAsia="Calibri" w:hAnsi="Arial"/>
          <w:i/>
          <w:color w:val="auto"/>
          <w:sz w:val="24"/>
          <w:szCs w:val="24"/>
          <w:lang w:val="ru-RU"/>
        </w:rPr>
        <w:t xml:space="preserve">алеви, том 6 гл. 50 параграф. 2).  </w:t>
      </w:r>
    </w:p>
    <w:p w:rsidR="005E2F0D" w:rsidRDefault="005E2F0D" w:rsidP="005E2F0D">
      <w:pPr>
        <w:pStyle w:val="msonospacing0"/>
        <w:tabs>
          <w:tab w:val="left" w:pos="850"/>
        </w:tabs>
        <w:spacing w:line="360" w:lineRule="auto"/>
        <w:jc w:val="both"/>
        <w:rPr>
          <w:rFonts w:ascii="Arial" w:eastAsia="Calibri" w:hAnsi="Arial"/>
          <w:sz w:val="24"/>
          <w:szCs w:val="24"/>
          <w:lang w:val="ru-RU"/>
        </w:rPr>
      </w:pPr>
    </w:p>
    <w:p w:rsidR="005E2F0D" w:rsidRDefault="005E2F0D" w:rsidP="005E2F0D">
      <w:pPr>
        <w:pStyle w:val="msonospacing0"/>
        <w:tabs>
          <w:tab w:val="left" w:pos="850"/>
        </w:tabs>
        <w:spacing w:line="360" w:lineRule="auto"/>
        <w:jc w:val="center"/>
        <w:rPr>
          <w:rFonts w:ascii="Arial" w:eastAsia="Calibri" w:hAnsi="Arial"/>
          <w:b/>
          <w:sz w:val="24"/>
          <w:szCs w:val="24"/>
          <w:lang w:val="ru-RU"/>
        </w:rPr>
      </w:pPr>
      <w:r>
        <w:rPr>
          <w:rFonts w:ascii="Arial" w:eastAsia="Calibri" w:hAnsi="Arial"/>
          <w:b/>
          <w:sz w:val="24"/>
          <w:szCs w:val="24"/>
          <w:lang w:val="ru-RU"/>
        </w:rPr>
        <w:t>ЗАКОНЫ ДЛЯ ПОГРЕБЕНИЯ САМОУБИЙЦ</w:t>
      </w:r>
    </w:p>
    <w:p w:rsidR="005E2F0D" w:rsidRDefault="005E2F0D" w:rsidP="005E2F0D">
      <w:pPr>
        <w:pStyle w:val="msonospacing0"/>
        <w:tabs>
          <w:tab w:val="left" w:pos="850"/>
        </w:tabs>
        <w:spacing w:line="360" w:lineRule="auto"/>
        <w:jc w:val="both"/>
        <w:rPr>
          <w:rFonts w:ascii="Arial" w:eastAsia="Calibri" w:hAnsi="Arial"/>
          <w:sz w:val="24"/>
          <w:szCs w:val="24"/>
          <w:lang w:val="ru-RU"/>
        </w:rPr>
      </w:pP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Человека, наложившего на себя руки, следует похоронить, но родственники не обязаны соблюдать при этом законы траура, так как самоубийство считается большим грехом. (</w:t>
      </w:r>
      <w:r>
        <w:rPr>
          <w:rFonts w:ascii="Arial" w:eastAsia="Calibri" w:hAnsi="Arial"/>
          <w:i/>
          <w:sz w:val="24"/>
          <w:szCs w:val="24"/>
          <w:lang w:val="ru-RU"/>
        </w:rPr>
        <w:t>Шулхан Арух Йоре-Деа, гл.345, закон 1)</w:t>
      </w:r>
      <w:r>
        <w:rPr>
          <w:rFonts w:ascii="Arial" w:eastAsia="Calibri" w:hAnsi="Arial"/>
          <w:sz w:val="24"/>
          <w:szCs w:val="24"/>
          <w:lang w:val="ru-RU"/>
        </w:rPr>
        <w:t>. Тем не менее, родственникам следует читать Кадиш, давать милостыню и изучать Тору за его душу (</w:t>
      </w:r>
      <w:r>
        <w:rPr>
          <w:rFonts w:ascii="Arial" w:eastAsia="Calibri" w:hAnsi="Arial"/>
          <w:i/>
          <w:sz w:val="24"/>
          <w:szCs w:val="24"/>
          <w:lang w:val="ru-RU"/>
        </w:rPr>
        <w:t xml:space="preserve">Шээлот – Утшувот Ябия Омер, том 6, Йоре-Деа, 36). </w:t>
      </w:r>
      <w:r>
        <w:rPr>
          <w:rFonts w:ascii="Arial" w:eastAsia="Calibri" w:hAnsi="Arial"/>
          <w:sz w:val="24"/>
          <w:szCs w:val="24"/>
          <w:lang w:val="ru-RU"/>
        </w:rPr>
        <w:t xml:space="preserve">Если он покончил жизнь самоубийством, думая, что тем самым избавится от своих проблем, то это большое заблуждение.  </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Если, наложив на себя руки в результате депрессии, человек в последний момент осознает неверность своего поступка и сожалеет об этом, то родственники умершего должны соблюдать законы траура.</w:t>
      </w:r>
    </w:p>
    <w:p w:rsidR="005E2F0D" w:rsidRDefault="005E2F0D" w:rsidP="005E2F0D">
      <w:pPr>
        <w:pStyle w:val="msonospacing0"/>
        <w:tabs>
          <w:tab w:val="left" w:pos="850"/>
        </w:tabs>
        <w:spacing w:line="360" w:lineRule="auto"/>
        <w:jc w:val="both"/>
        <w:rPr>
          <w:rFonts w:ascii="Arial" w:eastAsia="Calibri" w:hAnsi="Arial"/>
          <w:sz w:val="24"/>
          <w:szCs w:val="24"/>
          <w:lang w:val="ru-RU"/>
        </w:rPr>
      </w:pPr>
    </w:p>
    <w:p w:rsidR="005E2F0D" w:rsidRDefault="005E2F0D" w:rsidP="005E2F0D">
      <w:pPr>
        <w:pStyle w:val="msonospacing0"/>
        <w:tabs>
          <w:tab w:val="left" w:pos="850"/>
        </w:tabs>
        <w:spacing w:line="360" w:lineRule="auto"/>
        <w:jc w:val="center"/>
        <w:rPr>
          <w:rFonts w:ascii="Arial" w:eastAsia="Calibri" w:hAnsi="Arial"/>
          <w:b/>
          <w:sz w:val="24"/>
          <w:szCs w:val="24"/>
          <w:lang w:val="ru-RU"/>
        </w:rPr>
      </w:pPr>
      <w:r>
        <w:rPr>
          <w:rFonts w:ascii="Arial" w:eastAsia="Calibri" w:hAnsi="Arial"/>
          <w:b/>
          <w:sz w:val="24"/>
          <w:szCs w:val="24"/>
          <w:lang w:val="ru-RU"/>
        </w:rPr>
        <w:t>ЗАКОНЫ ДЛЯ ЖЕНИХА И НЕВЕСТЫ В ТРАУРНЫЕ ДНИ</w:t>
      </w:r>
    </w:p>
    <w:p w:rsidR="005E2F0D" w:rsidRDefault="005E2F0D" w:rsidP="005E2F0D">
      <w:pPr>
        <w:pStyle w:val="msonospacing0"/>
        <w:tabs>
          <w:tab w:val="left" w:pos="850"/>
        </w:tabs>
        <w:spacing w:line="360" w:lineRule="auto"/>
        <w:jc w:val="both"/>
        <w:rPr>
          <w:rFonts w:ascii="Arial" w:eastAsia="Calibri" w:hAnsi="Arial"/>
          <w:sz w:val="24"/>
          <w:szCs w:val="24"/>
          <w:lang w:val="ru-RU"/>
        </w:rPr>
      </w:pP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Если в доме, где идут приготовления к свадьбе, появляется </w:t>
      </w:r>
      <w:proofErr w:type="gramStart"/>
      <w:r>
        <w:rPr>
          <w:rFonts w:ascii="Arial" w:eastAsia="Calibri" w:hAnsi="Arial"/>
          <w:sz w:val="24"/>
          <w:szCs w:val="24"/>
          <w:lang w:val="ru-RU"/>
        </w:rPr>
        <w:t>умерший</w:t>
      </w:r>
      <w:proofErr w:type="gramEnd"/>
      <w:r>
        <w:rPr>
          <w:rFonts w:ascii="Arial" w:eastAsia="Calibri" w:hAnsi="Arial"/>
          <w:sz w:val="24"/>
          <w:szCs w:val="24"/>
          <w:lang w:val="ru-RU"/>
        </w:rPr>
        <w:t>, то несмотря на все приготовления к свадьбе (включая купленные продукты и приготовленные блюда) приостанавливаются до того времени, пока не произведут захоронение и пока не пройдет 7 дней. Только после 7 дней можно сделать ХУПУ и иметь супружеские отношения. Этот запрет относительно свадьбы распространяется только в случае смерти самых близких родственников жениха или невесты: отца, матери, сына, дочери, брата, сестры.</w:t>
      </w:r>
    </w:p>
    <w:p w:rsidR="005E2F0D" w:rsidRDefault="005E2F0D" w:rsidP="00D37F84">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Если в семье у молодоженов случилась трагедия, после ХУПЫ, то нельзя иметь интимные отношения после смерти родственника жениха или невесты, пока не пройдет семидневный траур. (</w:t>
      </w:r>
      <w:r>
        <w:rPr>
          <w:rFonts w:ascii="Arial" w:eastAsia="Calibri" w:hAnsi="Arial"/>
          <w:i/>
          <w:sz w:val="24"/>
          <w:szCs w:val="24"/>
          <w:lang w:val="ru-RU"/>
        </w:rPr>
        <w:t>Т</w:t>
      </w:r>
      <w:r w:rsidR="00D37F84">
        <w:rPr>
          <w:rFonts w:ascii="Arial" w:eastAsia="Calibri" w:hAnsi="Arial"/>
          <w:i/>
          <w:sz w:val="24"/>
          <w:szCs w:val="24"/>
          <w:lang w:val="ru-RU"/>
        </w:rPr>
        <w:t>у</w:t>
      </w:r>
      <w:r>
        <w:rPr>
          <w:rFonts w:ascii="Arial" w:eastAsia="Calibri" w:hAnsi="Arial"/>
          <w:i/>
          <w:sz w:val="24"/>
          <w:szCs w:val="24"/>
          <w:lang w:val="ru-RU"/>
        </w:rPr>
        <w:t>рей За</w:t>
      </w:r>
      <w:proofErr w:type="gramStart"/>
      <w:r>
        <w:rPr>
          <w:rFonts w:ascii="Arial" w:eastAsia="Calibri" w:hAnsi="Arial"/>
          <w:i/>
          <w:sz w:val="24"/>
          <w:szCs w:val="24"/>
          <w:lang w:val="ru-RU"/>
        </w:rPr>
        <w:t>h</w:t>
      </w:r>
      <w:proofErr w:type="gramEnd"/>
      <w:r>
        <w:rPr>
          <w:rFonts w:ascii="Arial" w:eastAsia="Calibri" w:hAnsi="Arial"/>
          <w:i/>
          <w:sz w:val="24"/>
          <w:szCs w:val="24"/>
          <w:lang w:val="ru-RU"/>
        </w:rPr>
        <w:t>ав, гл.342, пар.1).</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Если человек получил приглашение на обрезание и на похороны одновременно, то нужно пойти на обрезание, но если  ему стало известно, что на похоронах не хватает мужчин, чтобы сделать миньян, то он должен пойти все же на похороны. (</w:t>
      </w:r>
      <w:r>
        <w:rPr>
          <w:rFonts w:ascii="Arial" w:eastAsia="Calibri" w:hAnsi="Arial"/>
          <w:i/>
          <w:sz w:val="24"/>
          <w:szCs w:val="24"/>
          <w:lang w:val="ru-RU"/>
        </w:rPr>
        <w:t>Шулхан Арух Йоре-Деа гл.360).</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Если случилось, что встретилось траурное шествие и сопровождение невесты, то  сначала провожают невесту, а потом мертвого, и также, если в городе не было достаточно людей, чтобы проводить мертвого, или сопроводить невесту на ХУПУ, </w:t>
      </w:r>
      <w:r>
        <w:rPr>
          <w:rFonts w:ascii="Arial" w:eastAsia="Calibri" w:hAnsi="Arial"/>
          <w:sz w:val="24"/>
          <w:szCs w:val="24"/>
          <w:lang w:val="ru-RU"/>
        </w:rPr>
        <w:lastRenderedPageBreak/>
        <w:t>сначала проводят на ХУПУ невесту, а потом провожают умершего человека. (</w:t>
      </w:r>
      <w:r>
        <w:rPr>
          <w:rFonts w:ascii="Arial" w:eastAsia="Calibri" w:hAnsi="Arial"/>
          <w:i/>
          <w:sz w:val="24"/>
          <w:szCs w:val="24"/>
          <w:lang w:val="ru-RU"/>
        </w:rPr>
        <w:t>Шулхан Арух Йоре-Деа, гл.360</w:t>
      </w:r>
      <w:r>
        <w:rPr>
          <w:rFonts w:ascii="Arial" w:eastAsia="Calibri" w:hAnsi="Arial"/>
          <w:sz w:val="24"/>
          <w:szCs w:val="24"/>
          <w:lang w:val="ru-RU"/>
        </w:rPr>
        <w:t xml:space="preserve">). </w:t>
      </w:r>
    </w:p>
    <w:p w:rsidR="005E2F0D" w:rsidRDefault="005E2F0D" w:rsidP="005E2F0D">
      <w:pPr>
        <w:pStyle w:val="msonospacing0"/>
        <w:tabs>
          <w:tab w:val="left" w:pos="850"/>
        </w:tabs>
        <w:spacing w:line="360" w:lineRule="auto"/>
        <w:jc w:val="both"/>
        <w:rPr>
          <w:rFonts w:ascii="Arial" w:eastAsia="Calibri" w:hAnsi="Arial"/>
          <w:sz w:val="24"/>
          <w:szCs w:val="24"/>
          <w:lang w:val="ru-RU"/>
        </w:rPr>
      </w:pPr>
    </w:p>
    <w:p w:rsidR="005E2F0D" w:rsidRDefault="005E2F0D" w:rsidP="005E2F0D">
      <w:pPr>
        <w:pStyle w:val="msonospacing0"/>
        <w:tabs>
          <w:tab w:val="left" w:pos="850"/>
        </w:tabs>
        <w:spacing w:line="360" w:lineRule="auto"/>
        <w:jc w:val="both"/>
        <w:rPr>
          <w:rFonts w:ascii="Arial" w:eastAsia="Calibri" w:hAnsi="Arial"/>
          <w:sz w:val="24"/>
          <w:szCs w:val="24"/>
          <w:lang w:val="ru-RU"/>
        </w:rPr>
      </w:pPr>
    </w:p>
    <w:p w:rsidR="00446E21" w:rsidRDefault="00446E21" w:rsidP="00446E21">
      <w:pPr>
        <w:pStyle w:val="msonospacing0"/>
        <w:tabs>
          <w:tab w:val="left" w:pos="850"/>
        </w:tabs>
        <w:spacing w:line="360" w:lineRule="auto"/>
        <w:jc w:val="center"/>
        <w:rPr>
          <w:rFonts w:ascii="Arial" w:eastAsia="Calibri" w:hAnsi="Arial"/>
          <w:b/>
          <w:sz w:val="24"/>
          <w:szCs w:val="24"/>
          <w:lang w:val="ru-RU"/>
        </w:rPr>
      </w:pPr>
      <w:r>
        <w:rPr>
          <w:rFonts w:ascii="Arial" w:eastAsia="Calibri" w:hAnsi="Arial"/>
          <w:b/>
          <w:sz w:val="24"/>
          <w:szCs w:val="24"/>
          <w:lang w:val="ru-RU"/>
        </w:rPr>
        <w:t>УВАЖЕНИЕ К МЕРТВОМУ ТЕЛУ</w:t>
      </w:r>
    </w:p>
    <w:p w:rsidR="00446E21" w:rsidRDefault="00446E21" w:rsidP="00446E21">
      <w:pPr>
        <w:pStyle w:val="msonospacing0"/>
        <w:tabs>
          <w:tab w:val="left" w:pos="850"/>
        </w:tabs>
        <w:spacing w:line="360" w:lineRule="auto"/>
        <w:jc w:val="both"/>
        <w:rPr>
          <w:rFonts w:ascii="Arial" w:eastAsia="Calibri" w:hAnsi="Arial"/>
          <w:sz w:val="24"/>
          <w:szCs w:val="24"/>
          <w:lang w:val="ru-RU"/>
        </w:rPr>
      </w:pP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Тот, кто занимается похоронами, должен знать, что он делает святое дело. Как сказано в Талмуде «Моэд </w:t>
      </w:r>
      <w:proofErr w:type="gramStart"/>
      <w:r>
        <w:rPr>
          <w:rFonts w:ascii="Arial" w:eastAsia="Calibri" w:hAnsi="Arial"/>
          <w:sz w:val="24"/>
          <w:szCs w:val="24"/>
          <w:lang w:val="ru-RU"/>
        </w:rPr>
        <w:t>катан</w:t>
      </w:r>
      <w:proofErr w:type="gramEnd"/>
      <w:r>
        <w:rPr>
          <w:rFonts w:ascii="Arial" w:eastAsia="Calibri" w:hAnsi="Arial"/>
          <w:sz w:val="24"/>
          <w:szCs w:val="24"/>
          <w:lang w:val="ru-RU"/>
        </w:rPr>
        <w:t>» (</w:t>
      </w:r>
      <w:r>
        <w:rPr>
          <w:rFonts w:ascii="Arial" w:eastAsia="Calibri" w:hAnsi="Arial"/>
          <w:i/>
          <w:sz w:val="24"/>
          <w:szCs w:val="24"/>
          <w:lang w:val="ru-RU"/>
        </w:rPr>
        <w:t>стр. 25а)</w:t>
      </w:r>
      <w:r>
        <w:rPr>
          <w:rFonts w:ascii="Arial" w:eastAsia="Calibri" w:hAnsi="Arial"/>
          <w:sz w:val="24"/>
          <w:szCs w:val="24"/>
          <w:lang w:val="ru-RU"/>
        </w:rPr>
        <w:t>:</w:t>
      </w:r>
      <w:r>
        <w:rPr>
          <w:rFonts w:ascii="Arial" w:eastAsia="Calibri" w:hAnsi="Arial"/>
          <w:i/>
          <w:sz w:val="24"/>
          <w:szCs w:val="24"/>
          <w:lang w:val="ru-RU"/>
        </w:rPr>
        <w:t xml:space="preserve"> </w:t>
      </w:r>
      <w:r>
        <w:rPr>
          <w:rFonts w:ascii="Arial" w:eastAsia="Calibri" w:hAnsi="Arial"/>
          <w:sz w:val="24"/>
          <w:szCs w:val="24"/>
          <w:lang w:val="ru-RU"/>
        </w:rPr>
        <w:t xml:space="preserve">Тот, кто находится возле </w:t>
      </w:r>
      <w:proofErr w:type="gramStart"/>
      <w:r>
        <w:rPr>
          <w:rFonts w:ascii="Arial" w:eastAsia="Calibri" w:hAnsi="Arial"/>
          <w:sz w:val="24"/>
          <w:szCs w:val="24"/>
          <w:lang w:val="ru-RU"/>
        </w:rPr>
        <w:t>умирающего</w:t>
      </w:r>
      <w:proofErr w:type="gramEnd"/>
      <w:r>
        <w:rPr>
          <w:rFonts w:ascii="Arial" w:eastAsia="Calibri" w:hAnsi="Arial"/>
          <w:sz w:val="24"/>
          <w:szCs w:val="24"/>
          <w:lang w:val="ru-RU"/>
        </w:rPr>
        <w:t xml:space="preserve">, подобен тому, кто видит сгорающий свиток Торы. </w:t>
      </w:r>
      <w:r>
        <w:rPr>
          <w:rFonts w:ascii="Arial" w:eastAsia="Calibri" w:hAnsi="Arial"/>
          <w:sz w:val="24"/>
          <w:szCs w:val="24"/>
          <w:lang w:val="ru-RU" w:bidi="he-IL"/>
        </w:rPr>
        <w:t xml:space="preserve">Рамбан </w:t>
      </w:r>
      <w:r>
        <w:rPr>
          <w:rFonts w:ascii="Arial" w:eastAsia="Calibri" w:hAnsi="Arial"/>
          <w:sz w:val="24"/>
          <w:szCs w:val="24"/>
          <w:lang w:val="ru-RU"/>
        </w:rPr>
        <w:t xml:space="preserve">пишет, что тело сравнивается с пергаментом, а душа – с буквами Торы. Тот, кто пренебрегает телом </w:t>
      </w:r>
      <w:proofErr w:type="gramStart"/>
      <w:r>
        <w:rPr>
          <w:rFonts w:ascii="Arial" w:eastAsia="Calibri" w:hAnsi="Arial"/>
          <w:sz w:val="24"/>
          <w:szCs w:val="24"/>
          <w:lang w:val="ru-RU"/>
        </w:rPr>
        <w:t>умершего</w:t>
      </w:r>
      <w:proofErr w:type="gramEnd"/>
      <w:r>
        <w:rPr>
          <w:rFonts w:ascii="Arial" w:eastAsia="Calibri" w:hAnsi="Arial"/>
          <w:sz w:val="24"/>
          <w:szCs w:val="24"/>
          <w:lang w:val="ru-RU"/>
        </w:rPr>
        <w:t>, подобен тому, кто пренебрегает уважением к свитку Торы.</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Следует охранять тело умершего также днем, даже если мы уверены, что не будет ущерба телу </w:t>
      </w:r>
      <w:proofErr w:type="gramStart"/>
      <w:r>
        <w:rPr>
          <w:rFonts w:ascii="Arial" w:eastAsia="Calibri" w:hAnsi="Arial"/>
          <w:sz w:val="24"/>
          <w:szCs w:val="24"/>
          <w:lang w:val="ru-RU"/>
        </w:rPr>
        <w:t>умершего</w:t>
      </w:r>
      <w:proofErr w:type="gramEnd"/>
      <w:r>
        <w:rPr>
          <w:rFonts w:ascii="Arial" w:eastAsia="Calibri" w:hAnsi="Arial"/>
          <w:sz w:val="24"/>
          <w:szCs w:val="24"/>
          <w:lang w:val="ru-RU"/>
        </w:rPr>
        <w:t xml:space="preserve"> когда оно находится в помещении. Там, где лежит тело, не должно быть насекомых или грызунов, и тем более воров, которые могут украсть органы </w:t>
      </w:r>
      <w:proofErr w:type="gramStart"/>
      <w:r>
        <w:rPr>
          <w:rFonts w:ascii="Arial" w:eastAsia="Calibri" w:hAnsi="Arial"/>
          <w:sz w:val="24"/>
          <w:szCs w:val="24"/>
          <w:lang w:val="ru-RU"/>
        </w:rPr>
        <w:t>умершего</w:t>
      </w:r>
      <w:proofErr w:type="gramEnd"/>
      <w:r>
        <w:rPr>
          <w:rFonts w:ascii="Arial" w:eastAsia="Calibri" w:hAnsi="Arial"/>
          <w:sz w:val="24"/>
          <w:szCs w:val="24"/>
          <w:lang w:val="ru-RU"/>
        </w:rPr>
        <w:t>. Тот, кто охраняет тело умершего, называется «шомер».</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Шомер освобожден от исполнения положительных заповедей Торы все время, пока он охраняет тело. Но если это возможно, то пусть он оставит вместо себя другого охранника, а сам может пойти прочесть Шма, помолиться и исполнить другие мицвы. (</w:t>
      </w:r>
      <w:r>
        <w:rPr>
          <w:rFonts w:ascii="Arial" w:eastAsia="Calibri" w:hAnsi="Arial"/>
          <w:i/>
          <w:sz w:val="24"/>
          <w:szCs w:val="24"/>
          <w:lang w:val="ru-RU"/>
        </w:rPr>
        <w:t>Шулхан Арух Ёрэ-Деа, глава 341:6).</w:t>
      </w:r>
      <w:r>
        <w:rPr>
          <w:rFonts w:ascii="Arial" w:eastAsia="Calibri" w:hAnsi="Arial"/>
          <w:sz w:val="24"/>
          <w:szCs w:val="24"/>
          <w:lang w:val="ru-RU"/>
        </w:rPr>
        <w:t xml:space="preserve"> Даже в субботу надо назначить охранника, чтобы тело умершего не лежало, как предмет, который никому не нужен. </w:t>
      </w:r>
      <w:r>
        <w:rPr>
          <w:rFonts w:ascii="Arial" w:eastAsia="Calibri" w:hAnsi="Arial"/>
          <w:i/>
          <w:sz w:val="24"/>
          <w:szCs w:val="24"/>
          <w:lang w:val="ru-RU"/>
        </w:rPr>
        <w:t>(Сдэй Хэмед   Авелют, глава 113).</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Охранник должен читать Те</w:t>
      </w:r>
      <w:proofErr w:type="gramStart"/>
      <w:r>
        <w:rPr>
          <w:rFonts w:ascii="Arial" w:eastAsia="Calibri" w:hAnsi="Arial"/>
          <w:sz w:val="24"/>
          <w:szCs w:val="24"/>
          <w:lang w:val="ru-RU"/>
        </w:rPr>
        <w:t>h</w:t>
      </w:r>
      <w:proofErr w:type="gramEnd"/>
      <w:r>
        <w:rPr>
          <w:rFonts w:ascii="Arial" w:eastAsia="Calibri" w:hAnsi="Arial"/>
          <w:sz w:val="24"/>
          <w:szCs w:val="24"/>
          <w:lang w:val="ru-RU"/>
        </w:rPr>
        <w:t xml:space="preserve">елим. Ему не следует заниматься пустой болтовней около мертвого тела. </w:t>
      </w:r>
      <w:r>
        <w:rPr>
          <w:rFonts w:ascii="Arial" w:eastAsia="Calibri" w:hAnsi="Arial"/>
          <w:i/>
          <w:sz w:val="24"/>
          <w:szCs w:val="24"/>
          <w:lang w:val="ru-RU"/>
        </w:rPr>
        <w:t>(Гешер Ахаим, глава 5, Ялкут Йосеф 8:10).</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Если тело находится в плохом месте, или есть опасения пожара, или там есть животные, его следует убрать и отнести в безопасное место. </w:t>
      </w:r>
    </w:p>
    <w:p w:rsidR="00446E21" w:rsidRDefault="00446E21" w:rsidP="00446E21">
      <w:pPr>
        <w:pStyle w:val="msonospacing0"/>
        <w:tabs>
          <w:tab w:val="left" w:pos="850"/>
        </w:tabs>
        <w:spacing w:line="360" w:lineRule="auto"/>
        <w:jc w:val="both"/>
        <w:rPr>
          <w:rFonts w:ascii="Arial" w:eastAsia="Calibri" w:hAnsi="Arial"/>
          <w:sz w:val="24"/>
          <w:szCs w:val="24"/>
          <w:lang w:val="ru-RU"/>
        </w:rPr>
      </w:pPr>
      <w:r>
        <w:rPr>
          <w:rFonts w:ascii="Arial" w:eastAsia="Calibri" w:hAnsi="Arial"/>
          <w:sz w:val="24"/>
          <w:szCs w:val="24"/>
          <w:lang w:val="ru-RU"/>
        </w:rPr>
        <w:t xml:space="preserve">  </w:t>
      </w:r>
    </w:p>
    <w:p w:rsidR="00446E21" w:rsidRDefault="00446E21" w:rsidP="00446E21">
      <w:pPr>
        <w:pStyle w:val="msonospacing0"/>
        <w:tabs>
          <w:tab w:val="left" w:pos="850"/>
        </w:tabs>
        <w:spacing w:line="360" w:lineRule="auto"/>
        <w:jc w:val="center"/>
        <w:rPr>
          <w:rFonts w:eastAsia="Calibri" w:cs="Times New Roman"/>
          <w:lang w:val="ru-RU"/>
        </w:rPr>
      </w:pPr>
      <w:r>
        <w:rPr>
          <w:rFonts w:ascii="Arial" w:eastAsia="Calibri" w:hAnsi="Arial"/>
          <w:b/>
          <w:sz w:val="24"/>
          <w:szCs w:val="24"/>
          <w:lang w:val="ru-RU"/>
        </w:rPr>
        <w:t>ОМЫВАНИЕ ТЕЛА УМЕРШЕГО (ТАХАРА)</w:t>
      </w:r>
    </w:p>
    <w:p w:rsidR="00446E21" w:rsidRDefault="00446E21" w:rsidP="00446E21">
      <w:pPr>
        <w:pStyle w:val="msonospacing0"/>
        <w:tabs>
          <w:tab w:val="left" w:pos="850"/>
        </w:tabs>
        <w:spacing w:line="360" w:lineRule="auto"/>
        <w:jc w:val="both"/>
        <w:rPr>
          <w:rFonts w:ascii="Arial" w:eastAsia="Calibri" w:hAnsi="Arial"/>
          <w:sz w:val="24"/>
          <w:szCs w:val="24"/>
          <w:lang w:val="ru-RU"/>
        </w:rPr>
      </w:pP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r>
      <w:proofErr w:type="gramStart"/>
      <w:r>
        <w:rPr>
          <w:rFonts w:ascii="Arial" w:eastAsia="Calibri" w:hAnsi="Arial"/>
          <w:sz w:val="24"/>
          <w:szCs w:val="24"/>
          <w:lang w:val="ru-RU"/>
        </w:rPr>
        <w:t>Согласно еврейскому закону, испокон веков существует обычай мыть тело умершего с ног до головы.</w:t>
      </w:r>
      <w:proofErr w:type="gramEnd"/>
      <w:r>
        <w:rPr>
          <w:rFonts w:ascii="Arial" w:eastAsia="Calibri" w:hAnsi="Arial"/>
          <w:sz w:val="24"/>
          <w:szCs w:val="24"/>
          <w:lang w:val="ru-RU"/>
        </w:rPr>
        <w:t xml:space="preserve"> Омовение должно делаться евреями, и неевреям нельзя прикасаться к телу </w:t>
      </w:r>
      <w:proofErr w:type="gramStart"/>
      <w:r>
        <w:rPr>
          <w:rFonts w:ascii="Arial" w:eastAsia="Calibri" w:hAnsi="Arial"/>
          <w:sz w:val="24"/>
          <w:szCs w:val="24"/>
          <w:lang w:val="ru-RU"/>
        </w:rPr>
        <w:t>умершего</w:t>
      </w:r>
      <w:proofErr w:type="gramEnd"/>
      <w:r>
        <w:rPr>
          <w:rFonts w:ascii="Arial" w:eastAsia="Calibri" w:hAnsi="Arial"/>
          <w:sz w:val="24"/>
          <w:szCs w:val="24"/>
          <w:lang w:val="ru-RU"/>
        </w:rPr>
        <w:t xml:space="preserve">, даже когда несут тело на похороны. </w:t>
      </w:r>
      <w:r>
        <w:rPr>
          <w:rFonts w:ascii="Arial" w:eastAsia="Calibri" w:hAnsi="Arial"/>
          <w:i/>
          <w:sz w:val="24"/>
          <w:szCs w:val="24"/>
          <w:lang w:val="ru-RU"/>
        </w:rPr>
        <w:t xml:space="preserve">(Даркей Хэсед, стр. 43). </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lastRenderedPageBreak/>
        <w:tab/>
      </w:r>
      <w:proofErr w:type="gramStart"/>
      <w:r>
        <w:rPr>
          <w:rFonts w:ascii="Arial" w:eastAsia="Calibri" w:hAnsi="Arial"/>
          <w:sz w:val="24"/>
          <w:szCs w:val="24"/>
          <w:lang w:val="ru-RU"/>
        </w:rPr>
        <w:t>Перед захоронением, тело умершего необходимо обмыть тщательным образом с головы до ног, вылив при этом не менее 12 литров воды.</w:t>
      </w:r>
      <w:proofErr w:type="gramEnd"/>
      <w:r>
        <w:rPr>
          <w:rFonts w:ascii="Arial" w:eastAsia="Calibri" w:hAnsi="Arial"/>
          <w:sz w:val="24"/>
          <w:szCs w:val="24"/>
          <w:lang w:val="ru-RU"/>
        </w:rPr>
        <w:t xml:space="preserve"> Перед тем как мыть тело </w:t>
      </w:r>
      <w:proofErr w:type="gramStart"/>
      <w:r>
        <w:rPr>
          <w:rFonts w:ascii="Arial" w:eastAsia="Calibri" w:hAnsi="Arial"/>
          <w:sz w:val="24"/>
          <w:szCs w:val="24"/>
          <w:lang w:val="ru-RU"/>
        </w:rPr>
        <w:t>умершего</w:t>
      </w:r>
      <w:proofErr w:type="gramEnd"/>
      <w:r>
        <w:rPr>
          <w:rFonts w:ascii="Arial" w:eastAsia="Calibri" w:hAnsi="Arial"/>
          <w:sz w:val="24"/>
          <w:szCs w:val="24"/>
          <w:lang w:val="ru-RU"/>
        </w:rPr>
        <w:t xml:space="preserve">, надо ознакомиться с этими </w:t>
      </w:r>
      <w:r>
        <w:rPr>
          <w:rFonts w:ascii="Arial" w:eastAsia="Calibri" w:hAnsi="Arial"/>
          <w:sz w:val="24"/>
          <w:szCs w:val="24"/>
          <w:u w:val="single"/>
          <w:lang w:val="ru-RU"/>
        </w:rPr>
        <w:t>алохотом</w:t>
      </w:r>
      <w:r>
        <w:rPr>
          <w:rFonts w:ascii="Arial" w:eastAsia="Calibri" w:hAnsi="Arial"/>
          <w:sz w:val="24"/>
          <w:szCs w:val="24"/>
          <w:lang w:val="ru-RU"/>
        </w:rPr>
        <w:t xml:space="preserve"> (законами). </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Обмывание </w:t>
      </w:r>
      <w:proofErr w:type="gramStart"/>
      <w:r>
        <w:rPr>
          <w:rFonts w:ascii="Arial" w:eastAsia="Calibri" w:hAnsi="Arial"/>
          <w:sz w:val="24"/>
          <w:szCs w:val="24"/>
          <w:lang w:val="ru-RU"/>
        </w:rPr>
        <w:t>умершего</w:t>
      </w:r>
      <w:proofErr w:type="gramEnd"/>
      <w:r>
        <w:rPr>
          <w:rFonts w:ascii="Arial" w:eastAsia="Calibri" w:hAnsi="Arial"/>
          <w:sz w:val="24"/>
          <w:szCs w:val="24"/>
          <w:lang w:val="ru-RU"/>
        </w:rPr>
        <w:t xml:space="preserve"> должно быть проведено именно евреем, но если умерший еврей часто грешил (позволял себе есть в Йом-Кипур или питался некошерной пищей и т.д.), то этот обряд может исполнить и нееврей.</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Затем произносят следующую молитву (ее произносят только перед обмыванием тела мужчины):</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b/>
          <w:sz w:val="24"/>
          <w:szCs w:val="24"/>
          <w:lang w:val="ru-RU"/>
        </w:rPr>
        <w:tab/>
        <w:t>Владыка мира! Сжалься над (таким-то, сыном такого-то), мертвым этим, сыном Авраама, Ицхака и Яакова, рабов</w:t>
      </w:r>
      <w:proofErr w:type="gramStart"/>
      <w:r>
        <w:rPr>
          <w:rFonts w:ascii="Arial" w:eastAsia="Calibri" w:hAnsi="Arial"/>
          <w:b/>
          <w:sz w:val="24"/>
          <w:szCs w:val="24"/>
          <w:lang w:val="ru-RU"/>
        </w:rPr>
        <w:t xml:space="preserve"> Т</w:t>
      </w:r>
      <w:proofErr w:type="gramEnd"/>
      <w:r>
        <w:rPr>
          <w:rFonts w:ascii="Arial" w:eastAsia="Calibri" w:hAnsi="Arial"/>
          <w:b/>
          <w:sz w:val="24"/>
          <w:szCs w:val="24"/>
          <w:lang w:val="ru-RU"/>
        </w:rPr>
        <w:t>воих, и упокой душу его с праведниками, ибо Ты – воскрешающий мертвых и умерщвляющий живых. Благословен Ты, внимающий мольбам, прощающий и искупающий грехи и проступки умерших из народа</w:t>
      </w:r>
      <w:proofErr w:type="gramStart"/>
      <w:r>
        <w:rPr>
          <w:rFonts w:ascii="Arial" w:eastAsia="Calibri" w:hAnsi="Arial"/>
          <w:b/>
          <w:sz w:val="24"/>
          <w:szCs w:val="24"/>
          <w:lang w:val="ru-RU"/>
        </w:rPr>
        <w:t xml:space="preserve"> Т</w:t>
      </w:r>
      <w:proofErr w:type="gramEnd"/>
      <w:r>
        <w:rPr>
          <w:rFonts w:ascii="Arial" w:eastAsia="Calibri" w:hAnsi="Arial"/>
          <w:b/>
          <w:sz w:val="24"/>
          <w:szCs w:val="24"/>
          <w:lang w:val="ru-RU"/>
        </w:rPr>
        <w:t xml:space="preserve">воего, Израиля. </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b/>
          <w:sz w:val="24"/>
          <w:szCs w:val="24"/>
          <w:lang w:val="ru-RU"/>
        </w:rPr>
        <w:tab/>
        <w:t xml:space="preserve">А Ты, Господь, - Бог </w:t>
      </w:r>
      <w:proofErr w:type="gramStart"/>
      <w:r>
        <w:rPr>
          <w:rFonts w:ascii="Arial" w:eastAsia="Calibri" w:hAnsi="Arial"/>
          <w:b/>
          <w:sz w:val="24"/>
          <w:szCs w:val="24"/>
          <w:lang w:val="ru-RU"/>
        </w:rPr>
        <w:t>над</w:t>
      </w:r>
      <w:proofErr w:type="gramEnd"/>
      <w:r>
        <w:rPr>
          <w:rFonts w:ascii="Arial" w:eastAsia="Calibri" w:hAnsi="Arial"/>
          <w:b/>
          <w:sz w:val="24"/>
          <w:szCs w:val="24"/>
          <w:lang w:val="ru-RU"/>
        </w:rPr>
        <w:t xml:space="preserve"> и Бог отцов наших, снисходящий к бедняку, спасающий его от всякого несчастья, от всякого зла и от Геhинома. Благословен Ты, великий милостью и милосердный. Благословен Ты, творящий мир в своих высотах, и для рабов</w:t>
      </w:r>
      <w:proofErr w:type="gramStart"/>
      <w:r>
        <w:rPr>
          <w:rFonts w:ascii="Arial" w:eastAsia="Calibri" w:hAnsi="Arial"/>
          <w:b/>
          <w:sz w:val="24"/>
          <w:szCs w:val="24"/>
          <w:lang w:val="ru-RU"/>
        </w:rPr>
        <w:t xml:space="preserve"> С</w:t>
      </w:r>
      <w:proofErr w:type="gramEnd"/>
      <w:r>
        <w:rPr>
          <w:rFonts w:ascii="Arial" w:eastAsia="Calibri" w:hAnsi="Arial"/>
          <w:b/>
          <w:sz w:val="24"/>
          <w:szCs w:val="24"/>
          <w:lang w:val="ru-RU"/>
        </w:rPr>
        <w:t>воих, и для боящихся Имени Твоего. Благословен избавляющий народ</w:t>
      </w:r>
      <w:proofErr w:type="gramStart"/>
      <w:r>
        <w:rPr>
          <w:rFonts w:ascii="Arial" w:eastAsia="Calibri" w:hAnsi="Arial"/>
          <w:b/>
          <w:sz w:val="24"/>
          <w:szCs w:val="24"/>
          <w:lang w:val="ru-RU"/>
        </w:rPr>
        <w:t xml:space="preserve"> С</w:t>
      </w:r>
      <w:proofErr w:type="gramEnd"/>
      <w:r>
        <w:rPr>
          <w:rFonts w:ascii="Arial" w:eastAsia="Calibri" w:hAnsi="Arial"/>
          <w:b/>
          <w:sz w:val="24"/>
          <w:szCs w:val="24"/>
          <w:lang w:val="ru-RU"/>
        </w:rPr>
        <w:t>вой, Израиль, от различных наказаний по милосердию Своему. Благословен Ты, заключающий завет в милосердии, в милосердии скрой и утаи проступки мертвого этого, раба</w:t>
      </w:r>
      <w:proofErr w:type="gramStart"/>
      <w:r>
        <w:rPr>
          <w:rFonts w:ascii="Arial" w:eastAsia="Calibri" w:hAnsi="Arial"/>
          <w:b/>
          <w:sz w:val="24"/>
          <w:szCs w:val="24"/>
          <w:lang w:val="ru-RU"/>
        </w:rPr>
        <w:t xml:space="preserve"> Т</w:t>
      </w:r>
      <w:proofErr w:type="gramEnd"/>
      <w:r>
        <w:rPr>
          <w:rFonts w:ascii="Arial" w:eastAsia="Calibri" w:hAnsi="Arial"/>
          <w:b/>
          <w:sz w:val="24"/>
          <w:szCs w:val="24"/>
          <w:lang w:val="ru-RU"/>
        </w:rPr>
        <w:t xml:space="preserve">воего, от горения огнем спаси его, ведь он нуждается в милосердии Твоем великом. Пусть рядом с праведниками в Саду Эденском ступает его нога, поскольку там - место для </w:t>
      </w:r>
      <w:proofErr w:type="gramStart"/>
      <w:r>
        <w:rPr>
          <w:rFonts w:ascii="Arial" w:eastAsia="Calibri" w:hAnsi="Arial"/>
          <w:b/>
          <w:sz w:val="24"/>
          <w:szCs w:val="24"/>
          <w:lang w:val="ru-RU"/>
        </w:rPr>
        <w:t>прямых</w:t>
      </w:r>
      <w:proofErr w:type="gramEnd"/>
      <w:r>
        <w:rPr>
          <w:rFonts w:ascii="Arial" w:eastAsia="Calibri" w:hAnsi="Arial"/>
          <w:b/>
          <w:sz w:val="24"/>
          <w:szCs w:val="24"/>
          <w:lang w:val="ru-RU"/>
        </w:rPr>
        <w:t xml:space="preserve"> сердцем. Благословен Ты, дающий милость великую и благосклонность мертвым народа Своего, Израиля, амен. Да будет на это воля</w:t>
      </w:r>
      <w:proofErr w:type="gramStart"/>
      <w:r>
        <w:rPr>
          <w:rFonts w:ascii="Arial" w:eastAsia="Calibri" w:hAnsi="Arial"/>
          <w:b/>
          <w:sz w:val="24"/>
          <w:szCs w:val="24"/>
          <w:lang w:val="ru-RU"/>
        </w:rPr>
        <w:t xml:space="preserve"> Т</w:t>
      </w:r>
      <w:proofErr w:type="gramEnd"/>
      <w:r>
        <w:rPr>
          <w:rFonts w:ascii="Arial" w:eastAsia="Calibri" w:hAnsi="Arial"/>
          <w:b/>
          <w:sz w:val="24"/>
          <w:szCs w:val="24"/>
          <w:lang w:val="ru-RU"/>
        </w:rPr>
        <w:t>воя.</w:t>
      </w:r>
    </w:p>
    <w:p w:rsidR="00446E21" w:rsidRDefault="00446E21" w:rsidP="00446E21">
      <w:pPr>
        <w:pStyle w:val="msonospacing0"/>
        <w:tabs>
          <w:tab w:val="left" w:pos="850"/>
        </w:tabs>
        <w:spacing w:line="360" w:lineRule="auto"/>
        <w:jc w:val="both"/>
        <w:rPr>
          <w:rFonts w:ascii="Arial" w:eastAsia="Calibri" w:hAnsi="Arial"/>
          <w:sz w:val="24"/>
          <w:szCs w:val="24"/>
          <w:lang w:val="ru-RU"/>
        </w:rPr>
      </w:pP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Нести гроб еврея должны только евреи, так как необрезанные люди не  должны касаться гроба еврея. Так повелели Яков Авину и Раби Йехуда Ханаси. </w:t>
      </w:r>
      <w:r>
        <w:rPr>
          <w:rFonts w:ascii="Arial" w:eastAsia="Calibri" w:hAnsi="Arial"/>
          <w:i/>
          <w:sz w:val="24"/>
          <w:szCs w:val="24"/>
          <w:lang w:val="ru-RU"/>
        </w:rPr>
        <w:t>(Мидраш Раба Берешит гл. 96 симан 5).</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Если мужчина или женщина захотели принять еврейскую веру, пройдя гиюр, и умерли, не успев это сделать, их тоже надо обмыть перед захоронением. (</w:t>
      </w:r>
      <w:r>
        <w:rPr>
          <w:rFonts w:ascii="Arial" w:eastAsia="Calibri" w:hAnsi="Arial"/>
          <w:i/>
          <w:sz w:val="24"/>
          <w:szCs w:val="24"/>
          <w:lang w:val="ru-RU"/>
        </w:rPr>
        <w:t>Книга Црор Хакесев).</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Обмывание </w:t>
      </w:r>
      <w:proofErr w:type="gramStart"/>
      <w:r>
        <w:rPr>
          <w:rFonts w:ascii="Arial" w:eastAsia="Calibri" w:hAnsi="Arial"/>
          <w:sz w:val="24"/>
          <w:szCs w:val="24"/>
          <w:lang w:val="ru-RU"/>
        </w:rPr>
        <w:t>умерших</w:t>
      </w:r>
      <w:proofErr w:type="gramEnd"/>
      <w:r>
        <w:rPr>
          <w:rFonts w:ascii="Arial" w:eastAsia="Calibri" w:hAnsi="Arial"/>
          <w:sz w:val="24"/>
          <w:szCs w:val="24"/>
          <w:lang w:val="ru-RU"/>
        </w:rPr>
        <w:t xml:space="preserve"> производится в тот же день после того, как зафиксирована смерть, особенно это касается летнего периода.</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lastRenderedPageBreak/>
        <w:tab/>
        <w:t>Перед тем, как приступать к омовению умершего, следует помыть руки, как это делается утром: поочередно наливаем воду три раза на правую руку и три раза на левую. Нельзя разговаривать во время омовения. Говорить разрешается только в том случае, если это непосредственно связано с омовением тела</w:t>
      </w:r>
      <w:proofErr w:type="gramStart"/>
      <w:r>
        <w:rPr>
          <w:rFonts w:ascii="Arial" w:eastAsia="Calibri" w:hAnsi="Arial"/>
          <w:sz w:val="24"/>
          <w:szCs w:val="24"/>
          <w:lang w:val="ru-RU"/>
        </w:rPr>
        <w:t>.</w:t>
      </w:r>
      <w:proofErr w:type="gramEnd"/>
      <w:r>
        <w:rPr>
          <w:rFonts w:ascii="Arial" w:eastAsia="Calibri" w:hAnsi="Arial"/>
          <w:sz w:val="24"/>
          <w:szCs w:val="24"/>
          <w:lang w:val="ru-RU"/>
        </w:rPr>
        <w:t xml:space="preserve"> </w:t>
      </w:r>
      <w:r>
        <w:rPr>
          <w:rFonts w:ascii="Arial" w:eastAsia="Calibri" w:hAnsi="Arial"/>
          <w:i/>
          <w:sz w:val="24"/>
          <w:szCs w:val="24"/>
          <w:lang w:val="ru-RU"/>
        </w:rPr>
        <w:t>(</w:t>
      </w:r>
      <w:proofErr w:type="gramStart"/>
      <w:r>
        <w:rPr>
          <w:rFonts w:ascii="Arial" w:eastAsia="Calibri" w:hAnsi="Arial"/>
          <w:i/>
          <w:sz w:val="24"/>
          <w:szCs w:val="24"/>
          <w:lang w:val="ru-RU"/>
        </w:rPr>
        <w:t>с</w:t>
      </w:r>
      <w:proofErr w:type="gramEnd"/>
      <w:r>
        <w:rPr>
          <w:rFonts w:ascii="Arial" w:eastAsia="Calibri" w:hAnsi="Arial"/>
          <w:i/>
          <w:sz w:val="24"/>
          <w:szCs w:val="24"/>
          <w:lang w:val="ru-RU"/>
        </w:rPr>
        <w:t>м. Даркей Хэсед, стр. 43).</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Тело </w:t>
      </w:r>
      <w:proofErr w:type="gramStart"/>
      <w:r>
        <w:rPr>
          <w:rFonts w:ascii="Arial" w:eastAsia="Calibri" w:hAnsi="Arial"/>
          <w:sz w:val="24"/>
          <w:szCs w:val="24"/>
          <w:lang w:val="ru-RU"/>
        </w:rPr>
        <w:t>умершего</w:t>
      </w:r>
      <w:proofErr w:type="gramEnd"/>
      <w:r>
        <w:rPr>
          <w:rFonts w:ascii="Arial" w:eastAsia="Calibri" w:hAnsi="Arial"/>
          <w:sz w:val="24"/>
          <w:szCs w:val="24"/>
          <w:lang w:val="ru-RU"/>
        </w:rPr>
        <w:t xml:space="preserve"> кладут на специальную доску, при этом оно должно находится лицом вверх, ноги должны быть направлены в сторону двери, к выходу. Половой орган </w:t>
      </w:r>
      <w:proofErr w:type="gramStart"/>
      <w:r>
        <w:rPr>
          <w:rFonts w:ascii="Arial" w:eastAsia="Calibri" w:hAnsi="Arial"/>
          <w:sz w:val="24"/>
          <w:szCs w:val="24"/>
          <w:lang w:val="ru-RU"/>
        </w:rPr>
        <w:t>умершего</w:t>
      </w:r>
      <w:proofErr w:type="gramEnd"/>
      <w:r>
        <w:rPr>
          <w:rFonts w:ascii="Arial" w:eastAsia="Calibri" w:hAnsi="Arial"/>
          <w:sz w:val="24"/>
          <w:szCs w:val="24"/>
          <w:lang w:val="ru-RU"/>
        </w:rPr>
        <w:t xml:space="preserve"> должен быть покрыт простыней, и только тогда, когда будут мыть это место, простыню временно убирают. Некоторые имеют обычай омывать тело </w:t>
      </w:r>
      <w:proofErr w:type="gramStart"/>
      <w:r>
        <w:rPr>
          <w:rFonts w:ascii="Arial" w:eastAsia="Calibri" w:hAnsi="Arial"/>
          <w:sz w:val="24"/>
          <w:szCs w:val="24"/>
          <w:lang w:val="ru-RU"/>
        </w:rPr>
        <w:t>умершего</w:t>
      </w:r>
      <w:proofErr w:type="gramEnd"/>
      <w:r>
        <w:rPr>
          <w:rFonts w:ascii="Arial" w:eastAsia="Calibri" w:hAnsi="Arial"/>
          <w:sz w:val="24"/>
          <w:szCs w:val="24"/>
          <w:lang w:val="ru-RU"/>
        </w:rPr>
        <w:t xml:space="preserve"> холодной водой. (</w:t>
      </w:r>
      <w:r>
        <w:rPr>
          <w:rFonts w:ascii="Arial" w:eastAsia="Calibri" w:hAnsi="Arial"/>
          <w:i/>
          <w:sz w:val="24"/>
          <w:szCs w:val="24"/>
          <w:lang w:val="ru-RU"/>
        </w:rPr>
        <w:t>Гешер Хаим, глава 9).</w:t>
      </w:r>
      <w:r>
        <w:rPr>
          <w:rFonts w:ascii="Arial" w:eastAsia="Calibri" w:hAnsi="Arial"/>
          <w:sz w:val="24"/>
          <w:szCs w:val="24"/>
          <w:lang w:val="ru-RU"/>
        </w:rPr>
        <w:t xml:space="preserve"> Перед тем, как мыть тело умершего, мужчины произносят молитву (</w:t>
      </w:r>
      <w:r>
        <w:rPr>
          <w:rFonts w:ascii="Arial" w:eastAsia="Calibri" w:hAnsi="Arial"/>
          <w:i/>
          <w:sz w:val="24"/>
          <w:szCs w:val="24"/>
          <w:lang w:val="ru-RU"/>
        </w:rPr>
        <w:t>смотрите стр. 16).</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В этой молитве просят Бога проявить милосердие, простить грехи и не наказывать покойного на том свете. Некоторые имеют обычай произносить определенные Пасуки (стихи из Танаха), когда моют голову, глаза, щеки, рот, шею и т.д. (</w:t>
      </w:r>
      <w:r>
        <w:rPr>
          <w:rFonts w:ascii="Arial" w:eastAsia="Calibri" w:hAnsi="Arial"/>
          <w:i/>
          <w:sz w:val="24"/>
          <w:szCs w:val="24"/>
          <w:lang w:val="ru-RU"/>
        </w:rPr>
        <w:t xml:space="preserve">смотрите книгу Гещер Хаим, глава 9). </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Один из моющих черпает воду из большого бака и маленькой кружкой поливает тело умершего, а в это время, с двух сторон, моют тело небольшим куском белой материи. Сначала моют голову, затем шею, а после этого правую сторону тела умершего, затем левую. И так моют, пока не дойдут до ног. Мыть следует постепенно, не торопясь; почистить под ногтями, освободить задний проход от  остатка отходов и помыть это место из уважения к </w:t>
      </w:r>
      <w:proofErr w:type="gramStart"/>
      <w:r>
        <w:rPr>
          <w:rFonts w:ascii="Arial" w:eastAsia="Calibri" w:hAnsi="Arial"/>
          <w:sz w:val="24"/>
          <w:szCs w:val="24"/>
          <w:lang w:val="ru-RU"/>
        </w:rPr>
        <w:t>умершему</w:t>
      </w:r>
      <w:proofErr w:type="gramEnd"/>
      <w:r>
        <w:rPr>
          <w:rFonts w:ascii="Arial" w:eastAsia="Calibri" w:hAnsi="Arial"/>
          <w:i/>
          <w:sz w:val="24"/>
          <w:szCs w:val="24"/>
          <w:lang w:val="ru-RU"/>
        </w:rPr>
        <w:t>. (Дарке Хэсед, стр. 44).</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После того как помыли переднюю часть тела, переворачивают тело на бок и моют правую сторону спины, а затем левую. Очередность должна быть от головы до ног. Ни в коем случае нельзя поворачивать тело лицом к доске. Это считается проявлением неуважения к </w:t>
      </w:r>
      <w:proofErr w:type="gramStart"/>
      <w:r>
        <w:rPr>
          <w:rFonts w:ascii="Arial" w:eastAsia="Calibri" w:hAnsi="Arial"/>
          <w:sz w:val="24"/>
          <w:szCs w:val="24"/>
          <w:lang w:val="ru-RU"/>
        </w:rPr>
        <w:t>умершему</w:t>
      </w:r>
      <w:proofErr w:type="gramEnd"/>
      <w:r>
        <w:rPr>
          <w:rFonts w:ascii="Arial" w:eastAsia="Calibri" w:hAnsi="Arial"/>
          <w:sz w:val="24"/>
          <w:szCs w:val="24"/>
          <w:lang w:val="ru-RU"/>
        </w:rPr>
        <w:t xml:space="preserve">. Те, кто </w:t>
      </w:r>
      <w:proofErr w:type="gramStart"/>
      <w:r>
        <w:rPr>
          <w:rFonts w:ascii="Arial" w:eastAsia="Calibri" w:hAnsi="Arial"/>
          <w:sz w:val="24"/>
          <w:szCs w:val="24"/>
          <w:lang w:val="ru-RU"/>
        </w:rPr>
        <w:t>говорят Пасуки из Танаха во время омовения тела не могут</w:t>
      </w:r>
      <w:proofErr w:type="gramEnd"/>
      <w:r>
        <w:rPr>
          <w:rFonts w:ascii="Arial" w:eastAsia="Calibri" w:hAnsi="Arial"/>
          <w:sz w:val="24"/>
          <w:szCs w:val="24"/>
          <w:lang w:val="ru-RU"/>
        </w:rPr>
        <w:t xml:space="preserve"> их произносить, пока половой орган не покрыт.</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Если тело испачкано кровью (в связи с операцией или по другой причине), не моют это место. Если же оперировали тело, и на месте операции есть швы, то если есть опасения, что во время мытья, эти швы могут открыться, лучше их не трогать. </w:t>
      </w:r>
      <w:r>
        <w:rPr>
          <w:rFonts w:ascii="Arial" w:eastAsia="Calibri" w:hAnsi="Arial"/>
          <w:i/>
          <w:sz w:val="24"/>
          <w:szCs w:val="24"/>
          <w:lang w:val="ru-RU"/>
        </w:rPr>
        <w:t>(Дарке Хэсед, стр. 45).</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Во время омовения не должны присутствовать сын или зять умершего. Также человек не должен делать омовение мужу сестры. Но Халаха, (еврейский закон), разрешает ученикам мыть своего раввина, если они знают законы омовения.</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lastRenderedPageBreak/>
        <w:tab/>
      </w:r>
      <w:proofErr w:type="gramStart"/>
      <w:r>
        <w:rPr>
          <w:rFonts w:ascii="Arial" w:eastAsia="Calibri" w:hAnsi="Arial"/>
          <w:sz w:val="24"/>
          <w:szCs w:val="24"/>
          <w:lang w:val="ru-RU"/>
        </w:rPr>
        <w:t xml:space="preserve">Принято мыть тело умершего ближе ко времени похорон </w:t>
      </w:r>
      <w:r>
        <w:rPr>
          <w:rFonts w:ascii="Arial" w:eastAsia="Calibri" w:hAnsi="Arial"/>
          <w:i/>
          <w:sz w:val="24"/>
          <w:szCs w:val="24"/>
          <w:lang w:val="ru-RU"/>
        </w:rPr>
        <w:t>(Питхей Тэшува, Йоре – Деа, глава 352, параграф 3, Шеелот Утшувот Хатам  Софер, Йоре-Деа, глава 328).</w:t>
      </w:r>
      <w:proofErr w:type="gramEnd"/>
      <w:r>
        <w:rPr>
          <w:rFonts w:ascii="Arial" w:eastAsia="Calibri" w:hAnsi="Arial"/>
          <w:sz w:val="24"/>
          <w:szCs w:val="24"/>
          <w:lang w:val="ru-RU"/>
        </w:rPr>
        <w:t xml:space="preserve"> Обычно хоронят тело в течение 3 часов после омовения. Если нет возможности помыть тело близко к погребению, либо потому что нет людей, которые могут это сделать, либо потому что летом тело будет издавать дурной запах — во всех этих случаях разрешается мыть </w:t>
      </w:r>
      <w:proofErr w:type="gramStart"/>
      <w:r>
        <w:rPr>
          <w:rFonts w:ascii="Arial" w:eastAsia="Calibri" w:hAnsi="Arial"/>
          <w:sz w:val="24"/>
          <w:szCs w:val="24"/>
          <w:lang w:val="ru-RU"/>
        </w:rPr>
        <w:t>умершего</w:t>
      </w:r>
      <w:proofErr w:type="gramEnd"/>
      <w:r>
        <w:rPr>
          <w:rFonts w:ascii="Arial" w:eastAsia="Calibri" w:hAnsi="Arial"/>
          <w:sz w:val="24"/>
          <w:szCs w:val="24"/>
          <w:lang w:val="ru-RU"/>
        </w:rPr>
        <w:t xml:space="preserve"> пораньше. </w:t>
      </w:r>
      <w:r>
        <w:rPr>
          <w:rFonts w:ascii="Arial" w:eastAsia="Calibri" w:hAnsi="Arial"/>
          <w:i/>
          <w:sz w:val="24"/>
          <w:szCs w:val="24"/>
          <w:lang w:val="ru-RU"/>
        </w:rPr>
        <w:t>(Шеелот Утшувот Нода Биехуда, 2 издание, Йоре-Деа, глава 211).</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Но у некоторых обычай делать омовение вскоре после смерти. </w:t>
      </w:r>
      <w:proofErr w:type="gramStart"/>
      <w:r>
        <w:rPr>
          <w:rFonts w:ascii="Arial" w:eastAsia="Calibri" w:hAnsi="Arial"/>
          <w:sz w:val="24"/>
          <w:szCs w:val="24"/>
          <w:lang w:val="ru-RU"/>
        </w:rPr>
        <w:t xml:space="preserve">(В книге Милей Дэавот том 2, Йоре-Деа, гл. 11 сказано, что в городе Николасбург было принято омывать тело 6 часов после смерти. </w:t>
      </w:r>
      <w:proofErr w:type="gramEnd"/>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После того, как омыли тело умершего, те люди, которые выполняли эту работу, должны помыть свои руки. После этого они готовят чистую простыню и саван. </w:t>
      </w:r>
      <w:proofErr w:type="gramStart"/>
      <w:r>
        <w:rPr>
          <w:rFonts w:ascii="Arial" w:eastAsia="Calibri" w:hAnsi="Arial"/>
          <w:sz w:val="24"/>
          <w:szCs w:val="24"/>
          <w:lang w:val="ru-RU"/>
        </w:rPr>
        <w:t>Затем закрывают двери помещения, чтобы чужие не видели наготу умершего.</w:t>
      </w:r>
      <w:proofErr w:type="gramEnd"/>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Теперь, когда приготовления готовы, покойного ставят на пол в вертикальном положении и под его ноги кладут кусок дерева или соломы; </w:t>
      </w:r>
      <w:r>
        <w:rPr>
          <w:rFonts w:ascii="Arial" w:hAnsi="Arial"/>
          <w:sz w:val="24"/>
          <w:szCs w:val="24"/>
          <w:lang w:val="ru-RU"/>
        </w:rPr>
        <w:t>двое-</w:t>
      </w:r>
      <w:proofErr w:type="gramStart"/>
      <w:r>
        <w:rPr>
          <w:rFonts w:ascii="Arial" w:hAnsi="Arial"/>
          <w:sz w:val="24"/>
          <w:szCs w:val="24"/>
          <w:lang w:val="ru-RU"/>
        </w:rPr>
        <w:t>трое человек</w:t>
      </w:r>
      <w:proofErr w:type="gramEnd"/>
      <w:r>
        <w:rPr>
          <w:rFonts w:ascii="Arial" w:eastAsia="Calibri" w:hAnsi="Arial"/>
          <w:sz w:val="24"/>
          <w:szCs w:val="24"/>
          <w:lang w:val="ru-RU"/>
        </w:rPr>
        <w:t xml:space="preserve"> держат умершего, чтобы он не упал, и на его голову наливают воду, чтобы эта воды стекала по его телу. Если нет одного ковша достаточного объема для омовения, то используют два или три ковша. Поливание тела покойного должно происходить непрерывно, т.е., когда первый заканчивает лить воду, 2-ой начинает лить в тот же момент и так до 3-х раз</w:t>
      </w:r>
      <w:proofErr w:type="gramStart"/>
      <w:r>
        <w:rPr>
          <w:rFonts w:ascii="Arial" w:eastAsia="Calibri" w:hAnsi="Arial"/>
          <w:sz w:val="24"/>
          <w:szCs w:val="24"/>
          <w:lang w:val="ru-RU"/>
        </w:rPr>
        <w:t>.</w:t>
      </w:r>
      <w:proofErr w:type="gramEnd"/>
      <w:r>
        <w:rPr>
          <w:rFonts w:ascii="Arial" w:eastAsia="Calibri" w:hAnsi="Arial"/>
          <w:sz w:val="24"/>
          <w:szCs w:val="24"/>
          <w:lang w:val="ru-RU"/>
        </w:rPr>
        <w:t xml:space="preserve"> (</w:t>
      </w:r>
      <w:proofErr w:type="gramStart"/>
      <w:r>
        <w:rPr>
          <w:rFonts w:ascii="Arial" w:eastAsia="Calibri" w:hAnsi="Arial"/>
          <w:sz w:val="24"/>
          <w:szCs w:val="24"/>
          <w:lang w:val="ru-RU"/>
        </w:rPr>
        <w:t>с</w:t>
      </w:r>
      <w:proofErr w:type="gramEnd"/>
      <w:r>
        <w:rPr>
          <w:rFonts w:ascii="Arial" w:eastAsia="Calibri" w:hAnsi="Arial"/>
          <w:sz w:val="24"/>
          <w:szCs w:val="24"/>
          <w:lang w:val="ru-RU"/>
        </w:rPr>
        <w:t xml:space="preserve">м. </w:t>
      </w:r>
      <w:r>
        <w:rPr>
          <w:rFonts w:ascii="Arial" w:eastAsia="Calibri" w:hAnsi="Arial"/>
          <w:i/>
          <w:sz w:val="24"/>
          <w:szCs w:val="24"/>
          <w:lang w:val="ru-RU"/>
        </w:rPr>
        <w:t>Маген Авраахам, Орах Хаим, гл. 606).</w:t>
      </w:r>
      <w:r>
        <w:rPr>
          <w:rFonts w:ascii="Arial" w:eastAsia="Calibri" w:hAnsi="Arial"/>
          <w:sz w:val="24"/>
          <w:szCs w:val="24"/>
          <w:lang w:val="ru-RU"/>
        </w:rPr>
        <w:t xml:space="preserve"> </w:t>
      </w:r>
      <w:proofErr w:type="gramStart"/>
      <w:r>
        <w:rPr>
          <w:rFonts w:ascii="Arial" w:eastAsia="Calibri" w:hAnsi="Arial"/>
          <w:sz w:val="24"/>
          <w:szCs w:val="24"/>
          <w:lang w:val="ru-RU"/>
        </w:rPr>
        <w:t>На умершего выливают в общей сложности 9 ковшей (20 литров) воды и при этом говорят 3 раза:</w:t>
      </w:r>
      <w:proofErr w:type="gramEnd"/>
      <w:r>
        <w:rPr>
          <w:rFonts w:ascii="Arial" w:eastAsia="Calibri" w:hAnsi="Arial"/>
          <w:sz w:val="24"/>
          <w:szCs w:val="24"/>
          <w:lang w:val="ru-RU"/>
        </w:rPr>
        <w:t xml:space="preserve"> «Тахор Ху», что значит «Он чист, он чист, он чист». А на женщину говорят «Тэхора хи» (она чиста, она чиста, она чиста»). </w:t>
      </w:r>
      <w:r>
        <w:rPr>
          <w:rFonts w:ascii="Arial" w:eastAsia="Calibri" w:hAnsi="Arial"/>
          <w:i/>
          <w:sz w:val="24"/>
          <w:szCs w:val="24"/>
          <w:lang w:val="ru-RU"/>
        </w:rPr>
        <w:t>(Дарке Хесед, стр. 46-47).</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Если черпают воду из колодца, не следует эту воду черпать в канун субботы. Не разрешается черпать женщинам или неевреям. Если принесли воду для </w:t>
      </w:r>
      <w:proofErr w:type="gramStart"/>
      <w:r>
        <w:rPr>
          <w:rFonts w:ascii="Arial" w:eastAsia="Calibri" w:hAnsi="Arial"/>
          <w:sz w:val="24"/>
          <w:szCs w:val="24"/>
          <w:lang w:val="ru-RU"/>
        </w:rPr>
        <w:t>умершего</w:t>
      </w:r>
      <w:proofErr w:type="gramEnd"/>
      <w:r>
        <w:rPr>
          <w:rFonts w:ascii="Arial" w:eastAsia="Calibri" w:hAnsi="Arial"/>
          <w:sz w:val="24"/>
          <w:szCs w:val="24"/>
          <w:lang w:val="ru-RU"/>
        </w:rPr>
        <w:t xml:space="preserve"> и вода осталась, нельзя ее использовать для других целей. (Там же от имени </w:t>
      </w:r>
      <w:r>
        <w:rPr>
          <w:rFonts w:ascii="Arial" w:eastAsia="Calibri" w:hAnsi="Arial"/>
          <w:i/>
          <w:iCs/>
          <w:sz w:val="24"/>
          <w:szCs w:val="24"/>
          <w:lang w:val="ru-RU"/>
        </w:rPr>
        <w:t>Лэхем Хапаним</w:t>
      </w:r>
      <w:r>
        <w:rPr>
          <w:rFonts w:ascii="Arial" w:eastAsia="Calibri" w:hAnsi="Arial"/>
          <w:sz w:val="24"/>
          <w:szCs w:val="24"/>
          <w:lang w:val="ru-RU"/>
        </w:rPr>
        <w:t>).</w:t>
      </w:r>
    </w:p>
    <w:p w:rsidR="00446E21" w:rsidRDefault="00446E21" w:rsidP="00446E21">
      <w:pPr>
        <w:pStyle w:val="msonospacing0"/>
        <w:tabs>
          <w:tab w:val="left" w:pos="850"/>
        </w:tabs>
        <w:spacing w:line="360" w:lineRule="auto"/>
        <w:jc w:val="both"/>
        <w:rPr>
          <w:rFonts w:ascii="Arial" w:eastAsia="Calibri" w:hAnsi="Arial"/>
          <w:sz w:val="24"/>
          <w:szCs w:val="24"/>
          <w:lang w:val="ru-RU"/>
        </w:rPr>
      </w:pPr>
      <w:r>
        <w:rPr>
          <w:rFonts w:ascii="Arial" w:eastAsia="Calibri" w:hAnsi="Arial"/>
          <w:sz w:val="24"/>
          <w:szCs w:val="24"/>
          <w:lang w:val="ru-RU"/>
        </w:rPr>
        <w:tab/>
        <w:t xml:space="preserve">После мытья стелют на доску сухую простыню и на нее кладут тело умершего. Затем накрывают покойного этой же простыней, чтобы он высох, и после этого на него надевают саван. Рабби Йехуда Хахасид считает, что есть опасность для жизни того, кто переворачивает </w:t>
      </w:r>
      <w:proofErr w:type="gramStart"/>
      <w:r>
        <w:rPr>
          <w:rFonts w:ascii="Arial" w:eastAsia="Calibri" w:hAnsi="Arial"/>
          <w:sz w:val="24"/>
          <w:szCs w:val="24"/>
          <w:lang w:val="ru-RU"/>
        </w:rPr>
        <w:t>доску</w:t>
      </w:r>
      <w:proofErr w:type="gramEnd"/>
      <w:r>
        <w:rPr>
          <w:rFonts w:ascii="Arial" w:eastAsia="Calibri" w:hAnsi="Arial"/>
          <w:sz w:val="24"/>
          <w:szCs w:val="24"/>
          <w:lang w:val="ru-RU"/>
        </w:rPr>
        <w:t xml:space="preserve"> на которой лежал умерший.</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Рассмотрим ситуацию с двумя братьями, которые поссорившись, поклялись больше никогда не видеться друг с другом. Проходит время, и один из братьев узнает о смерти другого. Его зовут произвести обмывание тела своего умершего брата. Брат </w:t>
      </w:r>
      <w:r>
        <w:rPr>
          <w:rFonts w:ascii="Arial" w:eastAsia="Calibri" w:hAnsi="Arial"/>
          <w:sz w:val="24"/>
          <w:szCs w:val="24"/>
          <w:lang w:val="ru-RU"/>
        </w:rPr>
        <w:lastRenderedPageBreak/>
        <w:t>совершает этот обряд. Но это не означает, что он изменяет своей клятве, потому что клятва имеет силу при жизни. Когда евреи выходили из Египта, Бог обещал им, что они никогда больше не увидят египтян. Всевышний рассек воды Красного моря, и  евреи прошли по образовавшейся суше. Когда же на этот путь встали египтяне, то Бог соединил воды Красного моря и все египтяне погибли. Море выплеснуло все погибшие тела на сушу, и евреи увидели египтян, но уже мертвыми. Подобно тому, как Бог обещал евреям, что они больше не увидят египтян, подразумевая, что евреи больше не увидят их живыми, так и в нашем примере брат в ярости поклялся, что больше не увидит своего брата, имея в виду, что больше не увидит его при жизни. Поэтому после смерти брата покаявшемуся брату можно пойти к умершему брату. (</w:t>
      </w:r>
      <w:r>
        <w:rPr>
          <w:rFonts w:ascii="Arial" w:eastAsia="Calibri" w:hAnsi="Arial"/>
          <w:i/>
          <w:sz w:val="24"/>
          <w:szCs w:val="24"/>
          <w:lang w:val="ru-RU"/>
        </w:rPr>
        <w:t>Книга Бет Давид, гл. 81 и книга Тора Темима,</w:t>
      </w:r>
      <w:r>
        <w:rPr>
          <w:rFonts w:ascii="Arial" w:eastAsia="Calibri" w:hAnsi="Arial"/>
          <w:sz w:val="24"/>
          <w:szCs w:val="24"/>
          <w:lang w:val="ru-RU"/>
        </w:rPr>
        <w:t xml:space="preserve"> </w:t>
      </w:r>
      <w:r>
        <w:rPr>
          <w:rFonts w:ascii="Arial" w:eastAsia="Calibri" w:hAnsi="Arial"/>
          <w:i/>
          <w:sz w:val="24"/>
          <w:szCs w:val="24"/>
          <w:lang w:val="ru-RU"/>
        </w:rPr>
        <w:t>Шмот, 14:13</w:t>
      </w:r>
      <w:r>
        <w:rPr>
          <w:rFonts w:ascii="Arial" w:eastAsia="Calibri" w:hAnsi="Arial"/>
          <w:sz w:val="24"/>
          <w:szCs w:val="24"/>
          <w:lang w:val="ru-RU"/>
        </w:rPr>
        <w:t>).</w:t>
      </w:r>
    </w:p>
    <w:p w:rsidR="00446E21" w:rsidRDefault="00446E21" w:rsidP="00446E21">
      <w:pPr>
        <w:pStyle w:val="msonospacing0"/>
        <w:tabs>
          <w:tab w:val="left" w:pos="850"/>
        </w:tabs>
        <w:spacing w:line="360" w:lineRule="auto"/>
        <w:jc w:val="both"/>
        <w:rPr>
          <w:rFonts w:ascii="Arial" w:eastAsia="Calibri" w:hAnsi="Arial"/>
          <w:sz w:val="24"/>
          <w:szCs w:val="24"/>
          <w:lang w:val="ru-RU"/>
        </w:rPr>
      </w:pPr>
      <w:r>
        <w:rPr>
          <w:rFonts w:ascii="Arial" w:eastAsia="Calibri" w:hAnsi="Arial"/>
          <w:sz w:val="24"/>
          <w:szCs w:val="24"/>
          <w:lang w:val="ru-RU"/>
        </w:rPr>
        <w:tab/>
      </w:r>
    </w:p>
    <w:p w:rsidR="00446E21" w:rsidRDefault="00446E21" w:rsidP="00446E21">
      <w:pPr>
        <w:pStyle w:val="msonospacing0"/>
        <w:tabs>
          <w:tab w:val="left" w:pos="850"/>
        </w:tabs>
        <w:spacing w:line="360" w:lineRule="auto"/>
        <w:jc w:val="center"/>
        <w:rPr>
          <w:rFonts w:eastAsia="Calibri" w:cs="Times New Roman"/>
          <w:lang w:val="ru-RU"/>
        </w:rPr>
      </w:pPr>
      <w:r>
        <w:rPr>
          <w:rFonts w:ascii="Arial" w:eastAsia="Calibri" w:hAnsi="Arial"/>
          <w:b/>
          <w:sz w:val="24"/>
          <w:szCs w:val="24"/>
          <w:lang w:val="ru-RU"/>
        </w:rPr>
        <w:t>ПОРЯДОК ОДЕВАНИЯ ПОКОЙНОГО</w:t>
      </w:r>
    </w:p>
    <w:p w:rsidR="00446E21" w:rsidRDefault="00446E21" w:rsidP="00446E21">
      <w:pPr>
        <w:pStyle w:val="msonospacing0"/>
        <w:tabs>
          <w:tab w:val="left" w:pos="850"/>
        </w:tabs>
        <w:spacing w:line="360" w:lineRule="auto"/>
        <w:jc w:val="center"/>
        <w:rPr>
          <w:rFonts w:ascii="Arial" w:eastAsia="Calibri" w:hAnsi="Arial"/>
          <w:b/>
          <w:sz w:val="24"/>
          <w:szCs w:val="24"/>
          <w:lang w:val="ru-RU"/>
        </w:rPr>
      </w:pP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Саван делают из белой ткани. (</w:t>
      </w:r>
      <w:r>
        <w:rPr>
          <w:rFonts w:ascii="Arial" w:eastAsia="Calibri" w:hAnsi="Arial"/>
          <w:i/>
          <w:sz w:val="24"/>
          <w:szCs w:val="24"/>
          <w:lang w:val="ru-RU"/>
        </w:rPr>
        <w:t xml:space="preserve">Шулхан-Арух Йоре-Деа, гл. 352:2). </w:t>
      </w:r>
      <w:r>
        <w:rPr>
          <w:rFonts w:ascii="Arial" w:eastAsia="Calibri" w:hAnsi="Arial"/>
          <w:sz w:val="24"/>
          <w:szCs w:val="24"/>
          <w:lang w:val="ru-RU"/>
        </w:rPr>
        <w:t>Он должен быть изготовлен именно изо льна. (</w:t>
      </w:r>
      <w:r>
        <w:rPr>
          <w:rFonts w:ascii="Arial" w:eastAsia="Calibri" w:hAnsi="Arial"/>
          <w:i/>
          <w:sz w:val="24"/>
          <w:szCs w:val="24"/>
          <w:lang w:val="ru-RU"/>
        </w:rPr>
        <w:t>Питхе Тшува, Йоре-Деа, гл. 352:2).</w:t>
      </w:r>
      <w:r>
        <w:rPr>
          <w:rFonts w:ascii="Arial" w:eastAsia="Calibri" w:hAnsi="Arial"/>
          <w:sz w:val="24"/>
          <w:szCs w:val="24"/>
          <w:lang w:val="ru-RU"/>
        </w:rPr>
        <w:t xml:space="preserve"> Написано в книге Реувени, глава Микец, что согласно кабале, льняной саван помогает </w:t>
      </w:r>
      <w:proofErr w:type="gramStart"/>
      <w:r>
        <w:rPr>
          <w:rFonts w:ascii="Arial" w:eastAsia="Calibri" w:hAnsi="Arial"/>
          <w:sz w:val="24"/>
          <w:szCs w:val="24"/>
          <w:lang w:val="ru-RU"/>
        </w:rPr>
        <w:t>умершему</w:t>
      </w:r>
      <w:proofErr w:type="gramEnd"/>
      <w:r>
        <w:rPr>
          <w:rFonts w:ascii="Arial" w:eastAsia="Calibri" w:hAnsi="Arial"/>
          <w:sz w:val="24"/>
          <w:szCs w:val="24"/>
          <w:lang w:val="ru-RU"/>
        </w:rPr>
        <w:t xml:space="preserve">, и даже одна нить из другой ткани делает его негодным. </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Если невозможно достать льняной саван, или он очень дорого стоит, можно использовать любую белую ткань. Нельзя использовать дорогой саван, даже если умер принц народа Израиля. (</w:t>
      </w:r>
      <w:r>
        <w:rPr>
          <w:rFonts w:ascii="Arial" w:eastAsia="Calibri" w:hAnsi="Arial"/>
          <w:i/>
          <w:sz w:val="24"/>
          <w:szCs w:val="24"/>
          <w:lang w:val="ru-RU"/>
        </w:rPr>
        <w:t xml:space="preserve">Шулхан-Арух Йоре-Деа, гл. 352:1). </w:t>
      </w:r>
      <w:r>
        <w:rPr>
          <w:rFonts w:ascii="Arial" w:eastAsia="Calibri" w:hAnsi="Arial"/>
          <w:sz w:val="24"/>
          <w:szCs w:val="24"/>
          <w:lang w:val="ru-RU"/>
        </w:rPr>
        <w:t>Все это делается для того, чтобы бедным людям не было стыдно использовать дешевый саван.</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Саван принято шить руками, а не машинкой. Желательно, чтобы его шили пожилые женщины, у которых нет менструации и они чисты. Саван должен быть чистым, без пятен, иначе его надо постирать. Разрешается мыть саван во второй день Йом-Тов, если нет другого выхода, т.к. во второй день Йом Това можно делать то, что требуется, чтобы похоронить мертвеца.</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Согласно еврейскому обычаю не делают никаких узлов в одежде </w:t>
      </w:r>
      <w:proofErr w:type="gramStart"/>
      <w:r>
        <w:rPr>
          <w:rFonts w:ascii="Arial" w:eastAsia="Calibri" w:hAnsi="Arial"/>
          <w:sz w:val="24"/>
          <w:szCs w:val="24"/>
          <w:lang w:val="ru-RU"/>
        </w:rPr>
        <w:t>умершего</w:t>
      </w:r>
      <w:proofErr w:type="gramEnd"/>
      <w:r>
        <w:rPr>
          <w:rFonts w:ascii="Arial" w:eastAsia="Calibri" w:hAnsi="Arial"/>
          <w:sz w:val="24"/>
          <w:szCs w:val="24"/>
          <w:lang w:val="ru-RU"/>
        </w:rPr>
        <w:t xml:space="preserve">, а только делают бантики, которые легко развязать. Этим мы показываем, что </w:t>
      </w:r>
      <w:proofErr w:type="gramStart"/>
      <w:r>
        <w:rPr>
          <w:rFonts w:ascii="Arial" w:eastAsia="Calibri" w:hAnsi="Arial"/>
          <w:sz w:val="24"/>
          <w:szCs w:val="24"/>
          <w:lang w:val="ru-RU"/>
        </w:rPr>
        <w:t>умерший</w:t>
      </w:r>
      <w:proofErr w:type="gramEnd"/>
      <w:r>
        <w:rPr>
          <w:rFonts w:ascii="Arial" w:eastAsia="Calibri" w:hAnsi="Arial"/>
          <w:sz w:val="24"/>
          <w:szCs w:val="24"/>
          <w:lang w:val="ru-RU"/>
        </w:rPr>
        <w:t xml:space="preserve"> похоронен не навсегда и в будущем вернется к жизни. Также принято, чтобы саван не имел карманов, и чтобы нитки, которыми шили саван, не имели узлов на концах. Саван состоит из 8 одежд. Кова (другое название Мицнефет) – шапка, которую надевают на голову умершего и ею покрывают лицо умершего и затылок до шеи. Её надевают в </w:t>
      </w:r>
      <w:r>
        <w:rPr>
          <w:rFonts w:ascii="Arial" w:eastAsia="Calibri" w:hAnsi="Arial"/>
          <w:sz w:val="24"/>
          <w:szCs w:val="24"/>
          <w:lang w:val="ru-RU"/>
        </w:rPr>
        <w:lastRenderedPageBreak/>
        <w:t xml:space="preserve">первую очередь. Вторая одежда – Садин. (Книга Гещер Ахаим пишет, что в Иерусалиме принято называть ее «Талит </w:t>
      </w:r>
      <w:proofErr w:type="gramStart"/>
      <w:r>
        <w:rPr>
          <w:rFonts w:ascii="Arial" w:eastAsia="Calibri" w:hAnsi="Arial"/>
          <w:sz w:val="24"/>
          <w:szCs w:val="24"/>
          <w:lang w:val="ru-RU"/>
        </w:rPr>
        <w:t>Катан</w:t>
      </w:r>
      <w:proofErr w:type="gramEnd"/>
      <w:r>
        <w:rPr>
          <w:rFonts w:ascii="Arial" w:eastAsia="Calibri" w:hAnsi="Arial"/>
          <w:sz w:val="24"/>
          <w:szCs w:val="24"/>
          <w:lang w:val="ru-RU"/>
        </w:rPr>
        <w:t xml:space="preserve">», т.к. она надевается через голову, как Талит Катан). Эта простыня, которая длиннее со спины, чем спереди, и имеет дыру в середине. Заносят голову умершего в отверстие, и саму одежду протаскивают сзади между ног и заворачивают на животе, соединяя с передней частью. Михнасаим – штаны, которые покрывают ноги до живота. </w:t>
      </w:r>
      <w:proofErr w:type="gramStart"/>
      <w:r>
        <w:rPr>
          <w:rFonts w:ascii="Arial" w:eastAsia="Calibri" w:hAnsi="Arial"/>
          <w:sz w:val="24"/>
          <w:szCs w:val="24"/>
          <w:lang w:val="ru-RU"/>
        </w:rPr>
        <w:t>Два человека надевают на умершего эти штаны, каждый одну ногу, и соединяют их узлом с простыней, покрывающей тело.</w:t>
      </w:r>
      <w:proofErr w:type="gramEnd"/>
      <w:r>
        <w:rPr>
          <w:rFonts w:ascii="Arial" w:eastAsia="Calibri" w:hAnsi="Arial"/>
          <w:sz w:val="24"/>
          <w:szCs w:val="24"/>
          <w:lang w:val="ru-RU"/>
        </w:rPr>
        <w:t xml:space="preserve"> Кетонет – рубашка. Ее надевают через голову умершего, и два человека надевают каждый одну руку. Мэиль (в диаспоре ее называют «китель» - халат). </w:t>
      </w:r>
      <w:proofErr w:type="gramStart"/>
      <w:r>
        <w:rPr>
          <w:rFonts w:ascii="Arial" w:eastAsia="Calibri" w:hAnsi="Arial"/>
          <w:sz w:val="24"/>
          <w:szCs w:val="24"/>
          <w:lang w:val="ru-RU"/>
        </w:rPr>
        <w:t>Совев</w:t>
      </w:r>
      <w:proofErr w:type="gramEnd"/>
      <w:r>
        <w:rPr>
          <w:rFonts w:ascii="Arial" w:eastAsia="Calibri" w:hAnsi="Arial"/>
          <w:sz w:val="24"/>
          <w:szCs w:val="24"/>
          <w:lang w:val="ru-RU"/>
        </w:rPr>
        <w:t xml:space="preserve"> – покрывало. Масве – повязка на лицо. Матлит меруба – четырехугольное покрывало для головы и глаз. Если </w:t>
      </w:r>
      <w:proofErr w:type="gramStart"/>
      <w:r>
        <w:rPr>
          <w:rFonts w:ascii="Arial" w:eastAsia="Calibri" w:hAnsi="Arial"/>
          <w:sz w:val="24"/>
          <w:szCs w:val="24"/>
          <w:lang w:val="ru-RU"/>
        </w:rPr>
        <w:t>умерший</w:t>
      </w:r>
      <w:proofErr w:type="gramEnd"/>
      <w:r>
        <w:rPr>
          <w:rFonts w:ascii="Arial" w:eastAsia="Calibri" w:hAnsi="Arial"/>
          <w:sz w:val="24"/>
          <w:szCs w:val="24"/>
          <w:lang w:val="ru-RU"/>
        </w:rPr>
        <w:t xml:space="preserve"> – коэн, на его руки надевают перчатки и при этом говорят определенные слова (</w:t>
      </w:r>
      <w:r>
        <w:rPr>
          <w:rFonts w:ascii="Arial" w:eastAsia="Calibri" w:hAnsi="Arial"/>
          <w:i/>
          <w:sz w:val="24"/>
          <w:szCs w:val="24"/>
          <w:lang w:val="ru-RU"/>
        </w:rPr>
        <w:t xml:space="preserve">смотрите книгу Гешер Ахаим, глава 10, или книгу Дарке Хесед, стр. 49). </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В Талмуде (</w:t>
      </w:r>
      <w:r>
        <w:rPr>
          <w:rFonts w:ascii="Arial" w:eastAsia="Calibri" w:hAnsi="Arial"/>
          <w:i/>
          <w:sz w:val="24"/>
          <w:szCs w:val="24"/>
          <w:lang w:val="ru-RU"/>
        </w:rPr>
        <w:t>Евамот 104а</w:t>
      </w:r>
      <w:r>
        <w:rPr>
          <w:rFonts w:ascii="Arial" w:eastAsia="Calibri" w:hAnsi="Arial"/>
          <w:sz w:val="24"/>
          <w:szCs w:val="24"/>
          <w:lang w:val="ru-RU"/>
        </w:rPr>
        <w:t xml:space="preserve">) мы видим в словах Раши, что раньше хоронили умерших в одежде и обуви, поэтому некоторые люди оставляют завещание похоронить их тоже одетыми под саваном, но это завещание не надо выполнять, так как оно противоречит закону </w:t>
      </w:r>
      <w:r>
        <w:rPr>
          <w:rFonts w:ascii="Arial" w:eastAsia="Calibri" w:hAnsi="Arial"/>
          <w:i/>
          <w:sz w:val="24"/>
          <w:szCs w:val="24"/>
          <w:lang w:val="ru-RU"/>
        </w:rPr>
        <w:t>Бет Лехем Е</w:t>
      </w:r>
      <w:proofErr w:type="gramStart"/>
      <w:r>
        <w:rPr>
          <w:rFonts w:ascii="Arial" w:eastAsia="Calibri" w:hAnsi="Arial"/>
          <w:i/>
          <w:sz w:val="24"/>
          <w:szCs w:val="24"/>
          <w:lang w:val="ru-RU"/>
        </w:rPr>
        <w:t>h</w:t>
      </w:r>
      <w:proofErr w:type="gramEnd"/>
      <w:r>
        <w:rPr>
          <w:rFonts w:ascii="Arial" w:eastAsia="Calibri" w:hAnsi="Arial"/>
          <w:i/>
          <w:sz w:val="24"/>
          <w:szCs w:val="24"/>
          <w:lang w:val="ru-RU"/>
        </w:rPr>
        <w:t>уда, гл. 364 п.5.</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В Писании сказано: «Ибо прах ты и в прах вернешься», следовательно, после захоронения у тела должен быть контакт с землей. </w:t>
      </w:r>
      <w:proofErr w:type="gramStart"/>
      <w:r>
        <w:rPr>
          <w:rFonts w:ascii="Arial" w:eastAsia="Calibri" w:hAnsi="Arial"/>
          <w:sz w:val="24"/>
          <w:szCs w:val="24"/>
          <w:lang w:val="ru-RU"/>
        </w:rPr>
        <w:t>Поэтому, когда умерших хоронят в гробах, то нижнюю часть гроба оставляют открытой и наполняют гроб землей или песком.</w:t>
      </w:r>
      <w:proofErr w:type="gramEnd"/>
      <w:r>
        <w:rPr>
          <w:rFonts w:ascii="Arial" w:eastAsia="Calibri" w:hAnsi="Arial"/>
          <w:sz w:val="24"/>
          <w:szCs w:val="24"/>
          <w:lang w:val="ru-RU"/>
        </w:rPr>
        <w:t xml:space="preserve"> Но в Иерусалиме хоронят вообще без гроба прямо в землю.</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Наши законы предусматривают захоронение не только умершего человека, но и части тела живого человека, </w:t>
      </w:r>
      <w:proofErr w:type="gramStart"/>
      <w:r>
        <w:rPr>
          <w:rFonts w:ascii="Arial" w:eastAsia="Calibri" w:hAnsi="Arial"/>
          <w:sz w:val="24"/>
          <w:szCs w:val="24"/>
          <w:lang w:val="ru-RU"/>
        </w:rPr>
        <w:t>таких</w:t>
      </w:r>
      <w:proofErr w:type="gramEnd"/>
      <w:r>
        <w:rPr>
          <w:rFonts w:ascii="Arial" w:eastAsia="Calibri" w:hAnsi="Arial"/>
          <w:sz w:val="24"/>
          <w:szCs w:val="24"/>
          <w:lang w:val="ru-RU"/>
        </w:rPr>
        <w:t xml:space="preserve"> например, как рука или нога которые были ампутированы. Их следует захоронить, чтобы не осквернять коэнов. По этим причинам следует хоронить даже выкидыши после 40 дней беременности.</w:t>
      </w:r>
    </w:p>
    <w:p w:rsidR="00446E21" w:rsidRDefault="00446E21" w:rsidP="00446E21">
      <w:pPr>
        <w:pStyle w:val="msonospacing0"/>
        <w:tabs>
          <w:tab w:val="left" w:pos="850"/>
        </w:tabs>
        <w:spacing w:line="360" w:lineRule="auto"/>
        <w:jc w:val="both"/>
        <w:rPr>
          <w:rFonts w:ascii="Arial" w:eastAsia="Calibri" w:hAnsi="Arial"/>
          <w:b/>
          <w:sz w:val="24"/>
          <w:szCs w:val="24"/>
          <w:lang w:val="ru-RU"/>
        </w:rPr>
      </w:pPr>
    </w:p>
    <w:p w:rsidR="00446E21" w:rsidRDefault="00446E21" w:rsidP="00446E21">
      <w:pPr>
        <w:pStyle w:val="msonospacing0"/>
        <w:tabs>
          <w:tab w:val="left" w:pos="850"/>
        </w:tabs>
        <w:spacing w:line="360" w:lineRule="auto"/>
        <w:jc w:val="both"/>
        <w:rPr>
          <w:rFonts w:ascii="Arial" w:eastAsia="Calibri" w:hAnsi="Arial"/>
          <w:b/>
          <w:sz w:val="24"/>
          <w:szCs w:val="24"/>
          <w:lang w:val="ru-RU"/>
        </w:rPr>
      </w:pPr>
    </w:p>
    <w:p w:rsidR="00446E21" w:rsidRDefault="00446E21" w:rsidP="00446E21">
      <w:pPr>
        <w:pStyle w:val="msonospacing0"/>
        <w:tabs>
          <w:tab w:val="left" w:pos="850"/>
        </w:tabs>
        <w:spacing w:line="360" w:lineRule="auto"/>
        <w:jc w:val="center"/>
        <w:rPr>
          <w:rFonts w:ascii="Arial" w:eastAsia="Calibri" w:hAnsi="Arial"/>
          <w:b/>
          <w:sz w:val="24"/>
          <w:szCs w:val="24"/>
          <w:lang w:val="ru-RU"/>
        </w:rPr>
      </w:pPr>
      <w:r>
        <w:rPr>
          <w:rFonts w:ascii="Arial" w:eastAsia="Calibri" w:hAnsi="Arial"/>
          <w:b/>
          <w:sz w:val="24"/>
          <w:szCs w:val="24"/>
          <w:lang w:val="ru-RU"/>
        </w:rPr>
        <w:t>СКОРБЯЩИЕ НАДЕВАЮТ ХАЛАТЫ</w:t>
      </w:r>
    </w:p>
    <w:p w:rsidR="00446E21" w:rsidRDefault="00446E21" w:rsidP="00446E21">
      <w:pPr>
        <w:pStyle w:val="msonospacing0"/>
        <w:tabs>
          <w:tab w:val="left" w:pos="850"/>
        </w:tabs>
        <w:spacing w:line="360" w:lineRule="auto"/>
        <w:jc w:val="both"/>
        <w:rPr>
          <w:rFonts w:ascii="Arial" w:eastAsia="Calibri" w:hAnsi="Arial"/>
          <w:sz w:val="24"/>
          <w:szCs w:val="24"/>
          <w:lang w:val="ru-RU"/>
        </w:rPr>
      </w:pP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У бухарских евреев с древних времен и до наших дней некоторые скорбящие мужчины надевают джома (праздничный халат). Возможно, что причина заключается в том, чтобы люди знали, кому выражать соболезнования – ведь, надевая джома, скорбящий выделяется среди других.  </w:t>
      </w:r>
      <w:proofErr w:type="gramStart"/>
      <w:r>
        <w:rPr>
          <w:rFonts w:ascii="Arial" w:eastAsia="Calibri" w:hAnsi="Arial"/>
          <w:sz w:val="24"/>
          <w:szCs w:val="24"/>
          <w:lang w:val="ru-RU"/>
        </w:rPr>
        <w:t xml:space="preserve">А возможно, потому что в Талмуде сказано - человек должен благодарить Бога за плохую новость, как за хорошую — и поэтому </w:t>
      </w:r>
      <w:r>
        <w:rPr>
          <w:rFonts w:ascii="Arial" w:eastAsia="Calibri" w:hAnsi="Arial"/>
          <w:sz w:val="24"/>
          <w:szCs w:val="24"/>
          <w:lang w:val="ru-RU"/>
        </w:rPr>
        <w:lastRenderedPageBreak/>
        <w:t>скорбящий надевает праздничный халат (джома).</w:t>
      </w:r>
      <w:proofErr w:type="gramEnd"/>
      <w:r>
        <w:rPr>
          <w:rFonts w:ascii="Arial" w:eastAsia="Calibri" w:hAnsi="Arial"/>
          <w:sz w:val="24"/>
          <w:szCs w:val="24"/>
          <w:lang w:val="ru-RU"/>
        </w:rPr>
        <w:t xml:space="preserve"> Важное замечание: траурные халаты не должны быть яркими, красочными. Они имеют свой оттенок и рисунок, соответствующий траурной церемонии. Есть отличия между </w:t>
      </w:r>
      <w:proofErr w:type="gramStart"/>
      <w:r>
        <w:rPr>
          <w:rFonts w:ascii="Arial" w:eastAsia="Calibri" w:hAnsi="Arial"/>
          <w:sz w:val="24"/>
          <w:szCs w:val="24"/>
          <w:lang w:val="ru-RU"/>
        </w:rPr>
        <w:t>траурными</w:t>
      </w:r>
      <w:proofErr w:type="gramEnd"/>
      <w:r>
        <w:rPr>
          <w:rFonts w:ascii="Arial" w:eastAsia="Calibri" w:hAnsi="Arial"/>
          <w:sz w:val="24"/>
          <w:szCs w:val="24"/>
          <w:lang w:val="ru-RU"/>
        </w:rPr>
        <w:t xml:space="preserve"> и свадебными джома. В траурных халатах мы не ходим на свадьбу, не танцуем, а надеваем в дни скорби, на похороны. Это наша традиция, которая длится тысячелетиями.</w:t>
      </w:r>
    </w:p>
    <w:p w:rsidR="00446E21" w:rsidRDefault="00446E21" w:rsidP="00446E21">
      <w:pPr>
        <w:pStyle w:val="msonospacing0"/>
        <w:tabs>
          <w:tab w:val="left" w:pos="850"/>
        </w:tabs>
        <w:spacing w:line="360" w:lineRule="auto"/>
        <w:jc w:val="both"/>
        <w:rPr>
          <w:rFonts w:ascii="Arial" w:eastAsia="Calibri" w:hAnsi="Arial"/>
          <w:sz w:val="24"/>
          <w:szCs w:val="24"/>
          <w:lang w:val="ru-RU"/>
        </w:rPr>
      </w:pPr>
    </w:p>
    <w:p w:rsidR="00446E21" w:rsidRDefault="00446E21" w:rsidP="00446E21">
      <w:pPr>
        <w:pStyle w:val="msonospacing0"/>
        <w:tabs>
          <w:tab w:val="left" w:pos="850"/>
        </w:tabs>
        <w:spacing w:line="360" w:lineRule="auto"/>
        <w:jc w:val="center"/>
        <w:rPr>
          <w:rFonts w:ascii="Arial" w:eastAsia="Calibri" w:hAnsi="Arial"/>
          <w:b/>
          <w:sz w:val="24"/>
          <w:szCs w:val="24"/>
          <w:lang w:val="ru-RU"/>
        </w:rPr>
      </w:pPr>
      <w:r>
        <w:rPr>
          <w:rFonts w:ascii="Arial" w:eastAsia="Calibri" w:hAnsi="Arial"/>
          <w:b/>
          <w:sz w:val="24"/>
          <w:szCs w:val="24"/>
          <w:lang w:val="ru-RU"/>
        </w:rPr>
        <w:t>НАДГРОБНЫЙ КАМЕНЬ</w:t>
      </w:r>
    </w:p>
    <w:p w:rsidR="00446E21" w:rsidRDefault="00446E21" w:rsidP="00446E21">
      <w:pPr>
        <w:pStyle w:val="msonospacing0"/>
        <w:tabs>
          <w:tab w:val="left" w:pos="850"/>
        </w:tabs>
        <w:spacing w:line="360" w:lineRule="auto"/>
        <w:jc w:val="both"/>
        <w:rPr>
          <w:rFonts w:ascii="Arial" w:eastAsia="Calibri" w:hAnsi="Arial"/>
          <w:sz w:val="24"/>
          <w:szCs w:val="24"/>
          <w:lang w:val="ru-RU"/>
        </w:rPr>
      </w:pP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С незапамятных времен принято ставить надгробные камни на месте погребения. Есть три названия для таких камней: Циюн, Мацева, Нефеш (а иногда надгробный камень просто называется «Эвен» - камень). В Торе, в Пророках (Навиим) и в Писаниях (Ктувим) </w:t>
      </w:r>
      <w:proofErr w:type="gramStart"/>
      <w:r>
        <w:rPr>
          <w:rFonts w:ascii="Arial" w:eastAsia="Calibri" w:hAnsi="Arial"/>
          <w:sz w:val="24"/>
          <w:szCs w:val="24"/>
          <w:lang w:val="ru-RU"/>
        </w:rPr>
        <w:t>открыто</w:t>
      </w:r>
      <w:proofErr w:type="gramEnd"/>
      <w:r>
        <w:rPr>
          <w:rFonts w:ascii="Arial" w:eastAsia="Calibri" w:hAnsi="Arial"/>
          <w:sz w:val="24"/>
          <w:szCs w:val="24"/>
          <w:lang w:val="ru-RU"/>
        </w:rPr>
        <w:t xml:space="preserve"> написано о надгробных камнях; так например, Яков Авину поставил его для Рахели. </w:t>
      </w:r>
      <w:proofErr w:type="gramStart"/>
      <w:r>
        <w:rPr>
          <w:rFonts w:ascii="Arial" w:eastAsia="Calibri" w:hAnsi="Arial"/>
          <w:sz w:val="24"/>
          <w:szCs w:val="24"/>
          <w:lang w:val="ru-RU"/>
        </w:rPr>
        <w:t>Есть 3 причины, почему следует поставить памятник на месте погребения. 1) Чтобы коэны и другие люди, которым нужно быть ритуально чистыми знали, что это место духовно нечистое. 2) Чтобы знали, где похоронен умерший, и могли посещать его могилу и молиться в этом месте Богу за его или ее душу. 3) Чтобы выразить этим должное уважение душе умершего, которая обитает возле</w:t>
      </w:r>
      <w:proofErr w:type="gramEnd"/>
      <w:r>
        <w:rPr>
          <w:rFonts w:ascii="Arial" w:eastAsia="Calibri" w:hAnsi="Arial"/>
          <w:sz w:val="24"/>
          <w:szCs w:val="24"/>
          <w:lang w:val="ru-RU"/>
        </w:rPr>
        <w:t xml:space="preserve"> могилы. Слово Мацева переводится «надгробная плита», из чего следует, что этот камень должен быть заметным и видным. Русскоязычные евреи (ашкенази) ставят в основном вертикальные памятники. Но бухарские евреи делают и лежачие плиты, чтобы никто не ходил поверх умершего. Слово «Тциюн» означает знак «кто-то здесь похоронен», а слово «Нефеш» переводится как душа – здесь обитает душа умершего. В давние времена важным людям ставили красивые и дорогие памятники. Но с тех пор как Рабан Гамлиэль из города Явно постановил, чтобы всех умерших укутывали в простой саван, не следует также делать дорогих памятников. Таким образом, не будет различия между бедными и богатыми, простыми и знатными людьми. </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Даже если умерший не оставил денег, и родственники не получили от него наследство, они все равно должны поставить ему надгробный камень. Его можно установить после 7-ми дней со дня погребения, а гравировать можно после 30 дней или позже. В наше время принято ставить камень позже, чтобы земля утрамбовалась. Если памятник поставят пока земля рыхлая, в период дождей или снега памятник может упасть. На камне гравируют имя умершего, и имя отца или матери покойного, а также даты рождения и смерти. Даты должны быть написаны в соответствии с еврейским </w:t>
      </w:r>
      <w:r>
        <w:rPr>
          <w:rFonts w:ascii="Arial" w:eastAsia="Calibri" w:hAnsi="Arial"/>
          <w:sz w:val="24"/>
          <w:szCs w:val="24"/>
          <w:lang w:val="ru-RU"/>
        </w:rPr>
        <w:lastRenderedPageBreak/>
        <w:t>календарем, и нельзя писать даты по григорианскому или по любому другому календарю. (</w:t>
      </w:r>
      <w:r>
        <w:rPr>
          <w:rFonts w:ascii="Arial" w:eastAsia="Calibri" w:hAnsi="Arial"/>
          <w:i/>
          <w:iCs/>
          <w:sz w:val="24"/>
          <w:szCs w:val="24"/>
          <w:lang w:val="ru-RU"/>
        </w:rPr>
        <w:t xml:space="preserve">Гешер Ахаим, </w:t>
      </w:r>
      <w:bookmarkStart w:id="0" w:name="_Hlk437569933"/>
      <w:r>
        <w:rPr>
          <w:rFonts w:ascii="Arial" w:eastAsia="Calibri" w:hAnsi="Arial"/>
          <w:i/>
          <w:iCs/>
          <w:sz w:val="24"/>
          <w:szCs w:val="24"/>
          <w:lang w:val="ru-RU"/>
        </w:rPr>
        <w:t>28:3:4</w:t>
      </w:r>
      <w:bookmarkEnd w:id="0"/>
      <w:r>
        <w:rPr>
          <w:rFonts w:ascii="Arial" w:eastAsia="Calibri" w:hAnsi="Arial"/>
          <w:sz w:val="24"/>
          <w:szCs w:val="24"/>
          <w:lang w:val="ru-RU"/>
        </w:rPr>
        <w:t xml:space="preserve">). По еврейскому закону не следует приносить цветы, сажать деревья, ставить портрет, бюст или барельеф на надгробный камень. А также нельзя поклоняться памятнику, потому что это будет идолопоклонство. Коханим запрещается посещать кладбища после похорон своих родственников. </w:t>
      </w:r>
    </w:p>
    <w:p w:rsidR="00446E21" w:rsidRDefault="00446E21" w:rsidP="00446E21">
      <w:pPr>
        <w:pStyle w:val="msonospacing0"/>
        <w:tabs>
          <w:tab w:val="left" w:pos="850"/>
        </w:tabs>
        <w:spacing w:line="360" w:lineRule="auto"/>
        <w:jc w:val="both"/>
        <w:rPr>
          <w:rFonts w:ascii="Arial" w:eastAsia="Calibri" w:hAnsi="Arial"/>
          <w:b/>
          <w:sz w:val="24"/>
          <w:szCs w:val="24"/>
          <w:lang w:val="ru-RU"/>
        </w:rPr>
      </w:pPr>
    </w:p>
    <w:p w:rsidR="00446E21" w:rsidRDefault="00446E21" w:rsidP="00446E21">
      <w:pPr>
        <w:pStyle w:val="msonospacing0"/>
        <w:tabs>
          <w:tab w:val="left" w:pos="850"/>
        </w:tabs>
        <w:spacing w:line="360" w:lineRule="auto"/>
        <w:jc w:val="center"/>
        <w:rPr>
          <w:rFonts w:ascii="Arial" w:eastAsia="Calibri" w:hAnsi="Arial"/>
          <w:b/>
          <w:sz w:val="24"/>
          <w:szCs w:val="24"/>
          <w:lang w:val="ru-RU"/>
        </w:rPr>
      </w:pPr>
      <w:r>
        <w:rPr>
          <w:rFonts w:ascii="Arial" w:eastAsia="Calibri" w:hAnsi="Arial"/>
          <w:b/>
          <w:sz w:val="24"/>
          <w:szCs w:val="24"/>
          <w:lang w:val="ru-RU"/>
        </w:rPr>
        <w:t>ГРОБ</w:t>
      </w:r>
    </w:p>
    <w:p w:rsidR="00446E21" w:rsidRDefault="00446E21" w:rsidP="00446E21">
      <w:pPr>
        <w:pStyle w:val="msonospacing0"/>
        <w:tabs>
          <w:tab w:val="left" w:pos="850"/>
        </w:tabs>
        <w:spacing w:line="360" w:lineRule="auto"/>
        <w:jc w:val="both"/>
        <w:rPr>
          <w:rFonts w:ascii="Arial" w:eastAsia="Calibri" w:hAnsi="Arial"/>
          <w:sz w:val="24"/>
          <w:szCs w:val="24"/>
          <w:lang w:val="ru-RU"/>
        </w:rPr>
      </w:pP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В США хоронят </w:t>
      </w:r>
      <w:proofErr w:type="gramStart"/>
      <w:r>
        <w:rPr>
          <w:rFonts w:ascii="Arial" w:eastAsia="Calibri" w:hAnsi="Arial"/>
          <w:sz w:val="24"/>
          <w:szCs w:val="24"/>
          <w:lang w:val="ru-RU"/>
        </w:rPr>
        <w:t>умершего</w:t>
      </w:r>
      <w:proofErr w:type="gramEnd"/>
      <w:r>
        <w:rPr>
          <w:rFonts w:ascii="Arial" w:eastAsia="Calibri" w:hAnsi="Arial"/>
          <w:sz w:val="24"/>
          <w:szCs w:val="24"/>
          <w:lang w:val="ru-RU"/>
        </w:rPr>
        <w:t xml:space="preserve"> в деревянном гробу и делают дырку снизу или заполняют гроб землей. По еврейским законам, раз тело пришло из земли, оно  должно возвратиться в землю. В некоторых странах, а также в Израиле принято хоронить вообще без гроба.</w:t>
      </w:r>
    </w:p>
    <w:p w:rsidR="00446E21" w:rsidRDefault="00446E21" w:rsidP="00446E21">
      <w:pPr>
        <w:pStyle w:val="msonospacing0"/>
        <w:tabs>
          <w:tab w:val="left" w:pos="850"/>
        </w:tabs>
        <w:spacing w:line="360" w:lineRule="auto"/>
        <w:jc w:val="both"/>
        <w:rPr>
          <w:rFonts w:ascii="Arial" w:eastAsia="Calibri" w:hAnsi="Arial"/>
          <w:sz w:val="24"/>
          <w:szCs w:val="24"/>
          <w:lang w:val="ru-RU"/>
        </w:rPr>
      </w:pPr>
    </w:p>
    <w:p w:rsidR="00446E21" w:rsidRDefault="00446E21" w:rsidP="00446E21">
      <w:pPr>
        <w:pStyle w:val="msonospacing0"/>
        <w:tabs>
          <w:tab w:val="left" w:pos="850"/>
        </w:tabs>
        <w:spacing w:line="360" w:lineRule="auto"/>
        <w:jc w:val="center"/>
        <w:rPr>
          <w:rFonts w:ascii="Arial" w:eastAsia="Calibri" w:hAnsi="Arial"/>
          <w:b/>
          <w:sz w:val="24"/>
          <w:szCs w:val="24"/>
          <w:lang w:val="ru-RU"/>
        </w:rPr>
      </w:pPr>
      <w:r>
        <w:rPr>
          <w:rFonts w:ascii="Arial" w:eastAsia="Calibri" w:hAnsi="Arial"/>
          <w:b/>
          <w:sz w:val="24"/>
          <w:szCs w:val="24"/>
          <w:lang w:val="ru-RU"/>
        </w:rPr>
        <w:t xml:space="preserve">ЗАКРЫТИЕ ГЛАЗ </w:t>
      </w:r>
      <w:proofErr w:type="gramStart"/>
      <w:r>
        <w:rPr>
          <w:rFonts w:ascii="Arial" w:eastAsia="Calibri" w:hAnsi="Arial"/>
          <w:b/>
          <w:sz w:val="24"/>
          <w:szCs w:val="24"/>
          <w:lang w:val="ru-RU"/>
        </w:rPr>
        <w:t>УМЕРШЕМУ</w:t>
      </w:r>
      <w:proofErr w:type="gramEnd"/>
    </w:p>
    <w:p w:rsidR="00446E21" w:rsidRDefault="00446E21" w:rsidP="00446E21">
      <w:pPr>
        <w:pStyle w:val="msonospacing0"/>
        <w:tabs>
          <w:tab w:val="left" w:pos="850"/>
        </w:tabs>
        <w:spacing w:line="360" w:lineRule="auto"/>
        <w:jc w:val="both"/>
        <w:rPr>
          <w:rFonts w:ascii="Arial" w:eastAsia="Calibri" w:hAnsi="Arial"/>
          <w:sz w:val="24"/>
          <w:szCs w:val="24"/>
          <w:lang w:val="ru-RU"/>
        </w:rPr>
      </w:pP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r>
      <w:proofErr w:type="gramStart"/>
      <w:r>
        <w:rPr>
          <w:rFonts w:ascii="Arial" w:eastAsia="Calibri" w:hAnsi="Arial"/>
          <w:sz w:val="24"/>
          <w:szCs w:val="24"/>
          <w:lang w:val="ru-RU"/>
        </w:rPr>
        <w:t>Перед тем, как покрывать лицо умершего, следует посыпать на глаза песок или землю.</w:t>
      </w:r>
      <w:proofErr w:type="gramEnd"/>
      <w:r>
        <w:rPr>
          <w:rFonts w:ascii="Arial" w:eastAsia="Calibri" w:hAnsi="Arial"/>
          <w:sz w:val="24"/>
          <w:szCs w:val="24"/>
          <w:lang w:val="ru-RU"/>
        </w:rPr>
        <w:t xml:space="preserve"> У нас принято говорить 3 слова: Вахипер Адмато Амо «Да искупит Он свою землю, Свой народ». </w:t>
      </w:r>
      <w:r>
        <w:rPr>
          <w:rFonts w:ascii="Arial" w:eastAsia="Calibri" w:hAnsi="Arial"/>
          <w:color w:val="auto"/>
          <w:sz w:val="24"/>
          <w:szCs w:val="24"/>
          <w:lang w:val="ru-RU"/>
        </w:rPr>
        <w:t xml:space="preserve">В Талмуде приводится </w:t>
      </w:r>
      <w:r>
        <w:rPr>
          <w:rFonts w:ascii="Arial" w:eastAsia="Calibri" w:hAnsi="Arial"/>
          <w:sz w:val="24"/>
          <w:szCs w:val="24"/>
          <w:lang w:val="ru-RU"/>
        </w:rPr>
        <w:t>история про Александра Македонского, который пришел к вратам Рая и его туда не пустили, а дали ему круглую вещицу в виде глаза. Когда он хотел ее взвесить, никакой вес золота ее не перевешивал. Тогда мудрецы посоветовали ему насыпать песок  на глаз - и тогда золото перевесило. (</w:t>
      </w:r>
      <w:r>
        <w:rPr>
          <w:rFonts w:ascii="Arial" w:eastAsia="Calibri" w:hAnsi="Arial"/>
          <w:i/>
          <w:sz w:val="24"/>
          <w:szCs w:val="24"/>
          <w:lang w:val="ru-RU"/>
        </w:rPr>
        <w:t>Талмуд Массехет Тамид, 32б</w:t>
      </w:r>
      <w:r>
        <w:rPr>
          <w:rFonts w:ascii="Arial" w:eastAsia="Calibri" w:hAnsi="Arial"/>
          <w:sz w:val="24"/>
          <w:szCs w:val="24"/>
          <w:lang w:val="ru-RU"/>
        </w:rPr>
        <w:t>). Объясняет Рош, что Небеса намекнули Александру, что его глаза ненасытны и только смерть может насытить его глаза.</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Некоторые говорят «КИ АФАР АТА ВЭЛЬ АФАР ТАШУВ». Если песок насыпают сын или дочь, они говорят: «Йосеф Ящит Ядо Аль Энехо» - «Йосеф положит свою руку на твои глаза» (</w:t>
      </w:r>
      <w:r>
        <w:rPr>
          <w:rFonts w:ascii="Arial" w:eastAsia="Calibri" w:hAnsi="Arial"/>
          <w:i/>
          <w:iCs/>
          <w:sz w:val="24"/>
          <w:szCs w:val="24"/>
          <w:lang w:val="ru-RU"/>
        </w:rPr>
        <w:t>Гешер Хахаим, глава 10</w:t>
      </w:r>
      <w:r>
        <w:rPr>
          <w:rFonts w:ascii="Arial" w:eastAsia="Calibri" w:hAnsi="Arial"/>
          <w:sz w:val="24"/>
          <w:szCs w:val="24"/>
          <w:lang w:val="ru-RU"/>
        </w:rPr>
        <w:t>). Песок также посыпают сыновья или дочери на глаза умершей мамы. Песок или землю для таких целей желательно привезти из Израиля.</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В Йом-Тов нельзя набирать землю. Но если это уже было сделано заранее, то можно. Если </w:t>
      </w:r>
      <w:proofErr w:type="gramStart"/>
      <w:r>
        <w:rPr>
          <w:rFonts w:ascii="Arial" w:eastAsia="Calibri" w:hAnsi="Arial"/>
          <w:sz w:val="24"/>
          <w:szCs w:val="24"/>
          <w:lang w:val="ru-RU"/>
        </w:rPr>
        <w:t>похоронили</w:t>
      </w:r>
      <w:proofErr w:type="gramEnd"/>
      <w:r>
        <w:rPr>
          <w:rFonts w:ascii="Arial" w:eastAsia="Calibri" w:hAnsi="Arial"/>
          <w:sz w:val="24"/>
          <w:szCs w:val="24"/>
          <w:lang w:val="ru-RU"/>
        </w:rPr>
        <w:t xml:space="preserve"> не насыпав на глаза песок, это не грех. Но желательно постараться это сделать.</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После того, как помыли и одели умершего, но не вынесли его сразу, нужно положить тело покойного в сторону двери,  ногами к выходу. </w:t>
      </w:r>
      <w:r>
        <w:rPr>
          <w:rFonts w:ascii="Arial" w:eastAsia="Calibri" w:hAnsi="Arial"/>
          <w:i/>
          <w:sz w:val="24"/>
          <w:szCs w:val="24"/>
          <w:lang w:val="ru-RU"/>
        </w:rPr>
        <w:t xml:space="preserve">(Р. Яков Эмден от имени </w:t>
      </w:r>
      <w:r>
        <w:rPr>
          <w:rFonts w:ascii="Arial" w:eastAsia="Calibri" w:hAnsi="Arial"/>
          <w:i/>
          <w:sz w:val="24"/>
          <w:szCs w:val="24"/>
          <w:lang w:val="ru-RU"/>
        </w:rPr>
        <w:lastRenderedPageBreak/>
        <w:t xml:space="preserve">Цават Рабби Йехуда Ахасид). </w:t>
      </w:r>
      <w:r>
        <w:rPr>
          <w:rFonts w:ascii="Arial" w:eastAsia="Calibri" w:hAnsi="Arial"/>
          <w:sz w:val="24"/>
          <w:szCs w:val="24"/>
          <w:lang w:val="ru-RU"/>
        </w:rPr>
        <w:t>Это говорит о том, что мы готовы проводить умершего в его последний путь</w:t>
      </w:r>
      <w:r>
        <w:rPr>
          <w:rFonts w:ascii="Arial" w:eastAsia="Calibri" w:hAnsi="Arial"/>
          <w:i/>
          <w:sz w:val="24"/>
          <w:szCs w:val="24"/>
          <w:lang w:val="ru-RU"/>
        </w:rPr>
        <w:t>.</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Когда выносят умершего из дома или помещения, то люди должны идти вслед за телом, и только те, кто несет тело умершего, могут идти впереди покойного. Те, кто несут тело, должны быть евреями и этому мы учимся у Якова Авину, который завещал сыновьям, чтобы египтяне не </w:t>
      </w:r>
      <w:proofErr w:type="gramStart"/>
      <w:r>
        <w:rPr>
          <w:rFonts w:ascii="Arial" w:eastAsia="Calibri" w:hAnsi="Arial"/>
          <w:sz w:val="24"/>
          <w:szCs w:val="24"/>
          <w:lang w:val="ru-RU"/>
        </w:rPr>
        <w:t>трогали</w:t>
      </w:r>
      <w:proofErr w:type="gramEnd"/>
      <w:r>
        <w:rPr>
          <w:rFonts w:ascii="Arial" w:eastAsia="Calibri" w:hAnsi="Arial"/>
          <w:sz w:val="24"/>
          <w:szCs w:val="24"/>
          <w:lang w:val="ru-RU"/>
        </w:rPr>
        <w:t xml:space="preserve"> несли его тела. (</w:t>
      </w:r>
      <w:r>
        <w:rPr>
          <w:rFonts w:ascii="Arial" w:eastAsia="Calibri" w:hAnsi="Arial"/>
          <w:i/>
          <w:sz w:val="24"/>
          <w:szCs w:val="24"/>
          <w:lang w:val="ru-RU"/>
        </w:rPr>
        <w:t>Бемидбар Раба 2:8).</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Нести тело умершего должны скорбящие, затем родственники, а потом уже другие (</w:t>
      </w:r>
      <w:r>
        <w:rPr>
          <w:rFonts w:ascii="Arial" w:eastAsia="Calibri" w:hAnsi="Arial"/>
          <w:i/>
          <w:iCs/>
          <w:sz w:val="24"/>
          <w:szCs w:val="24"/>
          <w:lang w:val="ru-RU"/>
        </w:rPr>
        <w:t>Рема, Йоре-Деа, гл. 358, 3</w:t>
      </w:r>
      <w:r>
        <w:rPr>
          <w:rFonts w:ascii="Arial" w:eastAsia="Calibri" w:hAnsi="Arial"/>
          <w:sz w:val="24"/>
          <w:szCs w:val="24"/>
          <w:lang w:val="ru-RU"/>
        </w:rPr>
        <w:t xml:space="preserve">). В некоторых местах </w:t>
      </w:r>
      <w:proofErr w:type="gramStart"/>
      <w:r>
        <w:rPr>
          <w:rFonts w:ascii="Arial" w:eastAsia="Calibri" w:hAnsi="Arial"/>
          <w:sz w:val="24"/>
          <w:szCs w:val="24"/>
          <w:lang w:val="ru-RU"/>
        </w:rPr>
        <w:t>скорбящим</w:t>
      </w:r>
      <w:proofErr w:type="gramEnd"/>
      <w:r>
        <w:rPr>
          <w:rFonts w:ascii="Arial" w:eastAsia="Calibri" w:hAnsi="Arial"/>
          <w:sz w:val="24"/>
          <w:szCs w:val="24"/>
          <w:lang w:val="ru-RU"/>
        </w:rPr>
        <w:t xml:space="preserve"> не дают нести покойного, чтобы их не травмировать. (</w:t>
      </w:r>
      <w:r>
        <w:rPr>
          <w:rFonts w:ascii="Arial" w:eastAsia="Calibri" w:hAnsi="Arial"/>
          <w:i/>
          <w:sz w:val="24"/>
          <w:szCs w:val="24"/>
          <w:lang w:val="ru-RU"/>
        </w:rPr>
        <w:t>Веицбор Йосеф, гл. 3).</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Если кладбище находится далеко, можно отвезти тело на телеге, но при условии, чтобы его везли кошерные животные, а не ослы, лошади или верблюды. Можно также везти </w:t>
      </w:r>
      <w:proofErr w:type="gramStart"/>
      <w:r>
        <w:rPr>
          <w:rFonts w:ascii="Arial" w:eastAsia="Calibri" w:hAnsi="Arial"/>
          <w:sz w:val="24"/>
          <w:szCs w:val="24"/>
          <w:lang w:val="ru-RU"/>
        </w:rPr>
        <w:t>умершего</w:t>
      </w:r>
      <w:proofErr w:type="gramEnd"/>
      <w:r>
        <w:rPr>
          <w:rFonts w:ascii="Arial" w:eastAsia="Calibri" w:hAnsi="Arial"/>
          <w:sz w:val="24"/>
          <w:szCs w:val="24"/>
          <w:lang w:val="ru-RU"/>
        </w:rPr>
        <w:t xml:space="preserve"> на машине, и, желательно, чтобы водитель был еврей, или хотя бы, чтобы еврей сидел рядом с водителем неевреем.</w:t>
      </w:r>
    </w:p>
    <w:p w:rsidR="005E2F0D" w:rsidRDefault="005E2F0D" w:rsidP="005E2F0D">
      <w:pPr>
        <w:pStyle w:val="msonospacing0"/>
        <w:tabs>
          <w:tab w:val="left" w:pos="850"/>
        </w:tabs>
        <w:spacing w:line="360" w:lineRule="auto"/>
        <w:jc w:val="both"/>
        <w:rPr>
          <w:rFonts w:ascii="Arial" w:eastAsia="Calibri" w:hAnsi="Arial"/>
          <w:sz w:val="24"/>
          <w:szCs w:val="24"/>
          <w:lang w:val="ru-RU"/>
        </w:rPr>
      </w:pPr>
    </w:p>
    <w:p w:rsidR="00446E21" w:rsidRDefault="00446E21" w:rsidP="00446E21">
      <w:pPr>
        <w:pStyle w:val="msonospacing0"/>
        <w:tabs>
          <w:tab w:val="left" w:pos="850"/>
        </w:tabs>
        <w:spacing w:line="360" w:lineRule="auto"/>
        <w:jc w:val="center"/>
        <w:rPr>
          <w:rFonts w:ascii="Arial" w:eastAsia="Calibri" w:hAnsi="Arial"/>
          <w:b/>
          <w:sz w:val="24"/>
          <w:szCs w:val="24"/>
          <w:lang w:val="ru-RU"/>
        </w:rPr>
      </w:pPr>
      <w:r>
        <w:rPr>
          <w:rFonts w:ascii="Arial" w:eastAsia="Calibri" w:hAnsi="Arial"/>
          <w:b/>
          <w:sz w:val="24"/>
          <w:szCs w:val="24"/>
          <w:lang w:val="ru-RU"/>
        </w:rPr>
        <w:t xml:space="preserve">КРИА – РАЗРЫВАНИЕ ОДЕЖДЫ </w:t>
      </w:r>
      <w:proofErr w:type="gramStart"/>
      <w:r>
        <w:rPr>
          <w:rFonts w:ascii="Arial" w:eastAsia="Calibri" w:hAnsi="Arial"/>
          <w:b/>
          <w:sz w:val="24"/>
          <w:szCs w:val="24"/>
          <w:lang w:val="ru-RU"/>
        </w:rPr>
        <w:t>СКОРБЯЩИМИ</w:t>
      </w:r>
      <w:proofErr w:type="gramEnd"/>
    </w:p>
    <w:p w:rsidR="00446E21" w:rsidRDefault="00446E21" w:rsidP="00446E21">
      <w:pPr>
        <w:pStyle w:val="msonospacing0"/>
        <w:tabs>
          <w:tab w:val="left" w:pos="850"/>
        </w:tabs>
        <w:spacing w:line="360" w:lineRule="auto"/>
        <w:jc w:val="center"/>
        <w:rPr>
          <w:rFonts w:ascii="Arial" w:eastAsia="Calibri" w:hAnsi="Arial"/>
          <w:b/>
          <w:sz w:val="24"/>
          <w:szCs w:val="24"/>
          <w:lang w:val="ru-RU"/>
        </w:rPr>
      </w:pP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Тот, у кого умер близкий родственник, обязан порвать на себе одежду: это касается как женщин, так и мужчин. Тот, кто пренебрегает этим законом, укорачивает себе жизнь, как сказано в </w:t>
      </w:r>
      <w:r>
        <w:rPr>
          <w:rFonts w:ascii="Arial" w:eastAsia="Calibri" w:hAnsi="Arial"/>
          <w:i/>
          <w:sz w:val="24"/>
          <w:szCs w:val="24"/>
          <w:lang w:val="ru-RU"/>
        </w:rPr>
        <w:t>Талмуде, Моэд Катан 24 а.</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Скорбящие также должны произнести благословение, безропотно принимая утрату: Барух Ата А-ДОНАЙ Э-лохейну Мелех Хаолам Даян </w:t>
      </w:r>
      <w:proofErr w:type="gramStart"/>
      <w:r>
        <w:rPr>
          <w:rFonts w:ascii="Arial" w:eastAsia="Calibri" w:hAnsi="Arial"/>
          <w:sz w:val="24"/>
          <w:szCs w:val="24"/>
          <w:lang w:val="ru-RU"/>
        </w:rPr>
        <w:t>h</w:t>
      </w:r>
      <w:proofErr w:type="gramEnd"/>
      <w:r>
        <w:rPr>
          <w:rFonts w:ascii="Arial" w:eastAsia="Calibri" w:hAnsi="Arial"/>
          <w:sz w:val="24"/>
          <w:szCs w:val="24"/>
          <w:lang w:val="ru-RU"/>
        </w:rPr>
        <w:t>аэмет (Благословен Ты Всевышний, Владыка Вселенной, Праведный Судья). (</w:t>
      </w:r>
      <w:r>
        <w:rPr>
          <w:rFonts w:ascii="Arial" w:eastAsia="Calibri" w:hAnsi="Arial"/>
          <w:i/>
          <w:sz w:val="24"/>
          <w:szCs w:val="24"/>
          <w:lang w:val="ru-RU"/>
        </w:rPr>
        <w:t>Талмуд Барахот 40б).</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Если </w:t>
      </w:r>
      <w:proofErr w:type="gramStart"/>
      <w:r>
        <w:rPr>
          <w:rFonts w:ascii="Arial" w:eastAsia="Calibri" w:hAnsi="Arial"/>
          <w:sz w:val="24"/>
          <w:szCs w:val="24"/>
          <w:lang w:val="ru-RU"/>
        </w:rPr>
        <w:t>скорбящий</w:t>
      </w:r>
      <w:proofErr w:type="gramEnd"/>
      <w:r>
        <w:rPr>
          <w:rFonts w:ascii="Arial" w:eastAsia="Calibri" w:hAnsi="Arial"/>
          <w:sz w:val="24"/>
          <w:szCs w:val="24"/>
          <w:lang w:val="ru-RU"/>
        </w:rPr>
        <w:t xml:space="preserve"> порвал одежду сидя, то это неверное исполнение закона, и ему следует надорвать одежду повторно стоя и при этом нельзя ни на что облокачиваться. (</w:t>
      </w:r>
      <w:r>
        <w:rPr>
          <w:rFonts w:ascii="Arial" w:eastAsia="Calibri" w:hAnsi="Arial"/>
          <w:i/>
          <w:sz w:val="24"/>
          <w:szCs w:val="24"/>
          <w:lang w:val="ru-RU"/>
        </w:rPr>
        <w:t>Йоре Деа, гл. 340, закон 1).</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В Талмуде сказано (</w:t>
      </w:r>
      <w:r>
        <w:rPr>
          <w:rFonts w:ascii="Arial" w:eastAsia="Calibri" w:hAnsi="Arial"/>
          <w:i/>
          <w:sz w:val="24"/>
          <w:szCs w:val="24"/>
          <w:lang w:val="ru-RU"/>
        </w:rPr>
        <w:t>Шаббат – 105</w:t>
      </w:r>
      <w:r>
        <w:rPr>
          <w:rFonts w:ascii="Arial" w:eastAsia="Calibri" w:hAnsi="Arial"/>
          <w:sz w:val="24"/>
          <w:szCs w:val="24"/>
          <w:lang w:val="ru-RU"/>
        </w:rPr>
        <w:t>) , что одежду следует надрывать  сразу, когда человек умирает. Но многие, рвут одежду во время захоронения или сразу после погребения, читая молитву «Цидук Хадин».</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Организатор похорон, как правило, производит надрез одежды лезвием, а потом скорбящий рвет ее руками</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Обряд «криа» проводится  только с передней частью одежды, а не с боку и не со спины. </w:t>
      </w:r>
      <w:r>
        <w:rPr>
          <w:rFonts w:ascii="Arial" w:eastAsia="Calibri" w:hAnsi="Arial"/>
          <w:i/>
          <w:sz w:val="24"/>
          <w:szCs w:val="24"/>
          <w:lang w:val="ru-RU"/>
        </w:rPr>
        <w:t>(Шулхан Арух, Йоре-Деа, гл. 340, закон 2).</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lastRenderedPageBreak/>
        <w:tab/>
        <w:t>Всеми скорбящими одежда надрывается на 8 см., а тем кто скорбит по родителям до того места, где расположено сердце, и до нижней его части. (</w:t>
      </w:r>
      <w:r>
        <w:rPr>
          <w:rFonts w:ascii="Arial" w:eastAsia="Calibri" w:hAnsi="Arial"/>
          <w:i/>
          <w:sz w:val="24"/>
          <w:szCs w:val="24"/>
          <w:lang w:val="ru-RU"/>
        </w:rPr>
        <w:t xml:space="preserve">Там же, закон 9). </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i/>
          <w:sz w:val="24"/>
          <w:szCs w:val="24"/>
          <w:lang w:val="ru-RU"/>
        </w:rPr>
        <w:tab/>
      </w:r>
      <w:r>
        <w:rPr>
          <w:rFonts w:ascii="Arial" w:eastAsia="Calibri" w:hAnsi="Arial"/>
          <w:iCs/>
          <w:sz w:val="24"/>
          <w:szCs w:val="24"/>
          <w:lang w:val="ru-RU"/>
        </w:rPr>
        <w:t>При потере близких родственников скорбящий имеет право произвести разрез с середины одежды, а при потере родителей – непременно от воротника до сердца, чтобы явно видны были две разорванные части одежды как символ разрывающейся на части души скорбящего.</w:t>
      </w:r>
      <w:r>
        <w:rPr>
          <w:rFonts w:ascii="Arial" w:eastAsia="Calibri" w:hAnsi="Arial"/>
          <w:i/>
          <w:sz w:val="24"/>
          <w:szCs w:val="24"/>
          <w:lang w:val="ru-RU"/>
        </w:rPr>
        <w:t xml:space="preserve"> (Шулхан Арух Йоре-Деа, гл. 340, закон 12).</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При потере родителей рвется одежда с левой стороны, а при потере иных родственников с правой стороны. Если человек порвал одежду из-за смерти родителей неправильно, то есть ошибочно порвал справа, а нужно слева (где сердце), в этом случае повторно надо делать криа (гаревон) на этой же одежде, но без благословения. Но если для других умерших родственников была допущена ошибка и порвали слева, а не справа, не требуется рвать заново</w:t>
      </w:r>
      <w:proofErr w:type="gramStart"/>
      <w:r>
        <w:rPr>
          <w:rFonts w:ascii="Arial" w:eastAsia="Calibri" w:hAnsi="Arial"/>
          <w:sz w:val="24"/>
          <w:szCs w:val="24"/>
          <w:lang w:val="ru-RU"/>
        </w:rPr>
        <w:t>.</w:t>
      </w:r>
      <w:proofErr w:type="gramEnd"/>
      <w:r>
        <w:rPr>
          <w:rFonts w:ascii="Arial" w:eastAsia="Calibri" w:hAnsi="Arial"/>
          <w:sz w:val="24"/>
          <w:szCs w:val="24"/>
          <w:lang w:val="ru-RU"/>
        </w:rPr>
        <w:t xml:space="preserve"> (</w:t>
      </w:r>
      <w:proofErr w:type="gramStart"/>
      <w:r>
        <w:rPr>
          <w:rFonts w:ascii="Arial" w:eastAsia="Calibri" w:hAnsi="Arial"/>
          <w:sz w:val="24"/>
          <w:szCs w:val="24"/>
          <w:lang w:val="ru-RU"/>
        </w:rPr>
        <w:t>с</w:t>
      </w:r>
      <w:proofErr w:type="gramEnd"/>
      <w:r>
        <w:rPr>
          <w:rFonts w:ascii="Arial" w:eastAsia="Calibri" w:hAnsi="Arial"/>
          <w:sz w:val="24"/>
          <w:szCs w:val="24"/>
          <w:lang w:val="ru-RU"/>
        </w:rPr>
        <w:t xml:space="preserve">м. также </w:t>
      </w:r>
      <w:r>
        <w:rPr>
          <w:rFonts w:ascii="Arial" w:eastAsia="Calibri" w:hAnsi="Arial"/>
          <w:i/>
          <w:sz w:val="24"/>
          <w:szCs w:val="24"/>
          <w:lang w:val="ru-RU"/>
        </w:rPr>
        <w:t>Туре Заhав, гл. 340, п.6 от имени Рашаля, и Сифтей Коэн, гл. 340, п.19).</w:t>
      </w:r>
    </w:p>
    <w:p w:rsidR="00446E21" w:rsidRDefault="00446E21" w:rsidP="00446E21">
      <w:pPr>
        <w:pStyle w:val="msonospacing0"/>
        <w:tabs>
          <w:tab w:val="left" w:pos="850"/>
        </w:tabs>
        <w:spacing w:line="360" w:lineRule="auto"/>
        <w:jc w:val="both"/>
        <w:rPr>
          <w:rFonts w:ascii="Arial" w:eastAsia="Calibri" w:hAnsi="Arial"/>
          <w:i/>
          <w:sz w:val="24"/>
          <w:szCs w:val="24"/>
          <w:lang w:val="ru-RU"/>
        </w:rPr>
      </w:pPr>
      <w:r>
        <w:rPr>
          <w:rFonts w:ascii="Arial" w:eastAsia="Calibri" w:hAnsi="Arial"/>
          <w:sz w:val="24"/>
          <w:szCs w:val="24"/>
          <w:lang w:val="ru-RU"/>
        </w:rPr>
        <w:tab/>
        <w:t>При потере родителей сыну или дочери следует порвать все одежды (кроме нижнего белья), но не требуется рвать костюм и пальто, а при потере других родственников, достаточно порвать только одну вещь, например рубашку (но не нижнее белье). (</w:t>
      </w:r>
      <w:r>
        <w:rPr>
          <w:rFonts w:ascii="Arial" w:eastAsia="Calibri" w:hAnsi="Arial"/>
          <w:i/>
          <w:sz w:val="24"/>
          <w:szCs w:val="24"/>
          <w:lang w:val="ru-RU"/>
        </w:rPr>
        <w:t>Шулхан Арух Йоре-Деа, гл. 340, закон 9).</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Не следует скорбящему </w:t>
      </w:r>
      <w:proofErr w:type="gramStart"/>
      <w:r>
        <w:rPr>
          <w:rFonts w:ascii="Arial" w:eastAsia="Calibri" w:hAnsi="Arial"/>
          <w:sz w:val="24"/>
          <w:szCs w:val="24"/>
          <w:lang w:val="ru-RU"/>
        </w:rPr>
        <w:t>рвать Талит Катан</w:t>
      </w:r>
      <w:proofErr w:type="gramEnd"/>
      <w:r>
        <w:rPr>
          <w:rFonts w:ascii="Arial" w:eastAsia="Calibri" w:hAnsi="Arial"/>
          <w:sz w:val="24"/>
          <w:szCs w:val="24"/>
          <w:lang w:val="ru-RU"/>
        </w:rPr>
        <w:t xml:space="preserve"> или Талит Гадол. (</w:t>
      </w:r>
      <w:r>
        <w:rPr>
          <w:rFonts w:ascii="Arial" w:eastAsia="Calibri" w:hAnsi="Arial"/>
          <w:i/>
          <w:sz w:val="24"/>
          <w:szCs w:val="24"/>
          <w:lang w:val="ru-RU"/>
        </w:rPr>
        <w:t xml:space="preserve">Шээлот Утшувот  </w:t>
      </w:r>
      <w:proofErr w:type="gramStart"/>
      <w:r>
        <w:rPr>
          <w:rFonts w:ascii="Arial" w:eastAsia="Calibri" w:hAnsi="Arial"/>
          <w:i/>
          <w:sz w:val="24"/>
          <w:szCs w:val="24"/>
          <w:lang w:val="ru-RU"/>
        </w:rPr>
        <w:t>h</w:t>
      </w:r>
      <w:proofErr w:type="gramEnd"/>
      <w:r>
        <w:rPr>
          <w:rFonts w:ascii="Arial" w:eastAsia="Calibri" w:hAnsi="Arial"/>
          <w:i/>
          <w:sz w:val="24"/>
          <w:szCs w:val="24"/>
          <w:lang w:val="ru-RU"/>
        </w:rPr>
        <w:t>ар Цви, Йоре-Деа, гл. 262).</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Не обязательно </w:t>
      </w:r>
      <w:proofErr w:type="gramStart"/>
      <w:r>
        <w:rPr>
          <w:rFonts w:ascii="Arial" w:eastAsia="Calibri" w:hAnsi="Arial"/>
          <w:sz w:val="24"/>
          <w:szCs w:val="24"/>
          <w:lang w:val="ru-RU"/>
        </w:rPr>
        <w:t>скорбящему</w:t>
      </w:r>
      <w:proofErr w:type="gramEnd"/>
      <w:r>
        <w:rPr>
          <w:rFonts w:ascii="Arial" w:eastAsia="Calibri" w:hAnsi="Arial"/>
          <w:sz w:val="24"/>
          <w:szCs w:val="24"/>
          <w:lang w:val="ru-RU"/>
        </w:rPr>
        <w:t xml:space="preserve"> рвать свитер. (</w:t>
      </w:r>
      <w:r>
        <w:rPr>
          <w:rFonts w:ascii="Arial" w:eastAsia="Calibri" w:hAnsi="Arial"/>
          <w:i/>
          <w:sz w:val="24"/>
          <w:szCs w:val="24"/>
          <w:lang w:val="ru-RU"/>
        </w:rPr>
        <w:t>Шээлот Утшувот Ябия Омер, том 6, Йоре-Деа, гл. 32, п. 4).</w:t>
      </w:r>
    </w:p>
    <w:p w:rsidR="00446E21" w:rsidRDefault="00446E21" w:rsidP="00446E21">
      <w:pPr>
        <w:pStyle w:val="msonospacing0"/>
        <w:tabs>
          <w:tab w:val="left" w:pos="850"/>
        </w:tabs>
        <w:spacing w:line="360" w:lineRule="auto"/>
        <w:jc w:val="both"/>
        <w:rPr>
          <w:rFonts w:ascii="Arial" w:eastAsia="Calibri" w:hAnsi="Arial"/>
          <w:i/>
          <w:sz w:val="24"/>
          <w:szCs w:val="24"/>
          <w:shd w:val="clear" w:color="auto" w:fill="FFFFFF"/>
          <w:lang w:val="ru-RU"/>
        </w:rPr>
      </w:pPr>
      <w:r>
        <w:rPr>
          <w:rFonts w:ascii="Arial" w:eastAsia="Calibri" w:hAnsi="Arial"/>
          <w:sz w:val="24"/>
          <w:szCs w:val="24"/>
          <w:shd w:val="clear" w:color="auto" w:fill="FFFFFF"/>
          <w:lang w:val="ru-RU"/>
        </w:rPr>
        <w:tab/>
        <w:t xml:space="preserve">Если скорбящий в течение первых семи дней траура хоронит другого своего родственника, то делают разрыв на той же одежде, что была порвана при прощании с первым родственником. </w:t>
      </w:r>
      <w:proofErr w:type="gramStart"/>
      <w:r>
        <w:rPr>
          <w:rFonts w:ascii="Arial" w:eastAsia="Calibri" w:hAnsi="Arial"/>
          <w:sz w:val="24"/>
          <w:szCs w:val="24"/>
          <w:shd w:val="clear" w:color="auto" w:fill="FFFFFF"/>
          <w:lang w:val="ru-RU"/>
        </w:rPr>
        <w:t>При этом либо рвут уже существующее место разрыва еще на 8 см, либо отступают в сторону на три пальца и делают там новый надрыв в 8 см. Если же кто-то из близких умирает после семи дней траура по первому родственнику, то на той же порванной одежде можно сделать еще небольшой надрыв, не обязательно 8 см. Но если во время траура</w:t>
      </w:r>
      <w:proofErr w:type="gramEnd"/>
      <w:r>
        <w:rPr>
          <w:rFonts w:ascii="Arial" w:eastAsia="Calibri" w:hAnsi="Arial"/>
          <w:sz w:val="24"/>
          <w:szCs w:val="24"/>
          <w:shd w:val="clear" w:color="auto" w:fill="FFFFFF"/>
          <w:lang w:val="ru-RU"/>
        </w:rPr>
        <w:t xml:space="preserve"> по одному из родителей, умирает второй родитель, то порванную одежду снова рвут до места, где находится сердце, на расстоянии трех пальцев от предыдущего разрыва. Но если человек потерял родственника, а затем родителя, то он рвет одежду с другой стороны. </w:t>
      </w:r>
      <w:r>
        <w:rPr>
          <w:rFonts w:ascii="Arial" w:eastAsia="Calibri" w:hAnsi="Arial"/>
          <w:i/>
          <w:sz w:val="24"/>
          <w:szCs w:val="24"/>
          <w:shd w:val="clear" w:color="auto" w:fill="FFFFFF"/>
          <w:lang w:val="ru-RU"/>
        </w:rPr>
        <w:t>(Шулхан Арух Йоре-Деа, гл. 340, закон 21 - 23).</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Скорбящему разрешается для осуществления обряда криа надеть ту одежду, которую ему не жалко порвать. (</w:t>
      </w:r>
      <w:r>
        <w:rPr>
          <w:rFonts w:ascii="Arial" w:eastAsia="Calibri" w:hAnsi="Arial"/>
          <w:i/>
          <w:sz w:val="24"/>
          <w:szCs w:val="24"/>
          <w:lang w:val="ru-RU"/>
        </w:rPr>
        <w:t xml:space="preserve">Биркей Йосеф, гл. 340, п. 11). </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lastRenderedPageBreak/>
        <w:tab/>
        <w:t xml:space="preserve">Женщины обязаны ради приличия пристегнуть порванную одежду булавкой, но мужчинам такого позволения нет. </w:t>
      </w:r>
      <w:r>
        <w:rPr>
          <w:rFonts w:ascii="Arial" w:eastAsia="Calibri" w:hAnsi="Arial"/>
          <w:i/>
          <w:sz w:val="24"/>
          <w:szCs w:val="24"/>
          <w:lang w:val="ru-RU"/>
        </w:rPr>
        <w:t>(Моэд Катан 22б).</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При потере родителей скорбящий производит обряд криа при людях, а при потере близких родственников он может выполнить криа без посторонних людей, наедине. (</w:t>
      </w:r>
      <w:r>
        <w:rPr>
          <w:rFonts w:ascii="Arial" w:eastAsia="Calibri" w:hAnsi="Arial"/>
          <w:i/>
          <w:sz w:val="24"/>
          <w:szCs w:val="24"/>
          <w:lang w:val="ru-RU"/>
        </w:rPr>
        <w:t>Там же).</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При потере близких родственников криа производится руками или инструментами, а при потере родителей – только руками. (</w:t>
      </w:r>
      <w:r>
        <w:rPr>
          <w:rFonts w:ascii="Arial" w:eastAsia="Calibri" w:hAnsi="Arial"/>
          <w:i/>
          <w:sz w:val="24"/>
          <w:szCs w:val="24"/>
          <w:lang w:val="ru-RU"/>
        </w:rPr>
        <w:t>Там же).</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При потере близких родственников порванную одежду не обязательно носить 7 дней траура, ее можно заменить </w:t>
      </w:r>
      <w:proofErr w:type="gramStart"/>
      <w:r>
        <w:rPr>
          <w:rFonts w:ascii="Arial" w:eastAsia="Calibri" w:hAnsi="Arial"/>
          <w:sz w:val="24"/>
          <w:szCs w:val="24"/>
          <w:lang w:val="ru-RU"/>
        </w:rPr>
        <w:t>на</w:t>
      </w:r>
      <w:proofErr w:type="gramEnd"/>
      <w:r>
        <w:rPr>
          <w:rFonts w:ascii="Arial" w:eastAsia="Calibri" w:hAnsi="Arial"/>
          <w:sz w:val="24"/>
          <w:szCs w:val="24"/>
          <w:lang w:val="ru-RU"/>
        </w:rPr>
        <w:t xml:space="preserve"> не </w:t>
      </w:r>
      <w:proofErr w:type="gramStart"/>
      <w:r>
        <w:rPr>
          <w:rFonts w:ascii="Arial" w:eastAsia="Calibri" w:hAnsi="Arial"/>
          <w:sz w:val="24"/>
          <w:szCs w:val="24"/>
          <w:lang w:val="ru-RU"/>
        </w:rPr>
        <w:t>порванную</w:t>
      </w:r>
      <w:proofErr w:type="gramEnd"/>
      <w:r>
        <w:rPr>
          <w:rFonts w:ascii="Arial" w:eastAsia="Calibri" w:hAnsi="Arial"/>
          <w:sz w:val="24"/>
          <w:szCs w:val="24"/>
          <w:lang w:val="ru-RU"/>
        </w:rPr>
        <w:t xml:space="preserve">, а при потере родителей ее надо носить все 7 дней траура. Если же ее захотят по каким-либо причинам поменять, то другая одежда должна быть тоже порвана, но уже без благословения. </w:t>
      </w:r>
      <w:r>
        <w:rPr>
          <w:rFonts w:ascii="Arial" w:eastAsia="Calibri" w:hAnsi="Arial"/>
          <w:i/>
          <w:sz w:val="24"/>
          <w:szCs w:val="24"/>
          <w:lang w:val="ru-RU"/>
        </w:rPr>
        <w:t>(Там же).</w:t>
      </w:r>
      <w:r>
        <w:rPr>
          <w:rFonts w:ascii="Arial" w:eastAsia="Calibri" w:hAnsi="Arial"/>
          <w:sz w:val="24"/>
          <w:szCs w:val="24"/>
          <w:lang w:val="ru-RU"/>
        </w:rPr>
        <w:t xml:space="preserve"> </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Тот, кто узнал о смерти родственника после 30 дней с момента смерти, не должен соблюдать все законы траура и обряд криа. Он только соблюдает траур некоторое небольшое время. Но если он узнал о смерти родителей даже после длительного времени с момента их смерти, он должен совершить обряд криа (порвать одежды). (</w:t>
      </w:r>
      <w:r>
        <w:rPr>
          <w:rFonts w:ascii="Arial" w:eastAsia="Calibri" w:hAnsi="Arial"/>
          <w:i/>
          <w:sz w:val="24"/>
          <w:szCs w:val="24"/>
          <w:lang w:val="ru-RU"/>
        </w:rPr>
        <w:t>Йоре Деа, 340:18</w:t>
      </w:r>
      <w:r>
        <w:rPr>
          <w:rFonts w:ascii="Arial" w:eastAsia="Calibri" w:hAnsi="Arial"/>
          <w:sz w:val="24"/>
          <w:szCs w:val="24"/>
          <w:lang w:val="ru-RU"/>
        </w:rPr>
        <w:t xml:space="preserve">). Если он узнал о смерти родителя пока еще не прошел год, он соблюдает законы тридцати дней, а потом все запреты двенадцатимесячного траура до конца года после похорон. </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Узнав о смерти родственника после 30 дней со дня их смерти, несмотря на то, что он не совершает обряд криа, человек должен произнести благословение «Барух Даян </w:t>
      </w:r>
      <w:proofErr w:type="gramStart"/>
      <w:r>
        <w:rPr>
          <w:rFonts w:ascii="Arial" w:eastAsia="Calibri" w:hAnsi="Arial"/>
          <w:sz w:val="24"/>
          <w:szCs w:val="24"/>
          <w:lang w:val="ru-RU"/>
        </w:rPr>
        <w:t>h</w:t>
      </w:r>
      <w:proofErr w:type="gramEnd"/>
      <w:r>
        <w:rPr>
          <w:rFonts w:ascii="Arial" w:eastAsia="Calibri" w:hAnsi="Arial"/>
          <w:sz w:val="24"/>
          <w:szCs w:val="24"/>
          <w:lang w:val="ru-RU"/>
        </w:rPr>
        <w:t>аэмет» с именем Бога. (</w:t>
      </w:r>
      <w:r>
        <w:rPr>
          <w:rFonts w:ascii="Arial" w:eastAsia="Calibri" w:hAnsi="Arial"/>
          <w:i/>
          <w:sz w:val="24"/>
          <w:szCs w:val="24"/>
          <w:lang w:val="ru-RU"/>
        </w:rPr>
        <w:t>Шээлот Утшувот Ябия Омер, том 2, Йоре-</w:t>
      </w:r>
      <w:r>
        <w:rPr>
          <w:rFonts w:ascii="Arial" w:eastAsia="Calibri" w:hAnsi="Arial"/>
          <w:sz w:val="24"/>
          <w:szCs w:val="24"/>
          <w:lang w:val="ru-RU"/>
        </w:rPr>
        <w:t>Деа, гл. 23, п. 5-6). Тот, кто  потерял двух родственников одновременно, или узнал о смерти двух родственников в одно и то же время, ему достаточно порвать одежду один раз. Но, если он одновременно потерял родителя, и другого родственника, так как уровень строгости законов разный, и он должен порвать одежду в двух разных местах на расстоянии не менее 3 см. (</w:t>
      </w:r>
      <w:r>
        <w:rPr>
          <w:rFonts w:ascii="Arial" w:eastAsia="Calibri" w:hAnsi="Arial"/>
          <w:i/>
          <w:sz w:val="24"/>
          <w:szCs w:val="24"/>
          <w:lang w:val="ru-RU"/>
        </w:rPr>
        <w:t xml:space="preserve">Там же, закон 23). </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Если человеку сообщили о смерти родителя, находящегося далеко, и человек совершил при этом обряд криа (порвал одежду на себе), и пребывал в трауре, а потом получил известие, что первая информация была ошибочной, то человек, естественно, перестает соблюдать траур. Но если тут же последовало подтверждение того, что ошибки не </w:t>
      </w:r>
      <w:proofErr w:type="gramStart"/>
      <w:r>
        <w:rPr>
          <w:rFonts w:ascii="Arial" w:eastAsia="Calibri" w:hAnsi="Arial"/>
          <w:sz w:val="24"/>
          <w:szCs w:val="24"/>
          <w:lang w:val="ru-RU"/>
        </w:rPr>
        <w:t>произошло и родитель все же умер</w:t>
      </w:r>
      <w:proofErr w:type="gramEnd"/>
      <w:r>
        <w:rPr>
          <w:rFonts w:ascii="Arial" w:eastAsia="Calibri" w:hAnsi="Arial"/>
          <w:sz w:val="24"/>
          <w:szCs w:val="24"/>
          <w:lang w:val="ru-RU"/>
        </w:rPr>
        <w:t>, то человеку не надо второй раз рвать одежды.</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В случае если в момент, когда производится обряд криа, родитель был еще жив, но вскоре он умер, то человек обязан заново порвать одежду. (</w:t>
      </w:r>
      <w:r>
        <w:rPr>
          <w:rFonts w:ascii="Arial" w:eastAsia="Calibri" w:hAnsi="Arial"/>
          <w:i/>
          <w:sz w:val="24"/>
          <w:szCs w:val="24"/>
          <w:lang w:val="ru-RU"/>
        </w:rPr>
        <w:t>Там же, закон 26).</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lastRenderedPageBreak/>
        <w:tab/>
        <w:t>Если у мальчика до 13 лет, а у девочки до 12 лет умирает родственник, то они совершают обряд криа. (</w:t>
      </w:r>
      <w:r>
        <w:rPr>
          <w:rFonts w:ascii="Arial" w:eastAsia="Calibri" w:hAnsi="Arial"/>
          <w:i/>
          <w:sz w:val="24"/>
          <w:szCs w:val="24"/>
          <w:lang w:val="ru-RU"/>
        </w:rPr>
        <w:t>Там же).</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Запрещается </w:t>
      </w:r>
      <w:proofErr w:type="gramStart"/>
      <w:r>
        <w:rPr>
          <w:rFonts w:ascii="Arial" w:eastAsia="Calibri" w:hAnsi="Arial"/>
          <w:sz w:val="24"/>
          <w:szCs w:val="24"/>
          <w:lang w:val="ru-RU"/>
        </w:rPr>
        <w:t>скорбящему</w:t>
      </w:r>
      <w:proofErr w:type="gramEnd"/>
      <w:r>
        <w:rPr>
          <w:rFonts w:ascii="Arial" w:eastAsia="Calibri" w:hAnsi="Arial"/>
          <w:sz w:val="24"/>
          <w:szCs w:val="24"/>
          <w:lang w:val="ru-RU"/>
        </w:rPr>
        <w:t xml:space="preserve"> рвать одежду в Шаббат и Йом-Тов, но если он все же сделал это, хотя он совершил грех, рвать одежду после Шаббата не надо. (</w:t>
      </w:r>
      <w:r>
        <w:rPr>
          <w:rFonts w:ascii="Arial" w:eastAsia="Calibri" w:hAnsi="Arial"/>
          <w:i/>
          <w:sz w:val="24"/>
          <w:szCs w:val="24"/>
          <w:lang w:val="ru-RU"/>
        </w:rPr>
        <w:t>Там же, глава 340, закон 28).</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i/>
          <w:sz w:val="24"/>
          <w:szCs w:val="24"/>
          <w:lang w:val="ru-RU"/>
        </w:rPr>
        <w:tab/>
      </w:r>
      <w:r>
        <w:rPr>
          <w:rFonts w:ascii="Arial" w:eastAsia="Calibri" w:hAnsi="Arial"/>
          <w:sz w:val="24"/>
          <w:szCs w:val="24"/>
          <w:lang w:val="ru-RU"/>
        </w:rPr>
        <w:t>Если человек умирает в Йом-Тов, то близкому родственнику следует порвать одежду в Холь-</w:t>
      </w:r>
      <w:proofErr w:type="gramStart"/>
      <w:r>
        <w:rPr>
          <w:rFonts w:ascii="Arial" w:eastAsia="Calibri" w:hAnsi="Arial"/>
          <w:sz w:val="24"/>
          <w:szCs w:val="24"/>
          <w:lang w:val="ru-RU"/>
        </w:rPr>
        <w:t>h</w:t>
      </w:r>
      <w:proofErr w:type="gramEnd"/>
      <w:r>
        <w:rPr>
          <w:rFonts w:ascii="Arial" w:eastAsia="Calibri" w:hAnsi="Arial"/>
          <w:sz w:val="24"/>
          <w:szCs w:val="24"/>
          <w:lang w:val="ru-RU"/>
        </w:rPr>
        <w:t>амоэд.</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Некоторые мудрецы считают, что в Холь-</w:t>
      </w:r>
      <w:proofErr w:type="gramStart"/>
      <w:r>
        <w:rPr>
          <w:rFonts w:ascii="Arial" w:eastAsia="Calibri" w:hAnsi="Arial"/>
          <w:sz w:val="24"/>
          <w:szCs w:val="24"/>
          <w:lang w:val="ru-RU"/>
        </w:rPr>
        <w:t>h</w:t>
      </w:r>
      <w:proofErr w:type="gramEnd"/>
      <w:r>
        <w:rPr>
          <w:rFonts w:ascii="Arial" w:eastAsia="Calibri" w:hAnsi="Arial"/>
          <w:sz w:val="24"/>
          <w:szCs w:val="24"/>
          <w:lang w:val="ru-RU"/>
        </w:rPr>
        <w:t>амоэд скорбящий может порвать одежду, только в том случае, если потерял родителя, но если умер другой родственник, то скорбящий должен порвать одежду после исхода праздника. В любом случае, если кто-то порвал одежду в Холь-</w:t>
      </w:r>
      <w:proofErr w:type="gramStart"/>
      <w:r>
        <w:rPr>
          <w:rFonts w:ascii="Arial" w:eastAsia="Calibri" w:hAnsi="Arial"/>
          <w:sz w:val="24"/>
          <w:szCs w:val="24"/>
          <w:lang w:val="ru-RU"/>
        </w:rPr>
        <w:t>h</w:t>
      </w:r>
      <w:proofErr w:type="gramEnd"/>
      <w:r>
        <w:rPr>
          <w:rFonts w:ascii="Arial" w:eastAsia="Calibri" w:hAnsi="Arial"/>
          <w:sz w:val="24"/>
          <w:szCs w:val="24"/>
          <w:lang w:val="ru-RU"/>
        </w:rPr>
        <w:t>амоэд, он должен снять ее при первой возможности и заново надеть после исхода праздника.</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Тот, кто узнает о смерти родственников в Холь-</w:t>
      </w:r>
      <w:proofErr w:type="gramStart"/>
      <w:r>
        <w:rPr>
          <w:rFonts w:ascii="Arial" w:eastAsia="Calibri" w:hAnsi="Arial"/>
          <w:sz w:val="24"/>
          <w:szCs w:val="24"/>
          <w:lang w:val="ru-RU"/>
        </w:rPr>
        <w:t>h</w:t>
      </w:r>
      <w:proofErr w:type="gramEnd"/>
      <w:r>
        <w:rPr>
          <w:rFonts w:ascii="Arial" w:eastAsia="Calibri" w:hAnsi="Arial"/>
          <w:sz w:val="24"/>
          <w:szCs w:val="24"/>
          <w:lang w:val="ru-RU"/>
        </w:rPr>
        <w:t>амоэд и после исхода праздников уже пройдет более 30 дней с момента смерти, в такой ситуации скорбящий не должен откладывать криа, а должен в Холь – hамоэд порвать одежду. (</w:t>
      </w:r>
      <w:r>
        <w:rPr>
          <w:rFonts w:ascii="Arial" w:eastAsia="Calibri" w:hAnsi="Arial"/>
          <w:i/>
          <w:sz w:val="24"/>
          <w:szCs w:val="24"/>
          <w:lang w:val="ru-RU"/>
        </w:rPr>
        <w:t>Турей За</w:t>
      </w:r>
      <w:proofErr w:type="gramStart"/>
      <w:r>
        <w:rPr>
          <w:rFonts w:ascii="Arial" w:eastAsia="Calibri" w:hAnsi="Arial"/>
          <w:i/>
          <w:sz w:val="24"/>
          <w:szCs w:val="24"/>
          <w:lang w:val="ru-RU"/>
        </w:rPr>
        <w:t>h</w:t>
      </w:r>
      <w:proofErr w:type="gramEnd"/>
      <w:r>
        <w:rPr>
          <w:rFonts w:ascii="Arial" w:eastAsia="Calibri" w:hAnsi="Arial"/>
          <w:i/>
          <w:sz w:val="24"/>
          <w:szCs w:val="24"/>
          <w:lang w:val="ru-RU"/>
        </w:rPr>
        <w:t>ав гл. 340, п. 18).</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Если злодеи умышленно сожгли Святое Писание, то тот, кто увидел горящий свиток Торы или любой пергамент из Святых Писаний Торы, или тефилин, Невиим, или Кетувим, должен дважды произвести обряд криа в двух местах: первый раз за пергамент, второй раз за святые слова. (</w:t>
      </w:r>
      <w:r>
        <w:rPr>
          <w:rFonts w:ascii="Arial" w:eastAsia="Calibri" w:hAnsi="Arial"/>
          <w:i/>
          <w:sz w:val="24"/>
          <w:szCs w:val="24"/>
          <w:lang w:val="ru-RU"/>
        </w:rPr>
        <w:t>Шулхан Арух Йоре-Деа, гл. 340, закон 37).</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Но если в синагоге произошел несчастный случай из-за возгорания электропроводки, что повлекло за собой пожар, который сжёг Святые Писания, то свидетелям этого события не надо рвать на себе одежды, но необходимо всей общине </w:t>
      </w:r>
      <w:proofErr w:type="gramStart"/>
      <w:r>
        <w:rPr>
          <w:rFonts w:ascii="Arial" w:eastAsia="Calibri" w:hAnsi="Arial"/>
          <w:sz w:val="24"/>
          <w:szCs w:val="24"/>
          <w:lang w:val="ru-RU"/>
        </w:rPr>
        <w:t>раскаяться перед Всевышним</w:t>
      </w:r>
      <w:proofErr w:type="gramEnd"/>
      <w:r>
        <w:rPr>
          <w:rFonts w:ascii="Arial" w:eastAsia="Calibri" w:hAnsi="Arial"/>
          <w:sz w:val="24"/>
          <w:szCs w:val="24"/>
          <w:lang w:val="ru-RU"/>
        </w:rPr>
        <w:t>. (</w:t>
      </w:r>
      <w:r>
        <w:rPr>
          <w:rFonts w:ascii="Arial" w:eastAsia="Calibri" w:hAnsi="Arial"/>
          <w:i/>
          <w:sz w:val="24"/>
          <w:szCs w:val="24"/>
          <w:lang w:val="ru-RU"/>
        </w:rPr>
        <w:t>Шээлот Утшувот Ябия-Омер, том 4, Йоре-Деа, гл. 24).</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Если злодеи умышленно сожгли  напечатанные книги: Талмуд, Мидраш, З</w:t>
      </w:r>
      <w:r>
        <w:rPr>
          <w:rFonts w:ascii="Arial" w:eastAsia="Calibri" w:hAnsi="Arial"/>
          <w:sz w:val="24"/>
          <w:szCs w:val="24"/>
          <w:lang w:val="ru-RU" w:bidi="he-IL"/>
        </w:rPr>
        <w:t>о</w:t>
      </w:r>
      <w:r>
        <w:rPr>
          <w:rFonts w:ascii="Arial" w:eastAsia="Calibri" w:hAnsi="Arial"/>
          <w:sz w:val="24"/>
          <w:szCs w:val="24"/>
          <w:lang w:val="ru-RU"/>
        </w:rPr>
        <w:t>ар и т.п., то нет в таком случае необходимости людям рвать на себе одежду, так как это нужно сделать только при сжигании Танаха.</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Тот, кто не видел, как горит Тора и </w:t>
      </w:r>
      <w:proofErr w:type="gramStart"/>
      <w:r>
        <w:rPr>
          <w:rFonts w:ascii="Arial" w:eastAsia="Calibri" w:hAnsi="Arial"/>
          <w:sz w:val="24"/>
          <w:szCs w:val="24"/>
          <w:lang w:val="ru-RU"/>
        </w:rPr>
        <w:t>Танах</w:t>
      </w:r>
      <w:proofErr w:type="gramEnd"/>
      <w:r>
        <w:rPr>
          <w:rFonts w:ascii="Arial" w:eastAsia="Calibri" w:hAnsi="Arial"/>
          <w:sz w:val="24"/>
          <w:szCs w:val="24"/>
          <w:lang w:val="ru-RU"/>
        </w:rPr>
        <w:t>, а увидел пепел после их сгорания, не должен рвать одежду. (</w:t>
      </w:r>
      <w:r>
        <w:rPr>
          <w:rFonts w:ascii="Arial" w:eastAsia="Calibri" w:hAnsi="Arial"/>
          <w:i/>
          <w:sz w:val="24"/>
          <w:szCs w:val="24"/>
          <w:lang w:val="ru-RU"/>
        </w:rPr>
        <w:t>Шээлот Утшувот, Ябия-Омер, том 10, Йоре-Деа, гл. 51).</w:t>
      </w:r>
    </w:p>
    <w:p w:rsidR="00446E21" w:rsidRDefault="00446E21" w:rsidP="005E2F0D">
      <w:pPr>
        <w:pStyle w:val="msonospacing0"/>
        <w:tabs>
          <w:tab w:val="left" w:pos="850"/>
        </w:tabs>
        <w:spacing w:line="360" w:lineRule="auto"/>
        <w:jc w:val="center"/>
        <w:rPr>
          <w:rFonts w:ascii="Arial" w:eastAsia="Calibri" w:hAnsi="Arial"/>
          <w:b/>
          <w:sz w:val="24"/>
          <w:szCs w:val="24"/>
          <w:lang w:val="ru-RU"/>
        </w:rPr>
      </w:pPr>
    </w:p>
    <w:p w:rsidR="005E2F0D" w:rsidRDefault="005E2F0D" w:rsidP="005E2F0D">
      <w:pPr>
        <w:pStyle w:val="msonospacing0"/>
        <w:tabs>
          <w:tab w:val="left" w:pos="850"/>
        </w:tabs>
        <w:spacing w:line="360" w:lineRule="auto"/>
        <w:jc w:val="center"/>
        <w:rPr>
          <w:rFonts w:ascii="Arial" w:eastAsia="Calibri" w:hAnsi="Arial"/>
          <w:b/>
          <w:sz w:val="24"/>
          <w:szCs w:val="24"/>
          <w:lang w:val="ru-RU"/>
        </w:rPr>
      </w:pPr>
      <w:r>
        <w:rPr>
          <w:rFonts w:ascii="Arial" w:eastAsia="Calibri" w:hAnsi="Arial"/>
          <w:b/>
          <w:sz w:val="24"/>
          <w:szCs w:val="24"/>
          <w:lang w:val="ru-RU"/>
        </w:rPr>
        <w:t>ЗАКОНЫ ПОСЕЩЕНИЯ КЛАДБИЩА</w:t>
      </w:r>
    </w:p>
    <w:p w:rsidR="005E2F0D" w:rsidRDefault="005E2F0D" w:rsidP="005E2F0D">
      <w:pPr>
        <w:pStyle w:val="msonospacing0"/>
        <w:tabs>
          <w:tab w:val="left" w:pos="850"/>
        </w:tabs>
        <w:spacing w:line="360" w:lineRule="auto"/>
        <w:jc w:val="both"/>
        <w:rPr>
          <w:rFonts w:ascii="Arial" w:eastAsia="Calibri" w:hAnsi="Arial"/>
          <w:sz w:val="24"/>
          <w:szCs w:val="24"/>
          <w:lang w:val="ru-RU"/>
        </w:rPr>
      </w:pP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lastRenderedPageBreak/>
        <w:tab/>
        <w:t>Кладбище обладает особой аурой святости, поэтому вести себя там необходимо очень тихо, спокойно, уравновешенно и уважительно к покоящимся там людям</w:t>
      </w:r>
      <w:proofErr w:type="gramStart"/>
      <w:r>
        <w:rPr>
          <w:rFonts w:ascii="Arial" w:eastAsia="Calibri" w:hAnsi="Arial"/>
          <w:sz w:val="24"/>
          <w:szCs w:val="24"/>
          <w:lang w:val="ru-RU"/>
        </w:rPr>
        <w:t xml:space="preserve"> .</w:t>
      </w:r>
      <w:proofErr w:type="gramEnd"/>
      <w:r>
        <w:rPr>
          <w:rFonts w:ascii="Arial" w:eastAsia="Calibri" w:hAnsi="Arial"/>
          <w:sz w:val="24"/>
          <w:szCs w:val="24"/>
          <w:lang w:val="ru-RU"/>
        </w:rPr>
        <w:t xml:space="preserve"> (</w:t>
      </w:r>
      <w:r>
        <w:rPr>
          <w:rFonts w:ascii="Arial" w:eastAsia="Calibri" w:hAnsi="Arial"/>
          <w:i/>
          <w:sz w:val="24"/>
          <w:szCs w:val="24"/>
          <w:lang w:val="ru-RU"/>
        </w:rPr>
        <w:t>Шулхан Арух Йоре-Деа, гл. 368, закон 1).</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r>
      <w:proofErr w:type="gramStart"/>
      <w:r>
        <w:rPr>
          <w:rFonts w:ascii="Arial" w:eastAsia="Calibri" w:hAnsi="Arial"/>
          <w:sz w:val="24"/>
          <w:szCs w:val="24"/>
          <w:lang w:val="ru-RU"/>
        </w:rPr>
        <w:t>На кладбище нельзя приносить еду и питье, а также есть и пить рядом с могилами умерших, нельзя пасти скот (чтобы животные не лазили по кустарникам между надгробными камнями), также нельзя брать песок с могил для различных целей — все это все делается из-за уважения к  мертвым.</w:t>
      </w:r>
      <w:proofErr w:type="gramEnd"/>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Если у вас по  дороге находится кладбище, то нельзя для сокращения пути и времени проходить через кладбище.</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Находясь на территории кладбища, нельзя курить и нюхать табак.</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Нельзя заходить  на кладбище или приближаться </w:t>
      </w:r>
      <w:proofErr w:type="gramStart"/>
      <w:r>
        <w:rPr>
          <w:rFonts w:ascii="Arial" w:eastAsia="Calibri" w:hAnsi="Arial"/>
          <w:sz w:val="24"/>
          <w:szCs w:val="24"/>
          <w:lang w:val="ru-RU"/>
        </w:rPr>
        <w:t>к</w:t>
      </w:r>
      <w:proofErr w:type="gramEnd"/>
      <w:r>
        <w:rPr>
          <w:rFonts w:ascii="Arial" w:eastAsia="Calibri" w:hAnsi="Arial"/>
          <w:sz w:val="24"/>
          <w:szCs w:val="24"/>
          <w:lang w:val="ru-RU"/>
        </w:rPr>
        <w:t xml:space="preserve"> умершему ближе 2 метров с тефилином на голове, со свитком Торы или с виднеющимися кистями цицит, чтобы не беспокоить души умерших земными радостями, доступными для живых. (</w:t>
      </w:r>
      <w:r>
        <w:rPr>
          <w:rFonts w:ascii="Arial" w:eastAsia="Calibri" w:hAnsi="Arial"/>
          <w:i/>
          <w:sz w:val="24"/>
          <w:szCs w:val="24"/>
          <w:lang w:val="ru-RU"/>
        </w:rPr>
        <w:t>Талмуд Берахот 18а).</w:t>
      </w:r>
      <w:r>
        <w:rPr>
          <w:rFonts w:ascii="Arial" w:eastAsia="Calibri" w:hAnsi="Arial"/>
          <w:sz w:val="24"/>
          <w:szCs w:val="24"/>
          <w:lang w:val="ru-RU"/>
        </w:rPr>
        <w:t xml:space="preserve"> Но если цицит </w:t>
      </w:r>
      <w:proofErr w:type="gramStart"/>
      <w:r>
        <w:rPr>
          <w:rFonts w:ascii="Arial" w:eastAsia="Calibri" w:hAnsi="Arial"/>
          <w:sz w:val="24"/>
          <w:szCs w:val="24"/>
          <w:lang w:val="ru-RU"/>
        </w:rPr>
        <w:t>спрятаны</w:t>
      </w:r>
      <w:proofErr w:type="gramEnd"/>
      <w:r>
        <w:rPr>
          <w:rFonts w:ascii="Arial" w:eastAsia="Calibri" w:hAnsi="Arial"/>
          <w:sz w:val="24"/>
          <w:szCs w:val="24"/>
          <w:lang w:val="ru-RU"/>
        </w:rPr>
        <w:t xml:space="preserve"> под одеждой, то можно заходить на кладбище. (</w:t>
      </w:r>
      <w:r>
        <w:rPr>
          <w:rFonts w:ascii="Arial" w:eastAsia="Calibri" w:hAnsi="Arial"/>
          <w:i/>
          <w:sz w:val="24"/>
          <w:szCs w:val="24"/>
          <w:lang w:val="ru-RU"/>
        </w:rPr>
        <w:t>Шулхан Арух Йоре-Деа гл. 367, законы 2 и 4</w:t>
      </w:r>
      <w:r>
        <w:rPr>
          <w:rFonts w:ascii="Arial" w:eastAsia="Calibri" w:hAnsi="Arial"/>
          <w:sz w:val="24"/>
          <w:szCs w:val="24"/>
          <w:lang w:val="ru-RU"/>
        </w:rPr>
        <w:t>). Если же в этом месте похоронены только женщины, туда можно заходить с вышеперечисленными вещами, составляющими мицву только для мужчин. (</w:t>
      </w:r>
      <w:r>
        <w:rPr>
          <w:rFonts w:ascii="Arial" w:eastAsia="Calibri" w:hAnsi="Arial"/>
          <w:i/>
          <w:sz w:val="24"/>
          <w:szCs w:val="24"/>
          <w:lang w:val="ru-RU"/>
        </w:rPr>
        <w:t>Мишна Берура, гл. 23 п.5).</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На кладбище, во время похорон, не принято здороваться, говорить «шалом», то есть желать здоровья, тогда как человек, которого провожают в последний путь, лишился этого, но можно говорить «ДИВРЕЙ ТОРА» возле умершего, когда рассказывают о его делах, и можно читать «ТЕХИЛИМ», чтобы возвысить его душу.</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После захоронения нужно говорить КАДИШ, где мы обращаемся </w:t>
      </w:r>
      <w:proofErr w:type="gramStart"/>
      <w:r>
        <w:rPr>
          <w:rFonts w:ascii="Arial" w:eastAsia="Calibri" w:hAnsi="Arial"/>
          <w:sz w:val="24"/>
          <w:szCs w:val="24"/>
          <w:lang w:val="ru-RU"/>
        </w:rPr>
        <w:t>ко</w:t>
      </w:r>
      <w:proofErr w:type="gramEnd"/>
      <w:r>
        <w:rPr>
          <w:rFonts w:ascii="Arial" w:eastAsia="Calibri" w:hAnsi="Arial"/>
          <w:sz w:val="24"/>
          <w:szCs w:val="24"/>
          <w:lang w:val="ru-RU"/>
        </w:rPr>
        <w:t xml:space="preserve"> Всевышнему с просьбой оградить весь народ от страданий, болезни и смерти. </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Выходя с кладбища, непременно надо помыть руки и для этого совсем не обязательно иметь соответствующую посуду, можно помыть просто под краном, но желательно иметь сосуд. </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Если человек не подходил ближе чем на 2 метра к гробу, и во время похорон находился на почтительном расстоянии от него, то руки можно и не мыть. (</w:t>
      </w:r>
      <w:r>
        <w:rPr>
          <w:rFonts w:ascii="Arial" w:eastAsia="Calibri" w:hAnsi="Arial"/>
          <w:i/>
          <w:sz w:val="24"/>
          <w:szCs w:val="24"/>
          <w:lang w:val="ru-RU"/>
        </w:rPr>
        <w:t>Каф-</w:t>
      </w:r>
      <w:proofErr w:type="gramStart"/>
      <w:r>
        <w:rPr>
          <w:rFonts w:ascii="Arial" w:eastAsia="Calibri" w:hAnsi="Arial"/>
          <w:i/>
          <w:sz w:val="24"/>
          <w:szCs w:val="24"/>
          <w:lang w:val="ru-RU"/>
        </w:rPr>
        <w:t>h</w:t>
      </w:r>
      <w:proofErr w:type="gramEnd"/>
      <w:r>
        <w:rPr>
          <w:rFonts w:ascii="Arial" w:eastAsia="Calibri" w:hAnsi="Arial"/>
          <w:i/>
          <w:sz w:val="24"/>
          <w:szCs w:val="24"/>
          <w:lang w:val="ru-RU"/>
        </w:rPr>
        <w:t>ахаим гл.4 п.77).</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Некоторые люди имеют обычай после кладбища мыть не только руки, но и лицо. </w:t>
      </w:r>
      <w:r>
        <w:rPr>
          <w:rFonts w:ascii="Arial" w:eastAsia="Calibri" w:hAnsi="Arial"/>
          <w:i/>
          <w:sz w:val="24"/>
          <w:szCs w:val="24"/>
          <w:lang w:val="ru-RU"/>
        </w:rPr>
        <w:t>(Мишна Берура, гл.4, п.42)</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lastRenderedPageBreak/>
        <w:tab/>
        <w:t>Многие люди очень внимательны и не позволяют себе заходить в дом, не помыв руки после кладбища, и это правильно. Но если кто-то помыл руки уже внутри дома  - это не считается большим грехом.</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Многие люди, помыв руки после посещения кладбища, не вытирают их, но, если погода холодная, то можно их и вытереть. (</w:t>
      </w:r>
      <w:r>
        <w:rPr>
          <w:rFonts w:ascii="Arial" w:eastAsia="Calibri" w:hAnsi="Arial"/>
          <w:i/>
          <w:sz w:val="24"/>
          <w:szCs w:val="24"/>
          <w:lang w:val="ru-RU"/>
        </w:rPr>
        <w:t>Бен Иш-Хай, Первый год изучения, гл. Толдот п.16).</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Выходя из комнаты, где лежит </w:t>
      </w:r>
      <w:proofErr w:type="gramStart"/>
      <w:r>
        <w:rPr>
          <w:rFonts w:ascii="Arial" w:eastAsia="Calibri" w:hAnsi="Arial"/>
          <w:sz w:val="24"/>
          <w:szCs w:val="24"/>
          <w:lang w:val="ru-RU"/>
        </w:rPr>
        <w:t>умерший</w:t>
      </w:r>
      <w:proofErr w:type="gramEnd"/>
      <w:r>
        <w:rPr>
          <w:rFonts w:ascii="Arial" w:eastAsia="Calibri" w:hAnsi="Arial"/>
          <w:sz w:val="24"/>
          <w:szCs w:val="24"/>
          <w:lang w:val="ru-RU"/>
        </w:rPr>
        <w:t>, надо омыть руки. Тот, кто посещал могилу нееврея на кладбище, также должен помыть руки. (</w:t>
      </w:r>
      <w:r>
        <w:rPr>
          <w:rFonts w:ascii="Arial" w:eastAsia="Calibri" w:hAnsi="Arial"/>
          <w:i/>
          <w:sz w:val="24"/>
          <w:szCs w:val="24"/>
          <w:lang w:val="ru-RU"/>
        </w:rPr>
        <w:t>Алену Лешабеях Шемот стр.604</w:t>
      </w:r>
      <w:r>
        <w:rPr>
          <w:rFonts w:ascii="Arial" w:eastAsia="Calibri" w:hAnsi="Arial"/>
          <w:sz w:val="24"/>
          <w:szCs w:val="24"/>
          <w:lang w:val="ru-RU"/>
        </w:rPr>
        <w:t>).</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Если похороны состоялись в воскресенье, до захода солнца, то 7-дневный траур заканчивается в субботу. Поминки организовывают в четверг вечером, а идут на кладбище в воскресенье. (</w:t>
      </w:r>
      <w:r>
        <w:rPr>
          <w:rFonts w:ascii="Arial" w:eastAsia="Calibri" w:hAnsi="Arial"/>
          <w:i/>
          <w:sz w:val="24"/>
          <w:szCs w:val="24"/>
          <w:lang w:val="ru-RU"/>
        </w:rPr>
        <w:t xml:space="preserve">Гешер </w:t>
      </w:r>
      <w:proofErr w:type="gramStart"/>
      <w:r>
        <w:rPr>
          <w:rFonts w:ascii="Arial" w:eastAsia="Calibri" w:hAnsi="Arial"/>
          <w:i/>
          <w:sz w:val="24"/>
          <w:szCs w:val="24"/>
          <w:lang w:val="ru-RU"/>
        </w:rPr>
        <w:t>h</w:t>
      </w:r>
      <w:proofErr w:type="gramEnd"/>
      <w:r>
        <w:rPr>
          <w:rFonts w:ascii="Arial" w:eastAsia="Calibri" w:hAnsi="Arial"/>
          <w:i/>
          <w:sz w:val="24"/>
          <w:szCs w:val="24"/>
          <w:lang w:val="ru-RU"/>
        </w:rPr>
        <w:t>ахаим гл.29. п.6).</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На кладбище у могил не следует сажать ни деревья, ни  цветы, ни другие растения. </w:t>
      </w:r>
      <w:r>
        <w:rPr>
          <w:rFonts w:ascii="Arial" w:eastAsia="Calibri" w:hAnsi="Arial"/>
          <w:i/>
          <w:sz w:val="24"/>
          <w:szCs w:val="24"/>
          <w:lang w:val="ru-RU"/>
        </w:rPr>
        <w:t>(Шээлот – Утшувот Ябия Омер, том 3, Йоре-Деа, конец гл.24</w:t>
      </w:r>
      <w:r>
        <w:rPr>
          <w:rFonts w:ascii="Arial" w:eastAsia="Calibri" w:hAnsi="Arial"/>
          <w:sz w:val="24"/>
          <w:szCs w:val="24"/>
          <w:lang w:val="ru-RU"/>
        </w:rPr>
        <w:t>).</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Нельзя посещать могилу одного и того же человека два раза в один и тот же день. (</w:t>
      </w:r>
      <w:r>
        <w:rPr>
          <w:rFonts w:ascii="Arial" w:eastAsia="Calibri" w:hAnsi="Arial"/>
          <w:i/>
          <w:sz w:val="24"/>
          <w:szCs w:val="24"/>
          <w:lang w:val="ru-RU"/>
        </w:rPr>
        <w:t xml:space="preserve">Каф </w:t>
      </w:r>
      <w:proofErr w:type="gramStart"/>
      <w:r>
        <w:rPr>
          <w:rFonts w:ascii="Arial" w:eastAsia="Calibri" w:hAnsi="Arial"/>
          <w:i/>
          <w:sz w:val="24"/>
          <w:szCs w:val="24"/>
          <w:lang w:val="ru-RU"/>
        </w:rPr>
        <w:t>h</w:t>
      </w:r>
      <w:proofErr w:type="gramEnd"/>
      <w:r>
        <w:rPr>
          <w:rFonts w:ascii="Arial" w:eastAsia="Calibri" w:hAnsi="Arial"/>
          <w:i/>
          <w:sz w:val="24"/>
          <w:szCs w:val="24"/>
          <w:lang w:val="ru-RU"/>
        </w:rPr>
        <w:t>ахаим,  Орах – Хаим, гл. 224. п. 44</w:t>
      </w:r>
      <w:r>
        <w:rPr>
          <w:rFonts w:ascii="Arial" w:eastAsia="Calibri" w:hAnsi="Arial"/>
          <w:sz w:val="24"/>
          <w:szCs w:val="24"/>
          <w:lang w:val="ru-RU"/>
        </w:rPr>
        <w:t>).</w:t>
      </w:r>
    </w:p>
    <w:p w:rsidR="005E2F0D" w:rsidRDefault="005E2F0D" w:rsidP="005E2F0D">
      <w:pPr>
        <w:pStyle w:val="msonospacing0"/>
        <w:tabs>
          <w:tab w:val="left" w:pos="850"/>
        </w:tabs>
        <w:spacing w:line="360" w:lineRule="auto"/>
        <w:jc w:val="both"/>
        <w:rPr>
          <w:rFonts w:ascii="Arial" w:eastAsia="Calibri" w:hAnsi="Arial"/>
          <w:sz w:val="24"/>
          <w:szCs w:val="24"/>
          <w:lang w:val="ru-RU"/>
        </w:rPr>
      </w:pPr>
      <w:r>
        <w:rPr>
          <w:rFonts w:ascii="Arial" w:eastAsia="Calibri" w:hAnsi="Arial"/>
          <w:sz w:val="24"/>
          <w:szCs w:val="24"/>
          <w:lang w:val="ru-RU"/>
        </w:rPr>
        <w:tab/>
        <w:t>Тексты на могилах следует делать на ИВРИТЕ.</w:t>
      </w:r>
      <w:r>
        <w:rPr>
          <w:rFonts w:ascii="Arial" w:eastAsia="Calibri" w:hAnsi="Arial"/>
          <w:sz w:val="24"/>
          <w:szCs w:val="24"/>
          <w:lang w:val="ru-RU"/>
        </w:rPr>
        <w:tab/>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Не следует посещать кладбища в праздники и в Холь-</w:t>
      </w:r>
      <w:proofErr w:type="gramStart"/>
      <w:r>
        <w:rPr>
          <w:rFonts w:ascii="Arial" w:eastAsia="Calibri" w:hAnsi="Arial"/>
          <w:sz w:val="24"/>
          <w:szCs w:val="24"/>
          <w:lang w:val="ru-RU"/>
        </w:rPr>
        <w:t>h</w:t>
      </w:r>
      <w:proofErr w:type="gramEnd"/>
      <w:r>
        <w:rPr>
          <w:rFonts w:ascii="Arial" w:eastAsia="Calibri" w:hAnsi="Arial"/>
          <w:sz w:val="24"/>
          <w:szCs w:val="24"/>
          <w:lang w:val="ru-RU"/>
        </w:rPr>
        <w:t>амоэд. Некоторые утверждают, что нельзя ходить на кладбище и на Рош-Ходеш. Однако многие раввины разрешают это.</w:t>
      </w:r>
    </w:p>
    <w:p w:rsidR="005E2F0D" w:rsidRDefault="005E2F0D" w:rsidP="005E2F0D">
      <w:pPr>
        <w:pStyle w:val="msonospacing0"/>
        <w:tabs>
          <w:tab w:val="left" w:pos="850"/>
        </w:tabs>
        <w:spacing w:line="360" w:lineRule="auto"/>
        <w:jc w:val="both"/>
        <w:rPr>
          <w:rFonts w:ascii="Arial" w:eastAsia="Calibri" w:hAnsi="Arial"/>
          <w:i/>
          <w:sz w:val="24"/>
          <w:szCs w:val="24"/>
          <w:lang w:val="ru-RU"/>
        </w:rPr>
      </w:pPr>
      <w:r>
        <w:rPr>
          <w:rFonts w:ascii="Arial" w:eastAsia="Calibri" w:hAnsi="Arial"/>
          <w:sz w:val="24"/>
          <w:szCs w:val="24"/>
          <w:lang w:val="ru-RU"/>
        </w:rPr>
        <w:tab/>
        <w:t>У людей, посещающих кладбище, существует традиция оставлять на могиле камушек или горсть травы, чтобы люди видели, что могила не забыта и посещается родными и близкими. (</w:t>
      </w:r>
      <w:r>
        <w:rPr>
          <w:rFonts w:ascii="Arial" w:eastAsia="Calibri" w:hAnsi="Arial"/>
          <w:i/>
          <w:sz w:val="24"/>
          <w:szCs w:val="24"/>
          <w:lang w:val="ru-RU"/>
        </w:rPr>
        <w:t>Ялкут Й</w:t>
      </w:r>
      <w:r>
        <w:rPr>
          <w:rFonts w:ascii="Arial" w:eastAsia="Calibri" w:hAnsi="Arial"/>
          <w:i/>
          <w:sz w:val="24"/>
          <w:szCs w:val="24"/>
          <w:lang w:val="ru-RU" w:bidi="he-IL"/>
        </w:rPr>
        <w:t>о</w:t>
      </w:r>
      <w:r>
        <w:rPr>
          <w:rFonts w:ascii="Arial" w:eastAsia="Calibri" w:hAnsi="Arial"/>
          <w:i/>
          <w:sz w:val="24"/>
          <w:szCs w:val="24"/>
          <w:lang w:val="ru-RU"/>
        </w:rPr>
        <w:t>сеф стр. 412).</w:t>
      </w:r>
    </w:p>
    <w:p w:rsidR="00446E21" w:rsidRDefault="00446E21" w:rsidP="00446E21">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Существует обычай посетить могилу </w:t>
      </w:r>
      <w:proofErr w:type="gramStart"/>
      <w:r>
        <w:rPr>
          <w:rFonts w:ascii="Arial" w:eastAsia="Calibri" w:hAnsi="Arial"/>
          <w:sz w:val="24"/>
          <w:szCs w:val="24"/>
          <w:lang w:val="ru-RU"/>
        </w:rPr>
        <w:t>умершего</w:t>
      </w:r>
      <w:proofErr w:type="gramEnd"/>
      <w:r>
        <w:rPr>
          <w:rFonts w:ascii="Arial" w:eastAsia="Calibri" w:hAnsi="Arial"/>
          <w:sz w:val="24"/>
          <w:szCs w:val="24"/>
          <w:lang w:val="ru-RU"/>
        </w:rPr>
        <w:t xml:space="preserve"> на 7-ой день после похорон, на 30-й день и в годовщину смерти. Желательно собрать 10 мужчин, чтобы прочитать Кадиш. Если на кладбище </w:t>
      </w:r>
      <w:proofErr w:type="gramStart"/>
      <w:r>
        <w:rPr>
          <w:rFonts w:ascii="Arial" w:eastAsia="Calibri" w:hAnsi="Arial"/>
          <w:sz w:val="24"/>
          <w:szCs w:val="24"/>
          <w:lang w:val="ru-RU"/>
        </w:rPr>
        <w:t>находится 9 мужчин и нет</w:t>
      </w:r>
      <w:proofErr w:type="gramEnd"/>
      <w:r>
        <w:rPr>
          <w:rFonts w:ascii="Arial" w:eastAsia="Calibri" w:hAnsi="Arial"/>
          <w:sz w:val="24"/>
          <w:szCs w:val="24"/>
          <w:lang w:val="ru-RU"/>
        </w:rPr>
        <w:t xml:space="preserve"> 10-го человека, читать Кадиш запрещено.</w:t>
      </w:r>
    </w:p>
    <w:p w:rsidR="00446E21" w:rsidRDefault="00446E21" w:rsidP="00446E21">
      <w:pPr>
        <w:pStyle w:val="msonospacing0"/>
        <w:tabs>
          <w:tab w:val="left" w:pos="850"/>
        </w:tabs>
        <w:spacing w:line="360" w:lineRule="auto"/>
        <w:jc w:val="both"/>
        <w:rPr>
          <w:rFonts w:ascii="Arial" w:eastAsia="Calibri" w:hAnsi="Arial"/>
          <w:sz w:val="24"/>
          <w:szCs w:val="24"/>
          <w:lang w:val="ru-RU"/>
        </w:rPr>
      </w:pPr>
    </w:p>
    <w:p w:rsidR="005E2F0D" w:rsidRDefault="005E2F0D" w:rsidP="005E2F0D">
      <w:pPr>
        <w:pStyle w:val="msonospacing0"/>
        <w:tabs>
          <w:tab w:val="left" w:pos="850"/>
        </w:tabs>
        <w:spacing w:line="360" w:lineRule="auto"/>
        <w:jc w:val="center"/>
        <w:rPr>
          <w:rFonts w:ascii="Arial" w:eastAsia="Calibri" w:hAnsi="Arial"/>
          <w:b/>
          <w:sz w:val="24"/>
          <w:szCs w:val="24"/>
          <w:lang w:val="ru-RU"/>
        </w:rPr>
      </w:pPr>
      <w:r>
        <w:rPr>
          <w:rFonts w:ascii="Arial" w:eastAsia="Calibri" w:hAnsi="Arial"/>
          <w:b/>
          <w:sz w:val="24"/>
          <w:szCs w:val="24"/>
          <w:lang w:val="ru-RU"/>
        </w:rPr>
        <w:t xml:space="preserve">ПРОВОДЫ </w:t>
      </w:r>
      <w:proofErr w:type="gramStart"/>
      <w:r>
        <w:rPr>
          <w:rFonts w:ascii="Arial" w:eastAsia="Calibri" w:hAnsi="Arial"/>
          <w:b/>
          <w:sz w:val="24"/>
          <w:szCs w:val="24"/>
          <w:lang w:val="ru-RU"/>
        </w:rPr>
        <w:t>УМЕРШЕГО</w:t>
      </w:r>
      <w:proofErr w:type="gramEnd"/>
    </w:p>
    <w:p w:rsidR="005E2F0D" w:rsidRDefault="005E2F0D" w:rsidP="005E2F0D">
      <w:pPr>
        <w:pStyle w:val="msonospacing0"/>
        <w:tabs>
          <w:tab w:val="left" w:pos="850"/>
        </w:tabs>
        <w:spacing w:line="360" w:lineRule="auto"/>
        <w:jc w:val="both"/>
        <w:rPr>
          <w:rFonts w:ascii="Arial" w:eastAsia="Calibri" w:hAnsi="Arial"/>
          <w:sz w:val="24"/>
          <w:szCs w:val="24"/>
          <w:lang w:val="ru-RU"/>
        </w:rPr>
      </w:pP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Провожать человека в мир иной является большой мицвой, и Бог вознаграждает человека за это в этом мире и в мире грядущем. Тот, кто находится на похоронах, и не провожает умершего, проявляет тем самым неуважение к </w:t>
      </w:r>
      <w:proofErr w:type="gramStart"/>
      <w:r>
        <w:rPr>
          <w:rFonts w:ascii="Arial" w:eastAsia="Calibri" w:hAnsi="Arial"/>
          <w:sz w:val="24"/>
          <w:szCs w:val="24"/>
          <w:lang w:val="ru-RU"/>
        </w:rPr>
        <w:t>умершему</w:t>
      </w:r>
      <w:proofErr w:type="gramEnd"/>
      <w:r>
        <w:rPr>
          <w:rFonts w:ascii="Arial" w:eastAsia="Calibri" w:hAnsi="Arial"/>
          <w:sz w:val="24"/>
          <w:szCs w:val="24"/>
          <w:lang w:val="ru-RU"/>
        </w:rPr>
        <w:t>, заслуживает порицания (нидуй). (</w:t>
      </w:r>
      <w:r>
        <w:rPr>
          <w:rFonts w:ascii="Arial" w:eastAsia="Calibri" w:hAnsi="Arial"/>
          <w:i/>
          <w:sz w:val="24"/>
          <w:szCs w:val="24"/>
          <w:lang w:val="ru-RU"/>
        </w:rPr>
        <w:t>Талмуд Берахот, стр. 18а и Талмуд Моэд-Катан, стр. 27б).</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lastRenderedPageBreak/>
        <w:tab/>
        <w:t xml:space="preserve">Тот, кто принимает участие в похоронах, заслуживает этим того, что когда придет его последний час, он не останется один: его также проводят в последний путь родные, близкие и друзья. Но, если он не может принять участия в похоронах, то ему следует помолиться за душу умершего и дать милостыню за успокоение души покойного. </w:t>
      </w:r>
      <w:r>
        <w:rPr>
          <w:rFonts w:ascii="Arial" w:eastAsia="Calibri" w:hAnsi="Arial"/>
          <w:i/>
          <w:sz w:val="24"/>
          <w:szCs w:val="24"/>
          <w:lang w:val="ru-RU"/>
        </w:rPr>
        <w:t>(Книга Маавар Ябок, Сифтей ренанот, гл. 21</w:t>
      </w:r>
      <w:r>
        <w:rPr>
          <w:rFonts w:ascii="Arial" w:eastAsia="Calibri" w:hAnsi="Arial"/>
          <w:sz w:val="24"/>
          <w:szCs w:val="24"/>
          <w:lang w:val="ru-RU"/>
        </w:rPr>
        <w:t>).</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Очень важно, чтобы на похоронах даже необразованных евреев присутствовало не менее 10 мужчин, поэтому узнав о нехватке мужчин на похоронах простого еврея, даже тот, кто сейчас изучает Тору, должен оставить занятия  и пойти  на похороны. А если умер великий знаток Торы, то, несмотря на то, что на его похоронах будет много людей, надо отправиться на его похороны, чтобы отдать дань уважения такому человеку. (</w:t>
      </w:r>
      <w:r>
        <w:rPr>
          <w:rFonts w:ascii="Arial" w:eastAsia="Calibri" w:hAnsi="Arial"/>
          <w:i/>
          <w:sz w:val="24"/>
          <w:szCs w:val="24"/>
          <w:lang w:val="ru-RU"/>
        </w:rPr>
        <w:t>Шулхан Арух, Йоре-Деа, гл. 361 закон 1</w:t>
      </w:r>
      <w:r>
        <w:rPr>
          <w:rFonts w:ascii="Arial" w:eastAsia="Calibri" w:hAnsi="Arial"/>
          <w:sz w:val="24"/>
          <w:szCs w:val="24"/>
          <w:lang w:val="ru-RU"/>
        </w:rPr>
        <w:t>).</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Не следует привлекать детей для участия в похоронах, если они заняты изучением Торы.</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Следует предупредить женщин, чтобы они не ходили за гробом </w:t>
      </w:r>
      <w:proofErr w:type="gramStart"/>
      <w:r>
        <w:rPr>
          <w:rFonts w:ascii="Arial" w:eastAsia="Calibri" w:hAnsi="Arial"/>
          <w:sz w:val="24"/>
          <w:szCs w:val="24"/>
          <w:lang w:val="ru-RU"/>
        </w:rPr>
        <w:t>умершего</w:t>
      </w:r>
      <w:proofErr w:type="gramEnd"/>
      <w:r>
        <w:rPr>
          <w:rFonts w:ascii="Arial" w:eastAsia="Calibri" w:hAnsi="Arial"/>
          <w:sz w:val="24"/>
          <w:szCs w:val="24"/>
          <w:lang w:val="ru-RU"/>
        </w:rPr>
        <w:t>. (</w:t>
      </w:r>
      <w:r>
        <w:rPr>
          <w:rFonts w:ascii="Arial" w:eastAsia="Calibri" w:hAnsi="Arial"/>
          <w:i/>
          <w:sz w:val="24"/>
          <w:szCs w:val="24"/>
          <w:lang w:val="ru-RU"/>
        </w:rPr>
        <w:t>Шулхан Арух, гл. 359, закон 2).</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Согласно Каббале детям не следует провожать отца в последний путь на кладбище, чтобы душа отца на том свете не страдала от этого. Но, если дети настаивают на этом, то им можно уступить. (</w:t>
      </w:r>
      <w:r>
        <w:rPr>
          <w:rFonts w:ascii="Arial" w:eastAsia="Calibri" w:hAnsi="Arial"/>
          <w:i/>
          <w:sz w:val="24"/>
          <w:szCs w:val="24"/>
          <w:lang w:val="ru-RU"/>
        </w:rPr>
        <w:t>Шээлот Утшувот Ябия-Омер, том 4, гл. 27).</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После выноса умершего из дома не обязательно всем ехать на кладбище, но все обязаны пройти за гробом, хотя бы 4 шага и дождаться, пока гроб скроется из поля зрения, а потом уходить.</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Гроб с телом умершего можно везти на машине (это специальная машина, на которой перевозят тела умерших людей). И это не считается нарушением закона. (</w:t>
      </w:r>
      <w:r>
        <w:rPr>
          <w:rFonts w:ascii="Arial" w:eastAsia="Calibri" w:hAnsi="Arial"/>
          <w:i/>
          <w:sz w:val="24"/>
          <w:szCs w:val="24"/>
          <w:lang w:val="ru-RU"/>
        </w:rPr>
        <w:t>Там же, том 3, гл. 24, п. 6).</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Если умер человек, с которым у вас долгие годы были приятельские отношения, но он не еврейской национальности, то можно выразить  соболезнование его родственникам через газету, можно пойти на его похороны, но нельзя заходить в церковь, а в мечеть заходить разрешается. (</w:t>
      </w:r>
      <w:r>
        <w:rPr>
          <w:rFonts w:ascii="Arial" w:eastAsia="Calibri" w:hAnsi="Arial"/>
          <w:i/>
          <w:sz w:val="24"/>
          <w:szCs w:val="24"/>
          <w:lang w:val="ru-RU"/>
        </w:rPr>
        <w:t>Шулхан Арух Йоре-Деа, гл. 367, закон 1, Шээлот Утшувот Ябия-Омер, том 2 Йоре-Деа, гл.11).</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Нельзя, приветствуя родных и близких умершего, говорить  «шалом», но если вы услышали, что кто-нибудь произнес это слово приветствия, то надо очень тактично, чтоб никто не услышал, указать человеку на его ошибку, дабы впредь он не повторил ее. </w:t>
      </w:r>
      <w:r>
        <w:rPr>
          <w:rFonts w:ascii="Arial" w:eastAsia="Calibri" w:hAnsi="Arial"/>
          <w:sz w:val="24"/>
          <w:szCs w:val="24"/>
          <w:lang w:val="ru-RU"/>
        </w:rPr>
        <w:lastRenderedPageBreak/>
        <w:t xml:space="preserve">Допускается кивок головой в такой ситуации или рукопожатие, если рука была уже протянута кем-то. </w:t>
      </w:r>
      <w:r>
        <w:rPr>
          <w:rFonts w:ascii="Arial" w:eastAsia="Calibri" w:hAnsi="Arial"/>
          <w:i/>
          <w:sz w:val="24"/>
          <w:szCs w:val="24"/>
          <w:lang w:val="ru-RU"/>
        </w:rPr>
        <w:t>(Ритва, моэд катан 27б).</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Молодоженам можно пойти на похороны родственников, даже если еще не прошло семь дней после свадьбы.</w:t>
      </w:r>
    </w:p>
    <w:p w:rsidR="005E2F0D" w:rsidRDefault="005E2F0D" w:rsidP="005E2F0D">
      <w:pPr>
        <w:pStyle w:val="msonospacing0"/>
        <w:tabs>
          <w:tab w:val="left" w:pos="850"/>
        </w:tabs>
        <w:spacing w:line="360" w:lineRule="auto"/>
        <w:jc w:val="both"/>
        <w:rPr>
          <w:rFonts w:ascii="Arial" w:eastAsia="Calibri" w:hAnsi="Arial"/>
          <w:sz w:val="24"/>
          <w:szCs w:val="24"/>
          <w:lang w:val="ru-RU"/>
        </w:rPr>
      </w:pPr>
    </w:p>
    <w:p w:rsidR="005E2F0D" w:rsidRDefault="005E2F0D" w:rsidP="005E2F0D">
      <w:pPr>
        <w:pStyle w:val="msonospacing0"/>
        <w:tabs>
          <w:tab w:val="left" w:pos="850"/>
        </w:tabs>
        <w:spacing w:line="360" w:lineRule="auto"/>
        <w:jc w:val="center"/>
        <w:rPr>
          <w:rFonts w:ascii="Arial" w:eastAsia="Calibri" w:hAnsi="Arial"/>
          <w:b/>
          <w:sz w:val="24"/>
          <w:szCs w:val="24"/>
          <w:lang w:val="ru-RU"/>
        </w:rPr>
      </w:pPr>
      <w:r>
        <w:rPr>
          <w:rFonts w:ascii="Arial" w:eastAsia="Calibri" w:hAnsi="Arial"/>
          <w:b/>
          <w:sz w:val="24"/>
          <w:szCs w:val="24"/>
          <w:lang w:val="ru-RU"/>
        </w:rPr>
        <w:t>ЗАКОНЫ АВЕЛЯ (СКОРБЯЩЕГО)</w:t>
      </w:r>
    </w:p>
    <w:p w:rsidR="005E2F0D" w:rsidRDefault="005E2F0D" w:rsidP="005E2F0D">
      <w:pPr>
        <w:pStyle w:val="msonospacing0"/>
        <w:tabs>
          <w:tab w:val="left" w:pos="850"/>
        </w:tabs>
        <w:spacing w:line="360" w:lineRule="auto"/>
        <w:jc w:val="both"/>
        <w:rPr>
          <w:rFonts w:ascii="Arial" w:eastAsia="Calibri" w:hAnsi="Arial"/>
          <w:sz w:val="24"/>
          <w:szCs w:val="24"/>
          <w:lang w:val="ru-RU"/>
        </w:rPr>
      </w:pP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Законы траура по умершим соблюдаются только в отношении семи родственников, к которым относятся отец, мать, брат, сестра, сын, дочь, супру</w:t>
      </w:r>
      <w:proofErr w:type="gramStart"/>
      <w:r>
        <w:rPr>
          <w:rFonts w:ascii="Arial" w:eastAsia="Calibri" w:hAnsi="Arial"/>
          <w:sz w:val="24"/>
          <w:szCs w:val="24"/>
          <w:lang w:val="ru-RU"/>
        </w:rPr>
        <w:t>г(</w:t>
      </w:r>
      <w:proofErr w:type="gramEnd"/>
      <w:r>
        <w:rPr>
          <w:rFonts w:ascii="Arial" w:eastAsia="Calibri" w:hAnsi="Arial"/>
          <w:sz w:val="24"/>
          <w:szCs w:val="24"/>
          <w:lang w:val="ru-RU"/>
        </w:rPr>
        <w:t>а). Если у человека отец или мать не родные</w:t>
      </w:r>
      <w:r>
        <w:rPr>
          <w:rFonts w:ascii="Arial" w:eastAsia="Calibri" w:hAnsi="Arial"/>
          <w:color w:val="FF3333"/>
          <w:sz w:val="24"/>
          <w:szCs w:val="24"/>
          <w:lang w:val="ru-RU"/>
        </w:rPr>
        <w:t>,</w:t>
      </w:r>
      <w:r>
        <w:rPr>
          <w:rFonts w:ascii="Arial" w:eastAsia="Calibri" w:hAnsi="Arial"/>
          <w:sz w:val="24"/>
          <w:szCs w:val="24"/>
          <w:lang w:val="ru-RU"/>
        </w:rPr>
        <w:t xml:space="preserve"> например, он приемный сын, то он должен выполнять законы траура только для родных родственников. </w:t>
      </w:r>
      <w:r>
        <w:rPr>
          <w:rFonts w:ascii="Arial" w:eastAsia="Calibri" w:hAnsi="Arial"/>
          <w:i/>
          <w:sz w:val="24"/>
          <w:szCs w:val="24"/>
          <w:lang w:val="ru-RU"/>
        </w:rPr>
        <w:t>(Моэд Катан Талмуд, 20б).</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Если человек посватал девушку, но свадьба не состоялась из-за смерти невесты, то человек не обязан исполнять законы траура. (</w:t>
      </w:r>
      <w:r>
        <w:rPr>
          <w:rFonts w:ascii="Arial" w:eastAsia="Calibri" w:hAnsi="Arial"/>
          <w:i/>
          <w:sz w:val="24"/>
          <w:szCs w:val="24"/>
          <w:lang w:val="ru-RU"/>
        </w:rPr>
        <w:t>Шулхан Арух Йоре-Деа, гл. 374, закон 4).</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Тот, кто потерял тестя, тещу свекра или свекровь, не обязан соблюдать законы траура и рвать на себе одежду. (Рема</w:t>
      </w:r>
      <w:r>
        <w:rPr>
          <w:rFonts w:ascii="Arial" w:eastAsia="Calibri" w:hAnsi="Arial"/>
          <w:i/>
          <w:sz w:val="24"/>
          <w:szCs w:val="24"/>
          <w:lang w:val="ru-RU"/>
        </w:rPr>
        <w:t xml:space="preserve"> закон,6). </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Родители ребенка, не прожившего 30 дней, несмотря на то, что у него начали расти волосики и ногти, не обязаны исполнять законы траура. (</w:t>
      </w:r>
      <w:r>
        <w:rPr>
          <w:rFonts w:ascii="Arial" w:eastAsia="Calibri" w:hAnsi="Arial"/>
          <w:i/>
          <w:sz w:val="24"/>
          <w:szCs w:val="24"/>
          <w:lang w:val="ru-RU"/>
        </w:rPr>
        <w:t xml:space="preserve">Шулхан Арух, закон 8). </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Родители ребенка, родившегося на седьмом месяце беременности, и прожившего в инкубаторе 2 месяца, несмотря на то, что он прожил более 30 дней и умер, также не должны соблюдать законы траура. (</w:t>
      </w:r>
      <w:r>
        <w:rPr>
          <w:rFonts w:ascii="Arial" w:eastAsia="Calibri" w:hAnsi="Arial"/>
          <w:i/>
          <w:sz w:val="24"/>
          <w:szCs w:val="24"/>
          <w:lang w:val="ru-RU"/>
        </w:rPr>
        <w:t>Ялкут-Йосеф, том 7, стр.97).</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Если двое братьев или сестер долгое время находились в ссоре,  и один из них умирает, то другой обязан забыть всю неприязнь и обиды и соблюдать все законы траура. Если же он (она) не выполнят этого закона,  - то это очень плохо для них</w:t>
      </w:r>
      <w:proofErr w:type="gramStart"/>
      <w:r>
        <w:rPr>
          <w:rFonts w:ascii="Arial" w:eastAsia="Calibri" w:hAnsi="Arial"/>
          <w:sz w:val="24"/>
          <w:szCs w:val="24"/>
          <w:lang w:val="ru-RU"/>
        </w:rPr>
        <w:t>.</w:t>
      </w:r>
      <w:proofErr w:type="gramEnd"/>
      <w:r>
        <w:rPr>
          <w:rFonts w:ascii="Arial" w:eastAsia="Calibri" w:hAnsi="Arial"/>
          <w:sz w:val="24"/>
          <w:szCs w:val="24"/>
          <w:lang w:val="ru-RU"/>
        </w:rPr>
        <w:t xml:space="preserve"> (</w:t>
      </w:r>
      <w:proofErr w:type="gramStart"/>
      <w:r>
        <w:rPr>
          <w:rFonts w:ascii="Arial" w:eastAsia="Calibri" w:hAnsi="Arial"/>
          <w:i/>
          <w:sz w:val="24"/>
          <w:szCs w:val="24"/>
          <w:lang w:val="ru-RU"/>
        </w:rPr>
        <w:t>т</w:t>
      </w:r>
      <w:proofErr w:type="gramEnd"/>
      <w:r>
        <w:rPr>
          <w:rFonts w:ascii="Arial" w:eastAsia="Calibri" w:hAnsi="Arial"/>
          <w:i/>
          <w:sz w:val="24"/>
          <w:szCs w:val="24"/>
          <w:lang w:val="ru-RU"/>
        </w:rPr>
        <w:t>ам же стр. 100).</w:t>
      </w:r>
      <w:r>
        <w:rPr>
          <w:rFonts w:ascii="Arial" w:eastAsia="Calibri" w:hAnsi="Arial"/>
          <w:sz w:val="24"/>
          <w:szCs w:val="24"/>
          <w:lang w:val="ru-RU"/>
        </w:rPr>
        <w:t xml:space="preserve"> То же относится и к женщине, которая вышла замуж по еврейскому закону и перед смертью мужа она поссорилась с ним, и даже если долгое время они не жили вместе. Во всех таких случаях супруг обязан соблюдать все законы траура.</w:t>
      </w:r>
    </w:p>
    <w:p w:rsidR="005E2F0D" w:rsidRDefault="005E2F0D" w:rsidP="005E2F0D">
      <w:pPr>
        <w:pStyle w:val="msonospacing0"/>
        <w:tabs>
          <w:tab w:val="left" w:pos="850"/>
        </w:tabs>
        <w:spacing w:line="360" w:lineRule="auto"/>
        <w:jc w:val="both"/>
        <w:rPr>
          <w:rFonts w:ascii="Arial" w:eastAsia="Calibri" w:hAnsi="Arial"/>
          <w:b/>
          <w:sz w:val="24"/>
          <w:szCs w:val="24"/>
          <w:lang w:val="ru-RU"/>
        </w:rPr>
      </w:pPr>
      <w:r>
        <w:rPr>
          <w:rFonts w:ascii="Arial" w:eastAsia="Calibri" w:hAnsi="Arial"/>
          <w:sz w:val="24"/>
          <w:szCs w:val="24"/>
          <w:lang w:val="ru-RU"/>
        </w:rPr>
        <w:tab/>
        <w:t>Родственникам умершего, сознательно нарушавшего при жизни все законы Торы, нет необходимости соблюдать законы траура по нему.</w:t>
      </w:r>
    </w:p>
    <w:p w:rsidR="005E2F0D" w:rsidRDefault="005E2F0D" w:rsidP="005E2F0D">
      <w:pPr>
        <w:pStyle w:val="msonospacing0"/>
        <w:tabs>
          <w:tab w:val="left" w:pos="850"/>
        </w:tabs>
        <w:spacing w:line="360" w:lineRule="auto"/>
        <w:jc w:val="center"/>
        <w:rPr>
          <w:rFonts w:ascii="Arial" w:eastAsia="Calibri" w:hAnsi="Arial"/>
          <w:b/>
          <w:sz w:val="24"/>
          <w:szCs w:val="24"/>
          <w:lang w:val="ru-RU"/>
        </w:rPr>
      </w:pPr>
    </w:p>
    <w:p w:rsidR="005E2F0D" w:rsidRDefault="005E2F0D" w:rsidP="005E2F0D">
      <w:pPr>
        <w:pStyle w:val="msonospacing0"/>
        <w:tabs>
          <w:tab w:val="left" w:pos="850"/>
        </w:tabs>
        <w:spacing w:line="360" w:lineRule="auto"/>
        <w:jc w:val="center"/>
        <w:rPr>
          <w:rFonts w:ascii="Arial" w:eastAsia="Calibri" w:hAnsi="Arial"/>
          <w:b/>
          <w:sz w:val="24"/>
          <w:szCs w:val="24"/>
          <w:lang w:val="ru-RU"/>
        </w:rPr>
      </w:pPr>
      <w:r>
        <w:rPr>
          <w:rFonts w:ascii="Arial" w:eastAsia="Calibri" w:hAnsi="Arial"/>
          <w:b/>
          <w:sz w:val="24"/>
          <w:szCs w:val="24"/>
          <w:lang w:val="ru-RU"/>
        </w:rPr>
        <w:t>ЗАКОНЫ ПЕРВОЙ ТРАПЕЗЫ ПОСЛЕ ПОХОРОН</w:t>
      </w:r>
    </w:p>
    <w:p w:rsidR="005E2F0D" w:rsidRDefault="005E2F0D" w:rsidP="005E2F0D">
      <w:pPr>
        <w:pStyle w:val="msonospacing0"/>
        <w:tabs>
          <w:tab w:val="left" w:pos="850"/>
        </w:tabs>
        <w:spacing w:line="360" w:lineRule="auto"/>
        <w:jc w:val="center"/>
        <w:rPr>
          <w:rFonts w:ascii="Arial" w:eastAsia="Calibri" w:hAnsi="Arial"/>
          <w:b/>
          <w:sz w:val="24"/>
          <w:szCs w:val="24"/>
          <w:lang w:val="ru-RU"/>
        </w:rPr>
      </w:pPr>
      <w:r>
        <w:rPr>
          <w:rFonts w:ascii="Arial" w:eastAsia="Calibri" w:hAnsi="Arial"/>
          <w:b/>
          <w:sz w:val="24"/>
          <w:szCs w:val="24"/>
          <w:lang w:val="ru-RU"/>
        </w:rPr>
        <w:t>С’УДАТ ХАВРАА (ТУХУМИ ОВЕЛЫ)</w:t>
      </w:r>
    </w:p>
    <w:p w:rsidR="005E2F0D" w:rsidRDefault="005E2F0D" w:rsidP="005E2F0D">
      <w:pPr>
        <w:pStyle w:val="msonospacing0"/>
        <w:tabs>
          <w:tab w:val="left" w:pos="850"/>
        </w:tabs>
        <w:spacing w:line="360" w:lineRule="auto"/>
        <w:jc w:val="both"/>
        <w:rPr>
          <w:rFonts w:ascii="Arial" w:eastAsia="Calibri" w:hAnsi="Arial"/>
          <w:sz w:val="24"/>
          <w:szCs w:val="24"/>
          <w:lang w:val="ru-RU"/>
        </w:rPr>
      </w:pP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lastRenderedPageBreak/>
        <w:t xml:space="preserve">Первая трапеза после похорон для тех, кто находится в трауре, устраивается либо их родственниками, либо соседями, либо их друзьями. Средства для проведения трапезы предоставляются вышеперечисленными лицами, чтобы не волновать </w:t>
      </w:r>
      <w:proofErr w:type="gramStart"/>
      <w:r>
        <w:rPr>
          <w:rFonts w:ascii="Arial" w:eastAsia="Calibri" w:hAnsi="Arial"/>
          <w:sz w:val="24"/>
          <w:szCs w:val="24"/>
          <w:lang w:val="ru-RU"/>
        </w:rPr>
        <w:t>скорбящих</w:t>
      </w:r>
      <w:proofErr w:type="gramEnd"/>
      <w:r>
        <w:rPr>
          <w:rFonts w:ascii="Arial" w:eastAsia="Calibri" w:hAnsi="Arial"/>
          <w:sz w:val="24"/>
          <w:szCs w:val="24"/>
          <w:lang w:val="ru-RU"/>
        </w:rPr>
        <w:t>, которые только что проводили в последний  путь родного человека. (</w:t>
      </w:r>
      <w:r>
        <w:rPr>
          <w:rFonts w:ascii="Arial" w:eastAsia="Calibri" w:hAnsi="Arial"/>
          <w:i/>
          <w:sz w:val="24"/>
          <w:szCs w:val="24"/>
          <w:lang w:val="ru-RU"/>
        </w:rPr>
        <w:t>Шулхан Арух Йоре-Деа, гл. 378, закон 1).</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Скорбящим мужчинам устраивают трапезу мужчины, а женщинам – женщины. Помимо прочего на столе обязательно должен присутствовать хлеб и вареные, уже очищенные яйца, которые дают </w:t>
      </w:r>
      <w:proofErr w:type="gramStart"/>
      <w:r>
        <w:rPr>
          <w:rFonts w:ascii="Arial" w:eastAsia="Calibri" w:hAnsi="Arial"/>
          <w:sz w:val="24"/>
          <w:szCs w:val="24"/>
          <w:lang w:val="ru-RU"/>
        </w:rPr>
        <w:t>скорбящему</w:t>
      </w:r>
      <w:proofErr w:type="gramEnd"/>
      <w:r>
        <w:rPr>
          <w:rFonts w:ascii="Arial" w:eastAsia="Calibri" w:hAnsi="Arial"/>
          <w:sz w:val="24"/>
          <w:szCs w:val="24"/>
          <w:lang w:val="ru-RU"/>
        </w:rPr>
        <w:t xml:space="preserve"> прямо в руку. </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r>
      <w:proofErr w:type="gramStart"/>
      <w:r>
        <w:rPr>
          <w:rFonts w:ascii="Arial" w:eastAsia="Calibri" w:hAnsi="Arial"/>
          <w:sz w:val="24"/>
          <w:szCs w:val="24"/>
          <w:lang w:val="ru-RU"/>
        </w:rPr>
        <w:t>Скорбящим</w:t>
      </w:r>
      <w:proofErr w:type="gramEnd"/>
      <w:r>
        <w:rPr>
          <w:rFonts w:ascii="Arial" w:eastAsia="Calibri" w:hAnsi="Arial"/>
          <w:sz w:val="24"/>
          <w:szCs w:val="24"/>
          <w:lang w:val="ru-RU"/>
        </w:rPr>
        <w:t xml:space="preserve"> желательно дать в руки и яйцо, и поломанный или отрезанный хлеб. На этой трапезе можно выпить вина и поесть мяса. (</w:t>
      </w:r>
      <w:r>
        <w:rPr>
          <w:rFonts w:ascii="Arial" w:eastAsia="Calibri" w:hAnsi="Arial"/>
          <w:i/>
          <w:sz w:val="24"/>
          <w:szCs w:val="24"/>
          <w:lang w:val="ru-RU"/>
        </w:rPr>
        <w:t>Шулхан Арух, глава 378, закон 9</w:t>
      </w:r>
      <w:r>
        <w:rPr>
          <w:rFonts w:ascii="Arial" w:eastAsia="Calibri" w:hAnsi="Arial"/>
          <w:sz w:val="24"/>
          <w:szCs w:val="24"/>
          <w:lang w:val="ru-RU"/>
        </w:rPr>
        <w:t>). В Израиле имеется обычай устраивать трапезу даже в праздники Пурим и Ханука.</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Если похороны состоялись в пятницу, до захода солнца, не следует устраивать эту трапезу, а в Шаббат </w:t>
      </w:r>
      <w:proofErr w:type="gramStart"/>
      <w:r>
        <w:rPr>
          <w:rFonts w:ascii="Arial" w:eastAsia="Calibri" w:hAnsi="Arial"/>
          <w:sz w:val="24"/>
          <w:szCs w:val="24"/>
          <w:lang w:val="ru-RU"/>
        </w:rPr>
        <w:t>скорбящий</w:t>
      </w:r>
      <w:proofErr w:type="gramEnd"/>
      <w:r>
        <w:rPr>
          <w:rFonts w:ascii="Arial" w:eastAsia="Calibri" w:hAnsi="Arial"/>
          <w:sz w:val="24"/>
          <w:szCs w:val="24"/>
          <w:lang w:val="ru-RU"/>
        </w:rPr>
        <w:t xml:space="preserve"> ест как в любую другую Субботу. (</w:t>
      </w:r>
      <w:r>
        <w:rPr>
          <w:rFonts w:ascii="Arial" w:eastAsia="Calibri" w:hAnsi="Arial"/>
          <w:i/>
          <w:sz w:val="24"/>
          <w:szCs w:val="24"/>
          <w:lang w:val="ru-RU"/>
        </w:rPr>
        <w:t>Шулхан Арух Йоре-Деа, гл. 378, закон 5 и Шээлот Утшувот Ябия Омер, том 4, Йоре-Деа, гл. 26 п. 7-8).</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В полу праздничные дни (Холь-</w:t>
      </w:r>
      <w:proofErr w:type="gramStart"/>
      <w:r>
        <w:rPr>
          <w:rFonts w:ascii="Arial" w:eastAsia="Calibri" w:hAnsi="Arial"/>
          <w:sz w:val="24"/>
          <w:szCs w:val="24"/>
          <w:lang w:val="ru-RU"/>
        </w:rPr>
        <w:t>h</w:t>
      </w:r>
      <w:proofErr w:type="gramEnd"/>
      <w:r>
        <w:rPr>
          <w:rFonts w:ascii="Arial" w:eastAsia="Calibri" w:hAnsi="Arial"/>
          <w:sz w:val="24"/>
          <w:szCs w:val="24"/>
          <w:lang w:val="ru-RU"/>
        </w:rPr>
        <w:t>амоэд) у некоторых обычай не устраивать трапезу в связи с кончиной брата, сестры, супруга и детей. Такую трапезу устраивают после исхода праздника. Только в случае смерти отца или матери такую трапезу устраивают, но не с яйцами, а с бисквитами и другими видами выпечки, и запивают чаем или кофе. (</w:t>
      </w:r>
      <w:r>
        <w:rPr>
          <w:rFonts w:ascii="Arial" w:eastAsia="Calibri" w:hAnsi="Arial"/>
          <w:i/>
          <w:sz w:val="24"/>
          <w:szCs w:val="24"/>
          <w:lang w:val="ru-RU"/>
        </w:rPr>
        <w:t>Шээлот Утшувот Ябия Омер том 4, Йоре-Деа, гл. 26</w:t>
      </w:r>
      <w:r>
        <w:rPr>
          <w:rFonts w:ascii="Arial" w:eastAsia="Calibri" w:hAnsi="Arial"/>
          <w:sz w:val="24"/>
          <w:szCs w:val="24"/>
          <w:lang w:val="ru-RU"/>
        </w:rPr>
        <w:t>).</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В Рош-Ходеш, Хануку и Пурим устраивают трапезу в случае смерти любого из семи родственников. </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Если известие о смерти родственника приходит к человеку спустя 30 дней, то эту трапезу не надо устраивать. (</w:t>
      </w:r>
      <w:r>
        <w:rPr>
          <w:rFonts w:ascii="Arial" w:eastAsia="Calibri" w:hAnsi="Arial"/>
          <w:i/>
          <w:sz w:val="24"/>
          <w:szCs w:val="24"/>
          <w:lang w:val="ru-RU"/>
        </w:rPr>
        <w:t>Там же, гл. 378, закон 12</w:t>
      </w:r>
      <w:r>
        <w:rPr>
          <w:rFonts w:ascii="Arial" w:eastAsia="Calibri" w:hAnsi="Arial"/>
          <w:sz w:val="24"/>
          <w:szCs w:val="24"/>
          <w:lang w:val="ru-RU"/>
        </w:rPr>
        <w:t>).</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На трапезе после похорон  </w:t>
      </w:r>
      <w:proofErr w:type="gramStart"/>
      <w:r>
        <w:rPr>
          <w:rFonts w:ascii="Arial" w:eastAsia="Calibri" w:hAnsi="Arial"/>
          <w:sz w:val="24"/>
          <w:szCs w:val="24"/>
          <w:lang w:val="ru-RU"/>
        </w:rPr>
        <w:t>скорбящий</w:t>
      </w:r>
      <w:proofErr w:type="gramEnd"/>
      <w:r>
        <w:rPr>
          <w:rFonts w:ascii="Arial" w:eastAsia="Calibri" w:hAnsi="Arial"/>
          <w:sz w:val="24"/>
          <w:szCs w:val="24"/>
          <w:lang w:val="ru-RU"/>
        </w:rPr>
        <w:t xml:space="preserve"> может выпить вино, но такое количество, чтобы не опьянеть. (</w:t>
      </w:r>
      <w:r>
        <w:rPr>
          <w:rFonts w:ascii="Arial" w:eastAsia="Calibri" w:hAnsi="Arial"/>
          <w:i/>
          <w:sz w:val="24"/>
          <w:szCs w:val="24"/>
          <w:lang w:val="ru-RU"/>
        </w:rPr>
        <w:t>Там же, закон 8</w:t>
      </w:r>
      <w:r>
        <w:rPr>
          <w:rFonts w:ascii="Arial" w:eastAsia="Calibri" w:hAnsi="Arial"/>
          <w:sz w:val="24"/>
          <w:szCs w:val="24"/>
          <w:lang w:val="ru-RU"/>
        </w:rPr>
        <w:t>).</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После завершения трапезы читается Биркат </w:t>
      </w:r>
      <w:proofErr w:type="gramStart"/>
      <w:r>
        <w:rPr>
          <w:rFonts w:ascii="Arial" w:eastAsia="Calibri" w:hAnsi="Arial"/>
          <w:sz w:val="24"/>
          <w:szCs w:val="24"/>
          <w:lang w:val="ru-RU"/>
        </w:rPr>
        <w:t>hамазон</w:t>
      </w:r>
      <w:proofErr w:type="gramEnd"/>
      <w:r>
        <w:rPr>
          <w:rFonts w:ascii="Arial" w:eastAsia="Calibri" w:hAnsi="Arial"/>
          <w:sz w:val="24"/>
          <w:szCs w:val="24"/>
          <w:lang w:val="ru-RU"/>
        </w:rPr>
        <w:t xml:space="preserve"> и говорят перед этим: «НЕВОРЕХ (если есть 10 мужчин и более, то добавляют слово «ЭЛОКЕЙНУ») – МЕНАХЕМ АВЕЛИМ ШЕАХАЛНУ МИШЕЛО» и все отвечают «БАРУХ (если есть 10 мужчин и более, то добавляют слово «ЭЛОКЕЙНУ») – МЕНАХЕМ АВЕЛИМ ШЕАХАЛНУ МИШЕЛО УВТУВО </w:t>
      </w:r>
      <w:proofErr w:type="gramStart"/>
      <w:r>
        <w:rPr>
          <w:rFonts w:ascii="Arial" w:eastAsia="Calibri" w:hAnsi="Arial"/>
          <w:sz w:val="24"/>
          <w:szCs w:val="24"/>
          <w:lang w:val="ru-RU"/>
        </w:rPr>
        <w:t>H</w:t>
      </w:r>
      <w:proofErr w:type="gramEnd"/>
      <w:r>
        <w:rPr>
          <w:rFonts w:ascii="Arial" w:eastAsia="Calibri" w:hAnsi="Arial"/>
          <w:sz w:val="24"/>
          <w:szCs w:val="24"/>
          <w:lang w:val="ru-RU"/>
        </w:rPr>
        <w:t xml:space="preserve">АГАДОЛЬ HАИНУ». В третьем благословении добавляют специальную молитву «НАХЕМ» и заканчивают словами: «БАРУХ АТА АШЕМ МЕНАХЕМ ЦИЙОН БЭВИНЬЯН ЕРУШАЛАИМ». Все «ХОРАХАМАН» в Биркат </w:t>
      </w:r>
      <w:proofErr w:type="gramStart"/>
      <w:r>
        <w:rPr>
          <w:rFonts w:ascii="Arial" w:eastAsia="Calibri" w:hAnsi="Arial"/>
          <w:sz w:val="24"/>
          <w:szCs w:val="24"/>
          <w:lang w:val="ru-RU"/>
        </w:rPr>
        <w:t>h</w:t>
      </w:r>
      <w:proofErr w:type="gramEnd"/>
      <w:r>
        <w:rPr>
          <w:rFonts w:ascii="Arial" w:eastAsia="Calibri" w:hAnsi="Arial"/>
          <w:sz w:val="24"/>
          <w:szCs w:val="24"/>
          <w:lang w:val="ru-RU"/>
        </w:rPr>
        <w:t>амазон пропускаются.</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lastRenderedPageBreak/>
        <w:tab/>
        <w:t xml:space="preserve">Биркат </w:t>
      </w:r>
      <w:proofErr w:type="gramStart"/>
      <w:r>
        <w:rPr>
          <w:rFonts w:ascii="Arial" w:eastAsia="Calibri" w:hAnsi="Arial"/>
          <w:sz w:val="24"/>
          <w:szCs w:val="24"/>
          <w:lang w:val="ru-RU"/>
        </w:rPr>
        <w:t>h</w:t>
      </w:r>
      <w:proofErr w:type="gramEnd"/>
      <w:r>
        <w:rPr>
          <w:rFonts w:ascii="Arial" w:eastAsia="Calibri" w:hAnsi="Arial"/>
          <w:sz w:val="24"/>
          <w:szCs w:val="24"/>
          <w:lang w:val="ru-RU"/>
        </w:rPr>
        <w:t>амазон читают и скорбящие, и те, кто принимал участие в этой трапезе. Если скорбящий е</w:t>
      </w:r>
      <w:proofErr w:type="gramStart"/>
      <w:r>
        <w:rPr>
          <w:rFonts w:ascii="Arial" w:eastAsia="Calibri" w:hAnsi="Arial"/>
          <w:sz w:val="24"/>
          <w:szCs w:val="24"/>
          <w:lang w:val="ru-RU"/>
        </w:rPr>
        <w:t>ст с др</w:t>
      </w:r>
      <w:proofErr w:type="gramEnd"/>
      <w:r>
        <w:rPr>
          <w:rFonts w:ascii="Arial" w:eastAsia="Calibri" w:hAnsi="Arial"/>
          <w:sz w:val="24"/>
          <w:szCs w:val="24"/>
          <w:lang w:val="ru-RU"/>
        </w:rPr>
        <w:t>угими, то в субботу он читает обычный Биркат hамазон, даже если не прошло семи дней после похорон. (</w:t>
      </w:r>
      <w:r>
        <w:rPr>
          <w:rFonts w:ascii="Arial" w:eastAsia="Calibri" w:hAnsi="Arial"/>
          <w:i/>
          <w:sz w:val="24"/>
          <w:szCs w:val="24"/>
          <w:lang w:val="ru-RU"/>
        </w:rPr>
        <w:t>Ялкут Йосеф, том 7, гл.9, закон 5).</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i/>
          <w:sz w:val="24"/>
          <w:szCs w:val="24"/>
          <w:lang w:val="ru-RU"/>
        </w:rPr>
        <w:tab/>
      </w:r>
      <w:r>
        <w:rPr>
          <w:rFonts w:ascii="Arial" w:eastAsia="Calibri" w:hAnsi="Arial"/>
          <w:sz w:val="24"/>
          <w:szCs w:val="24"/>
          <w:lang w:val="ru-RU"/>
        </w:rPr>
        <w:t>Скорбящие, в статусе авель присоединяются к Зимуну и их включают в миньян. (</w:t>
      </w:r>
      <w:r>
        <w:rPr>
          <w:rFonts w:ascii="Arial" w:eastAsia="Calibri" w:hAnsi="Arial"/>
          <w:i/>
          <w:iCs/>
          <w:sz w:val="24"/>
          <w:szCs w:val="24"/>
          <w:lang w:val="ru-RU"/>
        </w:rPr>
        <w:t>Шулхан Арух гл. 379, закон 5</w:t>
      </w:r>
      <w:r>
        <w:rPr>
          <w:rFonts w:ascii="Arial" w:eastAsia="Calibri" w:hAnsi="Arial"/>
          <w:sz w:val="24"/>
          <w:szCs w:val="24"/>
          <w:lang w:val="ru-RU"/>
        </w:rPr>
        <w:t xml:space="preserve">). </w:t>
      </w:r>
    </w:p>
    <w:p w:rsidR="005E2F0D" w:rsidRDefault="005E2F0D" w:rsidP="005E2F0D">
      <w:pPr>
        <w:pStyle w:val="msonospacing0"/>
        <w:tabs>
          <w:tab w:val="left" w:pos="850"/>
        </w:tabs>
        <w:spacing w:line="360" w:lineRule="auto"/>
        <w:jc w:val="both"/>
        <w:rPr>
          <w:rFonts w:ascii="Arial" w:eastAsia="Calibri" w:hAnsi="Arial"/>
          <w:sz w:val="24"/>
          <w:szCs w:val="24"/>
          <w:lang w:val="ru-RU"/>
        </w:rPr>
      </w:pPr>
    </w:p>
    <w:p w:rsidR="005E2F0D" w:rsidRDefault="005E2F0D" w:rsidP="005E2F0D">
      <w:pPr>
        <w:pStyle w:val="msonospacing0"/>
        <w:tabs>
          <w:tab w:val="left" w:pos="850"/>
        </w:tabs>
        <w:spacing w:line="360" w:lineRule="auto"/>
        <w:jc w:val="center"/>
        <w:rPr>
          <w:rFonts w:ascii="Arial" w:eastAsia="Calibri" w:hAnsi="Arial"/>
          <w:b/>
          <w:sz w:val="24"/>
          <w:szCs w:val="24"/>
          <w:lang w:val="ru-RU"/>
        </w:rPr>
      </w:pPr>
      <w:r>
        <w:rPr>
          <w:rFonts w:ascii="Arial" w:eastAsia="Calibri" w:hAnsi="Arial"/>
          <w:b/>
          <w:sz w:val="24"/>
          <w:szCs w:val="24"/>
          <w:lang w:val="ru-RU"/>
        </w:rPr>
        <w:t xml:space="preserve">МОЛИТВЫ В ДОМЕ </w:t>
      </w:r>
      <w:proofErr w:type="gramStart"/>
      <w:r>
        <w:rPr>
          <w:rFonts w:ascii="Arial" w:eastAsia="Calibri" w:hAnsi="Arial"/>
          <w:b/>
          <w:sz w:val="24"/>
          <w:szCs w:val="24"/>
          <w:lang w:val="ru-RU"/>
        </w:rPr>
        <w:t>СКОРБЯЩИХ</w:t>
      </w:r>
      <w:proofErr w:type="gramEnd"/>
    </w:p>
    <w:p w:rsidR="005E2F0D" w:rsidRDefault="005E2F0D" w:rsidP="005E2F0D">
      <w:pPr>
        <w:pStyle w:val="msonospacing0"/>
        <w:tabs>
          <w:tab w:val="left" w:pos="850"/>
        </w:tabs>
        <w:spacing w:line="360" w:lineRule="auto"/>
        <w:jc w:val="both"/>
        <w:rPr>
          <w:rFonts w:ascii="Arial" w:eastAsia="Calibri" w:hAnsi="Arial"/>
          <w:sz w:val="24"/>
          <w:szCs w:val="24"/>
          <w:lang w:val="ru-RU"/>
        </w:rPr>
      </w:pP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r>
      <w:proofErr w:type="gramStart"/>
      <w:r>
        <w:rPr>
          <w:rFonts w:ascii="Arial" w:eastAsia="Calibri" w:hAnsi="Arial"/>
          <w:sz w:val="24"/>
          <w:szCs w:val="24"/>
          <w:lang w:val="ru-RU"/>
        </w:rPr>
        <w:t>Проводить молитвы в доме скорбящего – большая мицва, даже если самого скорбящего нет в доме, ибо душа умершего получает удовлетворение.</w:t>
      </w:r>
      <w:proofErr w:type="gramEnd"/>
      <w:r>
        <w:rPr>
          <w:rFonts w:ascii="Arial" w:eastAsia="Calibri" w:hAnsi="Arial"/>
          <w:sz w:val="24"/>
          <w:szCs w:val="24"/>
          <w:lang w:val="ru-RU"/>
        </w:rPr>
        <w:t xml:space="preserve"> (</w:t>
      </w:r>
      <w:r>
        <w:rPr>
          <w:rFonts w:ascii="Arial" w:eastAsia="Calibri" w:hAnsi="Arial"/>
          <w:i/>
          <w:sz w:val="24"/>
          <w:szCs w:val="24"/>
          <w:lang w:val="ru-RU"/>
        </w:rPr>
        <w:t>Рема на Шулхан Арух Йоре-Деа, гл. 384</w:t>
      </w:r>
      <w:r>
        <w:rPr>
          <w:rFonts w:ascii="Arial" w:eastAsia="Calibri" w:hAnsi="Arial"/>
          <w:sz w:val="24"/>
          <w:szCs w:val="24"/>
          <w:lang w:val="ru-RU"/>
        </w:rPr>
        <w:t xml:space="preserve">, </w:t>
      </w:r>
      <w:r>
        <w:rPr>
          <w:rFonts w:ascii="Arial" w:eastAsia="Calibri" w:hAnsi="Arial"/>
          <w:i/>
          <w:sz w:val="24"/>
          <w:szCs w:val="24"/>
          <w:lang w:val="ru-RU"/>
        </w:rPr>
        <w:t>закон 3).</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Тому, кто потерял отца или мать, желательно быть шолиях цибуром (кантором). Но если человек потерял просто близкого родственника, то ему не обязательно быть кантором </w:t>
      </w:r>
      <w:r>
        <w:rPr>
          <w:rFonts w:ascii="Arial" w:eastAsia="Calibri" w:hAnsi="Arial"/>
          <w:i/>
          <w:sz w:val="24"/>
          <w:szCs w:val="24"/>
          <w:lang w:val="ru-RU"/>
        </w:rPr>
        <w:t>(см. Рема Йоре-Деа конец, гл. 376</w:t>
      </w:r>
      <w:r>
        <w:rPr>
          <w:rFonts w:ascii="Arial" w:eastAsia="Calibri" w:hAnsi="Arial"/>
          <w:sz w:val="24"/>
          <w:szCs w:val="24"/>
          <w:lang w:val="ru-RU"/>
        </w:rPr>
        <w:t>).</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Несмотря на то, что скорбящему нельзя носить кожаную обувь, ему можно произносить утром благословение «ШЕАСА ЛИ КОЛЬ ЦОРКИ». (</w:t>
      </w:r>
      <w:r>
        <w:rPr>
          <w:rFonts w:ascii="Arial" w:eastAsia="Calibri" w:hAnsi="Arial"/>
          <w:i/>
          <w:sz w:val="24"/>
          <w:szCs w:val="24"/>
          <w:lang w:val="ru-RU"/>
        </w:rPr>
        <w:t>Ялкут Йосеф, том 7, стр. 106</w:t>
      </w:r>
      <w:r>
        <w:rPr>
          <w:rFonts w:ascii="Arial" w:eastAsia="Calibri" w:hAnsi="Arial"/>
          <w:sz w:val="24"/>
          <w:szCs w:val="24"/>
          <w:lang w:val="ru-RU"/>
        </w:rPr>
        <w:t>).</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Если в доме </w:t>
      </w:r>
      <w:proofErr w:type="gramStart"/>
      <w:r>
        <w:rPr>
          <w:rFonts w:ascii="Arial" w:eastAsia="Calibri" w:hAnsi="Arial"/>
          <w:sz w:val="24"/>
          <w:szCs w:val="24"/>
          <w:lang w:val="ru-RU"/>
        </w:rPr>
        <w:t>скорбящего</w:t>
      </w:r>
      <w:proofErr w:type="gramEnd"/>
      <w:r>
        <w:rPr>
          <w:rFonts w:ascii="Arial" w:eastAsia="Calibri" w:hAnsi="Arial"/>
          <w:sz w:val="24"/>
          <w:szCs w:val="24"/>
          <w:lang w:val="ru-RU"/>
        </w:rPr>
        <w:t xml:space="preserve"> проводится молитва, то находящийся там коэн может благословлять людей. Но если же коэн сам является скорбящим в течение 7-и дней (ШИВА), то он должен выйти из помещения, а если уже вызвали ко</w:t>
      </w:r>
      <w:r>
        <w:rPr>
          <w:rFonts w:ascii="Arial" w:eastAsia="Calibri" w:hAnsi="Arial"/>
          <w:sz w:val="24"/>
          <w:szCs w:val="24"/>
          <w:lang w:val="ru-RU" w:bidi="he-IL"/>
        </w:rPr>
        <w:t>эн</w:t>
      </w:r>
      <w:r>
        <w:rPr>
          <w:rFonts w:ascii="Arial" w:eastAsia="Calibri" w:hAnsi="Arial"/>
          <w:sz w:val="24"/>
          <w:szCs w:val="24"/>
          <w:lang w:val="ru-RU"/>
        </w:rPr>
        <w:t xml:space="preserve">ов для благословления, и скорбящий коэн не успел выйти, то можно ему благословлять народ. Также на Шаббат </w:t>
      </w:r>
      <w:proofErr w:type="gramStart"/>
      <w:r>
        <w:rPr>
          <w:rFonts w:ascii="Arial" w:eastAsia="Calibri" w:hAnsi="Arial"/>
          <w:sz w:val="24"/>
          <w:szCs w:val="24"/>
          <w:lang w:val="ru-RU"/>
        </w:rPr>
        <w:t>скорбящему</w:t>
      </w:r>
      <w:proofErr w:type="gramEnd"/>
      <w:r>
        <w:rPr>
          <w:rFonts w:ascii="Arial" w:eastAsia="Calibri" w:hAnsi="Arial"/>
          <w:sz w:val="24"/>
          <w:szCs w:val="24"/>
          <w:lang w:val="ru-RU"/>
        </w:rPr>
        <w:t xml:space="preserve"> коэну можно благословлять народ, так как в Субботу нельзя показывать траурную скорбь, поэтому коэн может произносить Биркат Коhаним, даже если там присутствуют другие  коэны. (</w:t>
      </w:r>
      <w:r>
        <w:rPr>
          <w:rFonts w:ascii="Arial" w:eastAsia="Calibri" w:hAnsi="Arial"/>
          <w:i/>
          <w:sz w:val="24"/>
          <w:szCs w:val="24"/>
          <w:lang w:val="ru-RU"/>
        </w:rPr>
        <w:t>Там же, стр. 8</w:t>
      </w:r>
      <w:r>
        <w:rPr>
          <w:rFonts w:ascii="Arial" w:eastAsia="Calibri" w:hAnsi="Arial"/>
          <w:sz w:val="24"/>
          <w:szCs w:val="24"/>
          <w:lang w:val="ru-RU"/>
        </w:rPr>
        <w:t>).</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В доме скорбящего не говорят «таханун» даже, если скорбящий в отъезде на протяжении 7-и дней, но если он молится в синагоге, по  некоторым мнениям «таханун» в синагоге произносят. (</w:t>
      </w:r>
      <w:r>
        <w:rPr>
          <w:rFonts w:ascii="Arial" w:eastAsia="Calibri" w:hAnsi="Arial"/>
          <w:i/>
          <w:sz w:val="24"/>
          <w:szCs w:val="24"/>
          <w:lang w:val="ru-RU"/>
        </w:rPr>
        <w:t>Каф Ахаим 131:60</w:t>
      </w:r>
      <w:r>
        <w:rPr>
          <w:rFonts w:ascii="Arial" w:eastAsia="Calibri" w:hAnsi="Arial"/>
          <w:sz w:val="24"/>
          <w:szCs w:val="24"/>
          <w:lang w:val="ru-RU"/>
        </w:rPr>
        <w:t>).</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Скорбящий может принести в дом свиток Торы в том случае, если он определит для свитка определенное место в шкафу. При  этом надо учесть, что  никому нельзя иметь супружеские отношения в комнате со свитком Торы. (</w:t>
      </w:r>
      <w:r>
        <w:rPr>
          <w:rFonts w:ascii="Arial" w:eastAsia="Calibri" w:hAnsi="Arial"/>
          <w:i/>
          <w:sz w:val="24"/>
          <w:szCs w:val="24"/>
          <w:lang w:val="ru-RU"/>
        </w:rPr>
        <w:t>Ялкут Йосеф</w:t>
      </w:r>
      <w:r>
        <w:rPr>
          <w:rFonts w:ascii="Arial" w:eastAsia="Calibri" w:hAnsi="Arial"/>
          <w:sz w:val="24"/>
          <w:szCs w:val="24"/>
          <w:lang w:val="ru-RU"/>
        </w:rPr>
        <w:t xml:space="preserve"> </w:t>
      </w:r>
      <w:r>
        <w:rPr>
          <w:rFonts w:ascii="Arial" w:eastAsia="Calibri" w:hAnsi="Arial"/>
          <w:i/>
          <w:sz w:val="24"/>
          <w:szCs w:val="24"/>
          <w:lang w:val="ru-RU"/>
        </w:rPr>
        <w:t>стр.114</w:t>
      </w:r>
      <w:r>
        <w:rPr>
          <w:rFonts w:ascii="Arial" w:eastAsia="Calibri" w:hAnsi="Arial"/>
          <w:sz w:val="24"/>
          <w:szCs w:val="24"/>
          <w:lang w:val="ru-RU"/>
        </w:rPr>
        <w:t xml:space="preserve">). </w:t>
      </w:r>
    </w:p>
    <w:p w:rsidR="005E2F0D" w:rsidRDefault="005E2F0D" w:rsidP="005E2F0D">
      <w:pPr>
        <w:pStyle w:val="msonospacing0"/>
        <w:tabs>
          <w:tab w:val="left" w:pos="850"/>
        </w:tabs>
        <w:spacing w:line="360" w:lineRule="auto"/>
        <w:jc w:val="both"/>
        <w:rPr>
          <w:rFonts w:ascii="Arial" w:eastAsia="Calibri" w:hAnsi="Arial"/>
          <w:sz w:val="24"/>
          <w:szCs w:val="24"/>
          <w:lang w:val="ru-RU"/>
        </w:rPr>
      </w:pPr>
    </w:p>
    <w:p w:rsidR="005E2F0D" w:rsidRDefault="005E2F0D" w:rsidP="005E2F0D">
      <w:pPr>
        <w:pStyle w:val="msonospacing0"/>
        <w:tabs>
          <w:tab w:val="left" w:pos="850"/>
        </w:tabs>
        <w:spacing w:line="360" w:lineRule="auto"/>
        <w:jc w:val="center"/>
        <w:rPr>
          <w:rFonts w:eastAsia="Calibri" w:cs="Times New Roman"/>
          <w:lang w:val="ru-RU"/>
        </w:rPr>
      </w:pPr>
      <w:r>
        <w:rPr>
          <w:rFonts w:ascii="Arial" w:eastAsia="Calibri" w:hAnsi="Arial"/>
          <w:b/>
          <w:sz w:val="24"/>
          <w:szCs w:val="24"/>
          <w:lang w:val="ru-RU"/>
        </w:rPr>
        <w:t xml:space="preserve">ЗАПРЕТЫ, КАСАЮЩИЕСЯ </w:t>
      </w:r>
      <w:proofErr w:type="gramStart"/>
      <w:r>
        <w:rPr>
          <w:rFonts w:ascii="Arial" w:eastAsia="Calibri" w:hAnsi="Arial"/>
          <w:b/>
          <w:sz w:val="24"/>
          <w:szCs w:val="24"/>
          <w:lang w:val="ru-RU"/>
        </w:rPr>
        <w:t>СКОРБЯЩЕГО</w:t>
      </w:r>
      <w:proofErr w:type="gramEnd"/>
    </w:p>
    <w:p w:rsidR="005E2F0D" w:rsidRDefault="005E2F0D" w:rsidP="005E2F0D">
      <w:pPr>
        <w:pStyle w:val="msonospacing0"/>
        <w:tabs>
          <w:tab w:val="left" w:pos="850"/>
        </w:tabs>
        <w:spacing w:line="360" w:lineRule="auto"/>
        <w:jc w:val="both"/>
        <w:rPr>
          <w:rFonts w:ascii="Arial" w:eastAsia="Calibri" w:hAnsi="Arial"/>
          <w:sz w:val="24"/>
          <w:szCs w:val="24"/>
          <w:lang w:val="ru-RU"/>
        </w:rPr>
      </w:pP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lastRenderedPageBreak/>
        <w:tab/>
        <w:t xml:space="preserve">На протяжении 7-и дней со дня погребения </w:t>
      </w:r>
      <w:proofErr w:type="gramStart"/>
      <w:r>
        <w:rPr>
          <w:rFonts w:ascii="Arial" w:eastAsia="Calibri" w:hAnsi="Arial"/>
          <w:sz w:val="24"/>
          <w:szCs w:val="24"/>
          <w:lang w:val="ru-RU"/>
        </w:rPr>
        <w:t>скорбящему</w:t>
      </w:r>
      <w:proofErr w:type="gramEnd"/>
      <w:r>
        <w:rPr>
          <w:rFonts w:ascii="Arial" w:eastAsia="Calibri" w:hAnsi="Arial"/>
          <w:sz w:val="24"/>
          <w:szCs w:val="24"/>
          <w:lang w:val="ru-RU"/>
        </w:rPr>
        <w:t xml:space="preserve"> нельзя работать, купаться, пользоваться ароматными маслами (однако, это не касается кремов и мазей лечебного характера). Нельзя носить кожаную обувь, нельзя иметь интимные отношения, изучать Тору, стирать, говорить приветствия «шалом». Нельзя в первый день накладывать тефилин. (</w:t>
      </w:r>
      <w:r>
        <w:rPr>
          <w:rFonts w:ascii="Arial" w:eastAsia="Calibri" w:hAnsi="Arial"/>
          <w:i/>
          <w:sz w:val="24"/>
          <w:szCs w:val="24"/>
          <w:lang w:val="ru-RU"/>
        </w:rPr>
        <w:t>Шулхан Арух Йоре-Деа, гл.</w:t>
      </w:r>
      <w:r>
        <w:rPr>
          <w:rFonts w:ascii="Arial" w:eastAsia="Calibri" w:hAnsi="Arial"/>
          <w:sz w:val="24"/>
          <w:szCs w:val="24"/>
          <w:lang w:val="ru-RU"/>
        </w:rPr>
        <w:t xml:space="preserve"> </w:t>
      </w:r>
      <w:r>
        <w:rPr>
          <w:rFonts w:ascii="Arial" w:eastAsia="Calibri" w:hAnsi="Arial"/>
          <w:i/>
          <w:sz w:val="24"/>
          <w:szCs w:val="24"/>
          <w:lang w:val="ru-RU"/>
        </w:rPr>
        <w:t>380, закон 1</w:t>
      </w:r>
      <w:r>
        <w:rPr>
          <w:rFonts w:ascii="Arial" w:eastAsia="Calibri" w:hAnsi="Arial"/>
          <w:sz w:val="24"/>
          <w:szCs w:val="24"/>
          <w:lang w:val="ru-RU"/>
        </w:rPr>
        <w:t>). Нельзя также заниматься куплей-продажей. (</w:t>
      </w:r>
      <w:r>
        <w:rPr>
          <w:rFonts w:ascii="Arial" w:eastAsia="Calibri" w:hAnsi="Arial"/>
          <w:i/>
          <w:sz w:val="24"/>
          <w:szCs w:val="24"/>
          <w:lang w:val="ru-RU"/>
        </w:rPr>
        <w:t>Там же, закон 3</w:t>
      </w:r>
      <w:r>
        <w:rPr>
          <w:rFonts w:ascii="Arial" w:eastAsia="Calibri" w:hAnsi="Arial"/>
          <w:sz w:val="24"/>
          <w:szCs w:val="24"/>
          <w:lang w:val="ru-RU"/>
        </w:rPr>
        <w:t>).</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Незамужней скорбящей женщине нельзя пользоваться парфюмерией и делать макияж в течение всех 30 дней траура, тогда как замужней женщине разрешается пользоваться парфюмерией и делать макияж после семидневного траура. (</w:t>
      </w:r>
      <w:r>
        <w:rPr>
          <w:rFonts w:ascii="Arial" w:eastAsia="Calibri" w:hAnsi="Arial"/>
          <w:i/>
          <w:sz w:val="24"/>
          <w:szCs w:val="24"/>
          <w:lang w:val="ru-RU"/>
        </w:rPr>
        <w:t>Там</w:t>
      </w:r>
      <w:r>
        <w:rPr>
          <w:rFonts w:ascii="Arial" w:eastAsia="Calibri" w:hAnsi="Arial"/>
          <w:sz w:val="24"/>
          <w:szCs w:val="24"/>
          <w:lang w:val="ru-RU"/>
        </w:rPr>
        <w:t xml:space="preserve"> </w:t>
      </w:r>
      <w:r>
        <w:rPr>
          <w:rFonts w:ascii="Arial" w:eastAsia="Calibri" w:hAnsi="Arial"/>
          <w:i/>
          <w:sz w:val="24"/>
          <w:szCs w:val="24"/>
          <w:lang w:val="ru-RU"/>
        </w:rPr>
        <w:t>же, закон 6).</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Если скорбящий чрезвычайно беден и у него нет денег, то на третий день скорби он может позволить себе работать, чтобы обеспечить себе пропитание, но лучше работать при закрытых дверях, чтобы люди не видели этого и не осудили его. Вот почему в течение первых семи дней траура </w:t>
      </w:r>
      <w:proofErr w:type="gramStart"/>
      <w:r>
        <w:rPr>
          <w:rFonts w:ascii="Arial" w:eastAsia="Calibri" w:hAnsi="Arial"/>
          <w:sz w:val="24"/>
          <w:szCs w:val="24"/>
          <w:lang w:val="ru-RU"/>
        </w:rPr>
        <w:t>скорбящему</w:t>
      </w:r>
      <w:proofErr w:type="gramEnd"/>
      <w:r>
        <w:rPr>
          <w:rFonts w:ascii="Arial" w:eastAsia="Calibri" w:hAnsi="Arial"/>
          <w:sz w:val="24"/>
          <w:szCs w:val="24"/>
          <w:lang w:val="ru-RU"/>
        </w:rPr>
        <w:t xml:space="preserve">  приносят еду его соседи, чтобы он не думал об  этом. (</w:t>
      </w:r>
      <w:r>
        <w:rPr>
          <w:rFonts w:ascii="Arial" w:eastAsia="Calibri" w:hAnsi="Arial"/>
          <w:i/>
          <w:sz w:val="24"/>
          <w:szCs w:val="24"/>
          <w:lang w:val="ru-RU"/>
        </w:rPr>
        <w:t>Там же, глава 380, закон 2).</w:t>
      </w:r>
    </w:p>
    <w:p w:rsidR="005E2F0D" w:rsidRDefault="005E2F0D" w:rsidP="005E2F0D">
      <w:pPr>
        <w:pStyle w:val="msonospacing0"/>
        <w:tabs>
          <w:tab w:val="left" w:pos="850"/>
        </w:tabs>
        <w:spacing w:line="360" w:lineRule="auto"/>
        <w:jc w:val="both"/>
        <w:rPr>
          <w:rFonts w:ascii="Arial" w:eastAsia="Calibri" w:hAnsi="Arial"/>
          <w:sz w:val="24"/>
          <w:szCs w:val="24"/>
          <w:lang w:val="ru-RU"/>
        </w:rPr>
      </w:pPr>
      <w:r>
        <w:rPr>
          <w:rFonts w:ascii="Arial" w:eastAsia="Calibri" w:hAnsi="Arial"/>
          <w:sz w:val="24"/>
          <w:szCs w:val="24"/>
          <w:lang w:val="ru-RU"/>
        </w:rPr>
        <w:tab/>
        <w:t>Если скорбящий работает на хозяина, религиозного еврея,  и имеет право на несколько отпускных дней в году и уже воспользовался этими днями, получив отпускные средства, а после этого у него произошло горе, то хозяин должен разрешить ему отсутствовать, и он имеет право получать зарплату за пропущенные рабочие дни из-за траура.</w:t>
      </w:r>
      <w:r>
        <w:rPr>
          <w:rFonts w:ascii="Arial" w:eastAsia="Calibri" w:hAnsi="Arial"/>
          <w:sz w:val="24"/>
          <w:szCs w:val="24"/>
          <w:lang w:val="ru-RU"/>
        </w:rPr>
        <w:tab/>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Если в семье именно у мужа умер близкий родственник, то только на него распространяются законы траура и запрет работать. Эти запреты не касаются  его жены, которая может ходить на работу, готовить еду для него, стирать и т.д. То же самое относится к мужу, если его жена находится в трауре. (</w:t>
      </w:r>
      <w:r>
        <w:rPr>
          <w:rFonts w:ascii="Arial" w:eastAsia="Calibri" w:hAnsi="Arial"/>
          <w:i/>
          <w:sz w:val="24"/>
          <w:szCs w:val="24"/>
          <w:lang w:val="ru-RU"/>
        </w:rPr>
        <w:t>Ялкут Есеф, том 7, стр.126</w:t>
      </w:r>
      <w:r>
        <w:rPr>
          <w:rFonts w:ascii="Arial" w:eastAsia="Calibri" w:hAnsi="Arial"/>
          <w:sz w:val="24"/>
          <w:szCs w:val="24"/>
          <w:lang w:val="ru-RU"/>
        </w:rPr>
        <w:t>).</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Для того</w:t>
      </w:r>
      <w:proofErr w:type="gramStart"/>
      <w:r>
        <w:rPr>
          <w:rFonts w:ascii="Arial" w:eastAsia="Calibri" w:hAnsi="Arial"/>
          <w:sz w:val="24"/>
          <w:szCs w:val="24"/>
          <w:lang w:val="ru-RU"/>
        </w:rPr>
        <w:t>,</w:t>
      </w:r>
      <w:proofErr w:type="gramEnd"/>
      <w:r>
        <w:rPr>
          <w:rFonts w:ascii="Arial" w:eastAsia="Calibri" w:hAnsi="Arial"/>
          <w:sz w:val="24"/>
          <w:szCs w:val="24"/>
          <w:lang w:val="ru-RU"/>
        </w:rPr>
        <w:t xml:space="preserve"> чтобы в дни траура содержать свой дом в чистоте и принимать людей, желающих высказать свои соболезнования, скорбящему разрешается прибирать в доме и мыть посуду. (</w:t>
      </w:r>
      <w:r>
        <w:rPr>
          <w:rFonts w:ascii="Arial" w:eastAsia="Calibri" w:hAnsi="Arial"/>
          <w:i/>
          <w:sz w:val="24"/>
          <w:szCs w:val="24"/>
          <w:lang w:val="ru-RU"/>
        </w:rPr>
        <w:t>Керем Шломо Йоре-Деа, гл. 381).</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Если скорбящий имеет свой автомобиль-такси, то в период траурной недели он не имеет право на работу.  Однако, по некоторым мнениям, он может сдать в аренду свое такси другому человеку и взимать с него плату. (</w:t>
      </w:r>
      <w:r>
        <w:rPr>
          <w:rFonts w:ascii="Arial" w:eastAsia="Calibri" w:hAnsi="Arial"/>
          <w:i/>
          <w:sz w:val="24"/>
          <w:szCs w:val="24"/>
          <w:lang w:val="ru-RU"/>
        </w:rPr>
        <w:t>Екара Дехае, стр.176).</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r>
      <w:proofErr w:type="gramStart"/>
      <w:r>
        <w:rPr>
          <w:rFonts w:ascii="Arial" w:eastAsia="Calibri" w:hAnsi="Arial"/>
          <w:sz w:val="24"/>
          <w:szCs w:val="24"/>
          <w:lang w:val="ru-RU"/>
        </w:rPr>
        <w:t>Если траурная неделя выпала на жаркий и засушливый период и скорбящему нужно полить огород или растения в горшках, тогда он должен обратиться к кому-нибудь за помощью.</w:t>
      </w:r>
      <w:proofErr w:type="gramEnd"/>
      <w:r>
        <w:rPr>
          <w:rFonts w:ascii="Arial" w:eastAsia="Calibri" w:hAnsi="Arial"/>
          <w:sz w:val="24"/>
          <w:szCs w:val="24"/>
          <w:lang w:val="ru-RU"/>
        </w:rPr>
        <w:t xml:space="preserve"> Если же не найдется таких людей, которые смогли бы оказать ему эту </w:t>
      </w:r>
      <w:r>
        <w:rPr>
          <w:rFonts w:ascii="Arial" w:eastAsia="Calibri" w:hAnsi="Arial"/>
          <w:sz w:val="24"/>
          <w:szCs w:val="24"/>
          <w:lang w:val="ru-RU"/>
        </w:rPr>
        <w:lastRenderedPageBreak/>
        <w:t>помощь, то, в крайнем случае, он может сам выполнить такую работу, чтобы растения не погибли. (</w:t>
      </w:r>
      <w:r>
        <w:rPr>
          <w:rFonts w:ascii="Arial" w:eastAsia="Calibri" w:hAnsi="Arial"/>
          <w:i/>
          <w:sz w:val="24"/>
          <w:szCs w:val="24"/>
          <w:lang w:val="ru-RU"/>
        </w:rPr>
        <w:t>Шулхан Арух Йоре-Деа, гл. 380:4).</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r>
      <w:proofErr w:type="gramStart"/>
      <w:r>
        <w:rPr>
          <w:rFonts w:ascii="Arial" w:eastAsia="Calibri" w:hAnsi="Arial"/>
          <w:sz w:val="24"/>
          <w:szCs w:val="24"/>
          <w:lang w:val="ru-RU"/>
        </w:rPr>
        <w:t>Скорбящий</w:t>
      </w:r>
      <w:proofErr w:type="gramEnd"/>
      <w:r>
        <w:rPr>
          <w:rFonts w:ascii="Arial" w:eastAsia="Calibri" w:hAnsi="Arial"/>
          <w:sz w:val="24"/>
          <w:szCs w:val="24"/>
          <w:lang w:val="ru-RU"/>
        </w:rPr>
        <w:t xml:space="preserve"> имеет право почистить свои не туфли (не кожанные!), так как это не считается работой. </w:t>
      </w:r>
      <w:r>
        <w:rPr>
          <w:rFonts w:ascii="Arial" w:eastAsia="Calibri" w:hAnsi="Arial"/>
          <w:i/>
          <w:sz w:val="24"/>
          <w:szCs w:val="24"/>
          <w:lang w:val="ru-RU"/>
        </w:rPr>
        <w:t>(Шээлот Утшувот Ябия Омер, том 3, Орах-Хаим, гл. 31</w:t>
      </w:r>
      <w:r>
        <w:rPr>
          <w:rFonts w:ascii="Arial" w:eastAsia="Calibri" w:hAnsi="Arial"/>
          <w:sz w:val="24"/>
          <w:szCs w:val="24"/>
          <w:lang w:val="ru-RU"/>
        </w:rPr>
        <w:t>).</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Скорбящий резник (шойхет) имеет право резать скот и птицу для жителей города, если нет другого резника. (</w:t>
      </w:r>
      <w:r>
        <w:rPr>
          <w:rFonts w:ascii="Arial" w:eastAsia="Calibri" w:hAnsi="Arial"/>
          <w:i/>
          <w:sz w:val="24"/>
          <w:szCs w:val="24"/>
          <w:lang w:val="ru-RU"/>
        </w:rPr>
        <w:t>Там же, том</w:t>
      </w:r>
      <w:r>
        <w:rPr>
          <w:rFonts w:ascii="Arial" w:eastAsia="Calibri" w:hAnsi="Arial"/>
          <w:sz w:val="24"/>
          <w:szCs w:val="24"/>
          <w:lang w:val="ru-RU"/>
        </w:rPr>
        <w:t xml:space="preserve"> </w:t>
      </w:r>
      <w:r>
        <w:rPr>
          <w:rFonts w:ascii="Arial" w:eastAsia="Calibri" w:hAnsi="Arial"/>
          <w:i/>
          <w:sz w:val="24"/>
          <w:szCs w:val="24"/>
          <w:lang w:val="ru-RU"/>
        </w:rPr>
        <w:t>7 Йоре-Деа, гл. 43, закон 6).</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Во время траурной недели (ШИВА), скорбящий не имеет право купаться или принимать душ, но можно мыть руки и лицо холодной водой. Если узнав о трагедии, он  выполнял грязную работу и был испачкан, то он может смыть грязь. </w:t>
      </w:r>
      <w:r>
        <w:rPr>
          <w:rFonts w:ascii="Arial" w:eastAsia="Calibri" w:hAnsi="Arial"/>
          <w:i/>
          <w:sz w:val="24"/>
          <w:szCs w:val="24"/>
          <w:lang w:val="ru-RU"/>
        </w:rPr>
        <w:t xml:space="preserve">(Шулхан Арух Йоре-Деа, гл. 381, закон 1). </w:t>
      </w:r>
      <w:r>
        <w:rPr>
          <w:rFonts w:ascii="Arial" w:eastAsia="Calibri" w:hAnsi="Arial"/>
          <w:sz w:val="24"/>
          <w:szCs w:val="24"/>
          <w:lang w:val="ru-RU"/>
        </w:rPr>
        <w:t xml:space="preserve">Это разрешается в связи с тем, что нельзя провожать в последний путь своего родственника в таком непотребном виде. </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В некоторых ашкеназских общинах </w:t>
      </w:r>
      <w:proofErr w:type="gramStart"/>
      <w:r>
        <w:rPr>
          <w:rFonts w:ascii="Arial" w:eastAsia="Calibri" w:hAnsi="Arial"/>
          <w:sz w:val="24"/>
          <w:szCs w:val="24"/>
          <w:lang w:val="ru-RU"/>
        </w:rPr>
        <w:t>скорбящие</w:t>
      </w:r>
      <w:proofErr w:type="gramEnd"/>
      <w:r>
        <w:rPr>
          <w:rFonts w:ascii="Arial" w:eastAsia="Calibri" w:hAnsi="Arial"/>
          <w:sz w:val="24"/>
          <w:szCs w:val="24"/>
          <w:lang w:val="ru-RU"/>
        </w:rPr>
        <w:t xml:space="preserve"> не купаются в течение всех 30 дней траура. Но это не является сефардским обычаем. У нас разрешено купание в горячей воде сразу по истечении 7-и дневного траура. </w:t>
      </w:r>
      <w:r>
        <w:rPr>
          <w:rFonts w:ascii="Arial" w:eastAsia="Calibri" w:hAnsi="Arial"/>
          <w:i/>
          <w:sz w:val="24"/>
          <w:szCs w:val="24"/>
          <w:lang w:val="ru-RU"/>
        </w:rPr>
        <w:t>(Шээлот Утшувот, Ябия-Омер, том 4, Йоре-Деа, гл. 34).</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r>
      <w:proofErr w:type="gramStart"/>
      <w:r>
        <w:rPr>
          <w:rFonts w:ascii="Arial" w:eastAsia="Calibri" w:hAnsi="Arial"/>
          <w:sz w:val="24"/>
          <w:szCs w:val="24"/>
          <w:lang w:val="ru-RU"/>
        </w:rPr>
        <w:t>Скорбящему</w:t>
      </w:r>
      <w:proofErr w:type="gramEnd"/>
      <w:r>
        <w:rPr>
          <w:rFonts w:ascii="Arial" w:eastAsia="Calibri" w:hAnsi="Arial"/>
          <w:sz w:val="24"/>
          <w:szCs w:val="24"/>
          <w:lang w:val="ru-RU"/>
        </w:rPr>
        <w:t xml:space="preserve"> запрещается носить кожаную обувь, но если небольшой кусочек кожи соединяет концы основного, не кожаного  материала, то такая обувь разрешается. (</w:t>
      </w:r>
      <w:r>
        <w:rPr>
          <w:rFonts w:ascii="Arial" w:eastAsia="Calibri" w:hAnsi="Arial"/>
          <w:i/>
          <w:sz w:val="24"/>
          <w:szCs w:val="24"/>
          <w:lang w:val="ru-RU"/>
        </w:rPr>
        <w:t>Книга Гешер-</w:t>
      </w:r>
      <w:proofErr w:type="gramStart"/>
      <w:r>
        <w:rPr>
          <w:rFonts w:ascii="Arial" w:eastAsia="Calibri" w:hAnsi="Arial"/>
          <w:i/>
          <w:sz w:val="24"/>
          <w:szCs w:val="24"/>
          <w:lang w:val="ru-RU"/>
        </w:rPr>
        <w:t>h</w:t>
      </w:r>
      <w:proofErr w:type="gramEnd"/>
      <w:r>
        <w:rPr>
          <w:rFonts w:ascii="Arial" w:eastAsia="Calibri" w:hAnsi="Arial"/>
          <w:i/>
          <w:sz w:val="24"/>
          <w:szCs w:val="24"/>
          <w:lang w:val="ru-RU"/>
        </w:rPr>
        <w:t>ахаим, гл. 21, параграф 4:1</w:t>
      </w:r>
      <w:r>
        <w:rPr>
          <w:rFonts w:ascii="Arial" w:eastAsia="Calibri" w:hAnsi="Arial"/>
          <w:sz w:val="24"/>
          <w:szCs w:val="24"/>
          <w:lang w:val="ru-RU"/>
        </w:rPr>
        <w:t>). Разрешается ношение кожаной обуви в местах, где водятся скорпионы, и где кожаная обувь надевается не для красоты или удовольствия, а чтобы уберечься от смертельно опасных укусов. (</w:t>
      </w:r>
      <w:r>
        <w:rPr>
          <w:rFonts w:ascii="Arial" w:eastAsia="Calibri" w:hAnsi="Arial"/>
          <w:i/>
          <w:sz w:val="24"/>
          <w:szCs w:val="24"/>
          <w:lang w:val="ru-RU"/>
        </w:rPr>
        <w:t>Шулхан  Арух, Йоре-Деа, гл. 382, закон 3).</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Роженица, потерявшая близкого родственника, в течение 30 дней после родов  может носить кожаную обувь, в случае если нет никакой другой</w:t>
      </w:r>
      <w:r>
        <w:rPr>
          <w:rFonts w:ascii="Arial" w:eastAsia="Calibri" w:hAnsi="Arial"/>
          <w:sz w:val="24"/>
          <w:szCs w:val="24"/>
          <w:lang w:val="ru-RU" w:bidi="he-IL"/>
        </w:rPr>
        <w:t>,</w:t>
      </w:r>
      <w:r>
        <w:rPr>
          <w:rFonts w:ascii="Arial" w:eastAsia="Calibri" w:hAnsi="Arial"/>
          <w:sz w:val="24"/>
          <w:szCs w:val="24"/>
          <w:lang w:val="ru-RU"/>
        </w:rPr>
        <w:t xml:space="preserve"> чтобы не простудиться. (</w:t>
      </w:r>
      <w:r>
        <w:rPr>
          <w:rFonts w:ascii="Arial" w:eastAsia="Calibri" w:hAnsi="Arial"/>
          <w:i/>
          <w:sz w:val="24"/>
          <w:szCs w:val="24"/>
          <w:lang w:val="ru-RU"/>
        </w:rPr>
        <w:t>Там же, закон 2).</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Если скорбящий имеет больные ноги и по предписанию врача должен ходить в кожаной обуви всегда, то на момент траура он может продолжить носить кожаную обувь, ибо это необходимо в лечебных целях. </w:t>
      </w:r>
      <w:proofErr w:type="gramStart"/>
      <w:r>
        <w:rPr>
          <w:rFonts w:ascii="Arial" w:eastAsia="Calibri" w:hAnsi="Arial"/>
          <w:sz w:val="24"/>
          <w:szCs w:val="24"/>
          <w:lang w:val="ru-RU"/>
        </w:rPr>
        <w:t>(</w:t>
      </w:r>
      <w:r>
        <w:rPr>
          <w:rFonts w:ascii="Arial" w:eastAsia="Calibri" w:hAnsi="Arial"/>
          <w:i/>
          <w:sz w:val="24"/>
          <w:szCs w:val="24"/>
          <w:lang w:val="ru-RU"/>
        </w:rPr>
        <w:t>Шах.</w:t>
      </w:r>
      <w:proofErr w:type="gramEnd"/>
      <w:r>
        <w:rPr>
          <w:rFonts w:ascii="Arial" w:eastAsia="Calibri" w:hAnsi="Arial"/>
          <w:i/>
          <w:sz w:val="24"/>
          <w:szCs w:val="24"/>
          <w:lang w:val="ru-RU"/>
        </w:rPr>
        <w:t xml:space="preserve"> Йоре-Деа, гл. 382, пар. 1).</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Если у скорбящего кроме кожаной обуви нет иной обуви, то, выходя, он должен насыпать в нее немного песка, (</w:t>
      </w:r>
      <w:r>
        <w:rPr>
          <w:rFonts w:ascii="Arial" w:eastAsia="Calibri" w:hAnsi="Arial"/>
          <w:i/>
          <w:sz w:val="24"/>
          <w:szCs w:val="24"/>
          <w:lang w:val="ru-RU"/>
        </w:rPr>
        <w:t xml:space="preserve">Таз Йоре-Деа, гл. 382, пар. 1) </w:t>
      </w:r>
      <w:r>
        <w:rPr>
          <w:rFonts w:ascii="Arial" w:eastAsia="Calibri" w:hAnsi="Arial"/>
          <w:sz w:val="24"/>
          <w:szCs w:val="24"/>
          <w:lang w:val="ru-RU"/>
        </w:rPr>
        <w:t>затем обязательно отправиться в магазин и купить себе необходимую для такого случая обувь: тряпичную или резиновую. (</w:t>
      </w:r>
      <w:r>
        <w:rPr>
          <w:rFonts w:ascii="Arial" w:eastAsia="Calibri" w:hAnsi="Arial"/>
          <w:i/>
          <w:sz w:val="24"/>
          <w:szCs w:val="24"/>
          <w:lang w:val="ru-RU"/>
        </w:rPr>
        <w:t>Екара Дехае, стр. 182, от имени Раби Йосефа Бар Шалома).</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lastRenderedPageBreak/>
        <w:tab/>
        <w:t>Скорбящий не имеет права на супружеские отношения в течение 7 дней траура (это относится как к Субботе, так и к будним дням), помимо этого, супруги в этот период должны спать в разных постелях. (</w:t>
      </w:r>
      <w:r>
        <w:rPr>
          <w:rFonts w:ascii="Arial" w:eastAsia="Calibri" w:hAnsi="Arial"/>
          <w:i/>
          <w:sz w:val="24"/>
          <w:szCs w:val="24"/>
          <w:lang w:val="ru-RU"/>
        </w:rPr>
        <w:t>Шулхан Арух Йоре-Деа, гл. 400, закон 1).</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В траурную неделю жена может налить скорбящему мужу бокал вина, может мыть ему лицо, руки и ноги, только если она не находится в состоянии нида (ритуальная нечистота). Также супруги, в этот период, не должны допускать по отношению друг к другу никаких, даже малейших ласк, чтобы не спровоцировать интимную близость. (</w:t>
      </w:r>
      <w:r>
        <w:rPr>
          <w:rFonts w:ascii="Arial" w:eastAsia="Calibri" w:hAnsi="Arial"/>
          <w:i/>
          <w:sz w:val="24"/>
          <w:szCs w:val="24"/>
          <w:lang w:val="ru-RU"/>
        </w:rPr>
        <w:t>Шулхан Арух Йоре-Деа, гл. 383, закон 1 и Рема там же).</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Скорбящему нельзя изучать Тору, читать </w:t>
      </w:r>
      <w:proofErr w:type="gramStart"/>
      <w:r>
        <w:rPr>
          <w:rFonts w:ascii="Arial" w:eastAsia="Calibri" w:hAnsi="Arial"/>
          <w:sz w:val="24"/>
          <w:szCs w:val="24"/>
          <w:lang w:val="ru-RU"/>
        </w:rPr>
        <w:t>Танах</w:t>
      </w:r>
      <w:proofErr w:type="gramEnd"/>
      <w:r>
        <w:rPr>
          <w:rFonts w:ascii="Arial" w:eastAsia="Calibri" w:hAnsi="Arial"/>
          <w:sz w:val="24"/>
          <w:szCs w:val="24"/>
          <w:lang w:val="ru-RU"/>
        </w:rPr>
        <w:t>, Мишнает, Талмуд, Мидраш и законы, ибо Тора радует человека, а радость в дни скорби неуместна. (</w:t>
      </w:r>
      <w:r>
        <w:rPr>
          <w:rFonts w:ascii="Arial" w:eastAsia="Calibri" w:hAnsi="Arial"/>
          <w:i/>
          <w:sz w:val="24"/>
          <w:szCs w:val="24"/>
          <w:lang w:val="ru-RU"/>
        </w:rPr>
        <w:t>Там же,</w:t>
      </w:r>
      <w:r>
        <w:rPr>
          <w:rFonts w:ascii="Arial" w:eastAsia="Calibri" w:hAnsi="Arial"/>
          <w:sz w:val="24"/>
          <w:szCs w:val="24"/>
          <w:lang w:val="ru-RU"/>
        </w:rPr>
        <w:t xml:space="preserve"> </w:t>
      </w:r>
      <w:r>
        <w:rPr>
          <w:rFonts w:ascii="Arial" w:eastAsia="Calibri" w:hAnsi="Arial"/>
          <w:i/>
          <w:sz w:val="24"/>
          <w:szCs w:val="24"/>
          <w:lang w:val="ru-RU"/>
        </w:rPr>
        <w:t>гл. 384, закон 1</w:t>
      </w:r>
      <w:r>
        <w:rPr>
          <w:rFonts w:ascii="Arial" w:eastAsia="Calibri" w:hAnsi="Arial"/>
          <w:sz w:val="24"/>
          <w:szCs w:val="24"/>
          <w:lang w:val="ru-RU"/>
        </w:rPr>
        <w:t>). Однако ему можно изучать грустные разделы Торы, такие,  как книга Иова, главы книги Йирмия</w:t>
      </w:r>
      <w:proofErr w:type="gramStart"/>
      <w:r>
        <w:rPr>
          <w:rFonts w:ascii="Arial" w:eastAsia="Calibri" w:hAnsi="Arial"/>
          <w:sz w:val="24"/>
          <w:szCs w:val="24"/>
          <w:lang w:val="ru-RU"/>
        </w:rPr>
        <w:t>h</w:t>
      </w:r>
      <w:proofErr w:type="gramEnd"/>
      <w:r>
        <w:rPr>
          <w:rFonts w:ascii="Arial" w:eastAsia="Calibri" w:hAnsi="Arial"/>
          <w:sz w:val="24"/>
          <w:szCs w:val="24"/>
          <w:lang w:val="ru-RU"/>
        </w:rPr>
        <w:t>у, законы траура, историю разрушения Храма и т.п. (</w:t>
      </w:r>
      <w:r>
        <w:rPr>
          <w:rFonts w:ascii="Arial" w:eastAsia="Calibri" w:hAnsi="Arial"/>
          <w:i/>
          <w:sz w:val="24"/>
          <w:szCs w:val="24"/>
          <w:lang w:val="ru-RU"/>
        </w:rPr>
        <w:t>Там же, закон 4).</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Авелю разрешается читать техилим в течение 7-и дней. </w:t>
      </w:r>
      <w:r>
        <w:rPr>
          <w:rFonts w:ascii="Arial" w:eastAsia="Calibri" w:hAnsi="Arial"/>
          <w:i/>
          <w:sz w:val="24"/>
          <w:szCs w:val="24"/>
          <w:lang w:val="ru-RU"/>
        </w:rPr>
        <w:t xml:space="preserve">(Гершер </w:t>
      </w:r>
      <w:proofErr w:type="gramStart"/>
      <w:r>
        <w:rPr>
          <w:rFonts w:ascii="Arial" w:eastAsia="Calibri" w:hAnsi="Arial"/>
          <w:i/>
          <w:sz w:val="24"/>
          <w:szCs w:val="24"/>
          <w:lang w:val="ru-RU"/>
        </w:rPr>
        <w:t>h</w:t>
      </w:r>
      <w:proofErr w:type="gramEnd"/>
      <w:r>
        <w:rPr>
          <w:rFonts w:ascii="Arial" w:eastAsia="Calibri" w:hAnsi="Arial"/>
          <w:i/>
          <w:sz w:val="24"/>
          <w:szCs w:val="24"/>
          <w:lang w:val="ru-RU"/>
        </w:rPr>
        <w:t>ахаим, гл. 21, - саиф 5, параграф 1).</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Есть люди, которые не мыслят своей жизни без изучения Торы, и об этом все окружающие знают. Для них наши мудрецы делают исключение и позволяют им даже в дни траура продолжать заниматься изучением Торы, как они это делают всегда. (</w:t>
      </w:r>
      <w:r>
        <w:rPr>
          <w:rFonts w:ascii="Arial" w:eastAsia="Calibri" w:hAnsi="Arial"/>
          <w:i/>
          <w:sz w:val="24"/>
          <w:szCs w:val="24"/>
          <w:lang w:val="ru-RU"/>
        </w:rPr>
        <w:t>Шээлот Утшувот Ябия Омер, том 2, Йоре-Деа, гл. 26, параграф 3).</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r>
      <w:proofErr w:type="gramStart"/>
      <w:r>
        <w:rPr>
          <w:rFonts w:ascii="Arial" w:eastAsia="Calibri" w:hAnsi="Arial"/>
          <w:sz w:val="24"/>
          <w:szCs w:val="24"/>
          <w:lang w:val="ru-RU"/>
        </w:rPr>
        <w:t>Скорбящим</w:t>
      </w:r>
      <w:proofErr w:type="gramEnd"/>
      <w:r>
        <w:rPr>
          <w:rFonts w:ascii="Arial" w:eastAsia="Calibri" w:hAnsi="Arial"/>
          <w:sz w:val="24"/>
          <w:szCs w:val="24"/>
          <w:lang w:val="ru-RU"/>
        </w:rPr>
        <w:t xml:space="preserve"> позволяется курить сигареты в дни траура, однако эту пагубную для здоровья привычку лучше искоренить. (</w:t>
      </w:r>
      <w:r>
        <w:rPr>
          <w:rFonts w:ascii="Arial" w:eastAsia="Calibri" w:hAnsi="Arial"/>
          <w:i/>
          <w:sz w:val="24"/>
          <w:szCs w:val="24"/>
          <w:lang w:val="ru-RU"/>
        </w:rPr>
        <w:t>Там же, том 1, Орах Хаим, конец гл. 33).</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Если скорбящий является знатоком Торы, который читает лекции ученикам, то ему разрешено продолжить эту деятельность и в дни траура, так как в его лекциях нуждается большое количество учеников. (</w:t>
      </w:r>
      <w:r>
        <w:rPr>
          <w:rFonts w:ascii="Arial" w:eastAsia="Calibri" w:hAnsi="Arial"/>
          <w:i/>
          <w:sz w:val="24"/>
          <w:szCs w:val="24"/>
          <w:lang w:val="ru-RU"/>
        </w:rPr>
        <w:t>Там же, том 4 Йоре-Деа, гл. 30).</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В Субботу, которая попадает на 7 дней траура, </w:t>
      </w:r>
      <w:proofErr w:type="gramStart"/>
      <w:r>
        <w:rPr>
          <w:rFonts w:ascii="Arial" w:eastAsia="Calibri" w:hAnsi="Arial"/>
          <w:sz w:val="24"/>
          <w:szCs w:val="24"/>
          <w:lang w:val="ru-RU"/>
        </w:rPr>
        <w:t>скорбящему</w:t>
      </w:r>
      <w:proofErr w:type="gramEnd"/>
      <w:r>
        <w:rPr>
          <w:rFonts w:ascii="Arial" w:eastAsia="Calibri" w:hAnsi="Arial"/>
          <w:sz w:val="24"/>
          <w:szCs w:val="24"/>
          <w:lang w:val="ru-RU"/>
        </w:rPr>
        <w:t xml:space="preserve"> позволительно читать Шнаим Микра вээхад таргум, но не разрешается читать Хок Леисраэль, даже если он это делает в будние дни  во время траура. (</w:t>
      </w:r>
      <w:r>
        <w:rPr>
          <w:rFonts w:ascii="Arial" w:eastAsia="Calibri" w:hAnsi="Arial"/>
          <w:i/>
          <w:sz w:val="24"/>
          <w:szCs w:val="24"/>
          <w:lang w:val="ru-RU"/>
        </w:rPr>
        <w:t>Там же, гл. 31).</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Если у скорбящего в пятницу на трапезе присутствуют посторонние люди, то для того, чтобы не демонстрировать свою скорбь, он может позволить себе петь песни: Шалом-Алейхем, Эшет хаил, Аткину Саудата </w:t>
      </w:r>
      <w:r>
        <w:rPr>
          <w:rFonts w:ascii="Arial" w:eastAsia="Calibri" w:hAnsi="Arial"/>
          <w:i/>
          <w:sz w:val="24"/>
          <w:szCs w:val="24"/>
          <w:lang w:val="ru-RU"/>
        </w:rPr>
        <w:t>(книга Екара Дехае 19:49).</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Обычно, скорбящего не вызывают читать свиток Торы в первые 7 дней траура. Но, если он не может найти себе замену для чтения Торы перед народом в Субботу, то он может читать. (</w:t>
      </w:r>
      <w:r>
        <w:rPr>
          <w:rFonts w:ascii="Arial" w:eastAsia="Calibri" w:hAnsi="Arial"/>
          <w:i/>
          <w:sz w:val="24"/>
          <w:szCs w:val="24"/>
          <w:lang w:val="ru-RU"/>
        </w:rPr>
        <w:t xml:space="preserve">Екара Дехае, </w:t>
      </w:r>
      <w:proofErr w:type="gramStart"/>
      <w:r>
        <w:rPr>
          <w:rFonts w:ascii="Arial" w:eastAsia="Calibri" w:hAnsi="Arial"/>
          <w:i/>
          <w:sz w:val="24"/>
          <w:szCs w:val="24"/>
          <w:lang w:val="ru-RU"/>
        </w:rPr>
        <w:t>стр</w:t>
      </w:r>
      <w:proofErr w:type="gramEnd"/>
      <w:r>
        <w:rPr>
          <w:rFonts w:ascii="Arial" w:eastAsia="Calibri" w:hAnsi="Arial"/>
          <w:i/>
          <w:sz w:val="24"/>
          <w:szCs w:val="24"/>
          <w:lang w:val="ru-RU"/>
        </w:rPr>
        <w:t xml:space="preserve"> 188</w:t>
      </w:r>
      <w:r>
        <w:rPr>
          <w:rFonts w:ascii="Arial" w:eastAsia="Calibri" w:hAnsi="Arial"/>
          <w:sz w:val="24"/>
          <w:szCs w:val="24"/>
          <w:lang w:val="ru-RU"/>
        </w:rPr>
        <w:t>).</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lastRenderedPageBreak/>
        <w:tab/>
        <w:t xml:space="preserve">Скорбящий может открывать шкаф у себя дома (в котором находится Тора), а также открывать Ковчег в синагоге, брать и выносить свиток, а потом возвращать его на место, поднимать Тору и показать его всей общине. Это можно проделывать в течение 7 дней траура. </w:t>
      </w:r>
      <w:r>
        <w:rPr>
          <w:rFonts w:ascii="Arial" w:eastAsia="Calibri" w:hAnsi="Arial"/>
          <w:i/>
          <w:sz w:val="24"/>
          <w:szCs w:val="24"/>
          <w:lang w:val="ru-RU"/>
        </w:rPr>
        <w:t xml:space="preserve">(Гешер </w:t>
      </w:r>
      <w:proofErr w:type="gramStart"/>
      <w:r>
        <w:rPr>
          <w:rFonts w:ascii="Arial" w:eastAsia="Calibri" w:hAnsi="Arial"/>
          <w:i/>
          <w:sz w:val="24"/>
          <w:szCs w:val="24"/>
          <w:lang w:val="ru-RU"/>
        </w:rPr>
        <w:t>h</w:t>
      </w:r>
      <w:proofErr w:type="gramEnd"/>
      <w:r>
        <w:rPr>
          <w:rFonts w:ascii="Arial" w:eastAsia="Calibri" w:hAnsi="Arial"/>
          <w:i/>
          <w:sz w:val="24"/>
          <w:szCs w:val="24"/>
          <w:lang w:val="ru-RU"/>
        </w:rPr>
        <w:t>ахаим гл. 21, Саиф 5, параграф 7).</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r>
      <w:proofErr w:type="gramStart"/>
      <w:r>
        <w:rPr>
          <w:rFonts w:ascii="Arial" w:eastAsia="Calibri" w:hAnsi="Arial"/>
          <w:sz w:val="24"/>
          <w:szCs w:val="24"/>
          <w:lang w:val="ru-RU"/>
        </w:rPr>
        <w:t>Скорбящий</w:t>
      </w:r>
      <w:proofErr w:type="gramEnd"/>
      <w:r>
        <w:rPr>
          <w:rFonts w:ascii="Arial" w:eastAsia="Calibri" w:hAnsi="Arial"/>
          <w:sz w:val="24"/>
          <w:szCs w:val="24"/>
          <w:lang w:val="ru-RU"/>
        </w:rPr>
        <w:t xml:space="preserve"> может произносить благословение Гомел в течение 7 дней траура. </w:t>
      </w:r>
      <w:r>
        <w:rPr>
          <w:rFonts w:ascii="Arial" w:eastAsia="Calibri" w:hAnsi="Arial"/>
          <w:i/>
          <w:sz w:val="24"/>
          <w:szCs w:val="24"/>
          <w:lang w:val="ru-RU"/>
        </w:rPr>
        <w:t>(Сдей Хемед, Асифат Диним о Законах траура, параграф 52</w:t>
      </w:r>
      <w:r>
        <w:rPr>
          <w:rFonts w:ascii="Arial" w:eastAsia="Calibri" w:hAnsi="Arial"/>
          <w:sz w:val="24"/>
          <w:szCs w:val="24"/>
          <w:lang w:val="ru-RU"/>
        </w:rPr>
        <w:t>).</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r>
      <w:proofErr w:type="gramStart"/>
      <w:r>
        <w:rPr>
          <w:rFonts w:ascii="Arial" w:eastAsia="Calibri" w:hAnsi="Arial"/>
          <w:sz w:val="24"/>
          <w:szCs w:val="24"/>
          <w:lang w:val="ru-RU"/>
        </w:rPr>
        <w:t>Скорбящему</w:t>
      </w:r>
      <w:proofErr w:type="gramEnd"/>
      <w:r>
        <w:rPr>
          <w:rFonts w:ascii="Arial" w:eastAsia="Calibri" w:hAnsi="Arial"/>
          <w:sz w:val="24"/>
          <w:szCs w:val="24"/>
          <w:lang w:val="ru-RU"/>
        </w:rPr>
        <w:t xml:space="preserve"> разрешается произносить благословение на Луну. (Благословение на Луну произносятся  с 7-го по 15-ое число каждого еврейского месяца). Однако</w:t>
      </w:r>
      <w:proofErr w:type="gramStart"/>
      <w:r>
        <w:rPr>
          <w:rFonts w:ascii="Arial" w:eastAsia="Calibri" w:hAnsi="Arial"/>
          <w:sz w:val="24"/>
          <w:szCs w:val="24"/>
          <w:lang w:val="ru-RU"/>
        </w:rPr>
        <w:t>,</w:t>
      </w:r>
      <w:proofErr w:type="gramEnd"/>
      <w:r>
        <w:rPr>
          <w:rFonts w:ascii="Arial" w:eastAsia="Calibri" w:hAnsi="Arial"/>
          <w:sz w:val="24"/>
          <w:szCs w:val="24"/>
          <w:lang w:val="ru-RU"/>
        </w:rPr>
        <w:t xml:space="preserve"> лучше дождаться завершения 7-дневного траура. </w:t>
      </w:r>
      <w:r>
        <w:rPr>
          <w:rFonts w:ascii="Arial" w:eastAsia="Calibri" w:hAnsi="Arial"/>
          <w:i/>
          <w:sz w:val="24"/>
          <w:szCs w:val="24"/>
          <w:lang w:val="ru-RU"/>
        </w:rPr>
        <w:t>(Биркей Йосеф Йоре-Деа, гл. 393).</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В доме скорбящего (авеля) следует покрыть зеркала, так как нельзя молиться перед своим отражением. (Шээлот Утшувот Радбаз часть 4, гл. 107). Но, если в этом доме не будут проводиться молитвы, то закрывать зеркала не обязательно. </w:t>
      </w:r>
      <w:r>
        <w:rPr>
          <w:rFonts w:ascii="Arial" w:eastAsia="Calibri" w:hAnsi="Arial"/>
          <w:i/>
          <w:sz w:val="24"/>
          <w:szCs w:val="24"/>
          <w:lang w:val="ru-RU"/>
        </w:rPr>
        <w:t>(Шээлот Утшувот Ябия-Омер, том 4, Йоре-Деа, гл. 35, п. 3).</w:t>
      </w:r>
      <w:r>
        <w:rPr>
          <w:rFonts w:ascii="Arial" w:eastAsia="Calibri" w:hAnsi="Arial"/>
          <w:sz w:val="24"/>
          <w:szCs w:val="24"/>
          <w:lang w:val="ru-RU"/>
        </w:rPr>
        <w:t xml:space="preserve"> Однако, согласно Кабале, независимо от того, будут или не будут в доме читаться молитвы, зеркала всегда закрывают тканью. </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В течение первых трех дней, если кто-нибудь скажет «шалом» скорбящему, он должен сообщить, что потерял родственника и пребывает в трауре. С конца третьего дня по седьмой он не должен первым говорить «шалом», но уже может ответить на приветствие других. </w:t>
      </w:r>
      <w:r>
        <w:rPr>
          <w:rFonts w:ascii="Arial" w:eastAsia="Calibri" w:hAnsi="Arial"/>
          <w:i/>
          <w:sz w:val="24"/>
          <w:szCs w:val="24"/>
          <w:lang w:val="ru-RU"/>
        </w:rPr>
        <w:t>(Шулхан Арух Йоре-Деа, гл. 385, закон 1</w:t>
      </w:r>
      <w:r>
        <w:rPr>
          <w:rFonts w:ascii="Arial" w:eastAsia="Calibri" w:hAnsi="Arial"/>
          <w:sz w:val="24"/>
          <w:szCs w:val="24"/>
          <w:lang w:val="ru-RU"/>
        </w:rPr>
        <w:t>).</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Утешая скорбящего в субботу, можно сказать ему «Шаббат </w:t>
      </w:r>
      <w:proofErr w:type="gramStart"/>
      <w:r>
        <w:rPr>
          <w:rFonts w:ascii="Arial" w:eastAsia="Calibri" w:hAnsi="Arial"/>
          <w:sz w:val="24"/>
          <w:szCs w:val="24"/>
          <w:lang w:val="ru-RU"/>
        </w:rPr>
        <w:t>h</w:t>
      </w:r>
      <w:proofErr w:type="gramEnd"/>
      <w:r>
        <w:rPr>
          <w:rFonts w:ascii="Arial" w:eastAsia="Calibri" w:hAnsi="Arial"/>
          <w:sz w:val="24"/>
          <w:szCs w:val="24"/>
          <w:lang w:val="ru-RU"/>
        </w:rPr>
        <w:t>и миленахем венехама крова лово». (</w:t>
      </w:r>
      <w:r>
        <w:rPr>
          <w:rFonts w:ascii="Arial" w:eastAsia="Calibri" w:hAnsi="Arial"/>
          <w:i/>
          <w:sz w:val="24"/>
          <w:szCs w:val="24"/>
          <w:lang w:val="ru-RU"/>
        </w:rPr>
        <w:t>Мишна Брура, гл. 287, конец параграфа 3).</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Сегодня принято говорить скорбящему в субботу, выпавшую на 7 дней траура, «Шаббат Шалом». </w:t>
      </w:r>
      <w:r>
        <w:rPr>
          <w:rFonts w:ascii="Arial" w:eastAsia="Calibri" w:hAnsi="Arial"/>
          <w:i/>
          <w:sz w:val="24"/>
          <w:szCs w:val="24"/>
          <w:lang w:val="ru-RU"/>
        </w:rPr>
        <w:t>(</w:t>
      </w:r>
      <w:proofErr w:type="gramStart"/>
      <w:r>
        <w:rPr>
          <w:rFonts w:ascii="Arial" w:eastAsia="Calibri" w:hAnsi="Arial"/>
          <w:i/>
          <w:sz w:val="24"/>
          <w:szCs w:val="24"/>
          <w:lang w:val="ru-RU"/>
        </w:rPr>
        <w:t>h</w:t>
      </w:r>
      <w:proofErr w:type="gramEnd"/>
      <w:r>
        <w:rPr>
          <w:rFonts w:ascii="Arial" w:eastAsia="Calibri" w:hAnsi="Arial"/>
          <w:i/>
          <w:sz w:val="24"/>
          <w:szCs w:val="24"/>
          <w:lang w:val="ru-RU"/>
        </w:rPr>
        <w:t>алихот Олам часть 1, гл. Тецаве, конец параграфа 13</w:t>
      </w:r>
      <w:r>
        <w:rPr>
          <w:rFonts w:ascii="Arial" w:eastAsia="Calibri" w:hAnsi="Arial"/>
          <w:sz w:val="24"/>
          <w:szCs w:val="24"/>
          <w:lang w:val="ru-RU"/>
        </w:rPr>
        <w:t>).</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В любое время можно говорить скорбящему «бокер </w:t>
      </w:r>
      <w:proofErr w:type="gramStart"/>
      <w:r>
        <w:rPr>
          <w:rFonts w:ascii="Arial" w:eastAsia="Calibri" w:hAnsi="Arial"/>
          <w:sz w:val="24"/>
          <w:szCs w:val="24"/>
          <w:lang w:val="ru-RU"/>
        </w:rPr>
        <w:t>тов</w:t>
      </w:r>
      <w:proofErr w:type="gramEnd"/>
      <w:r>
        <w:rPr>
          <w:rFonts w:ascii="Arial" w:eastAsia="Calibri" w:hAnsi="Arial"/>
          <w:sz w:val="24"/>
          <w:szCs w:val="24"/>
          <w:lang w:val="ru-RU"/>
        </w:rPr>
        <w:t>» - доброе утро, «Эрев тов» - добрый вечер. (</w:t>
      </w:r>
      <w:r>
        <w:rPr>
          <w:rFonts w:ascii="Arial" w:eastAsia="Calibri" w:hAnsi="Arial"/>
          <w:i/>
          <w:sz w:val="24"/>
          <w:szCs w:val="24"/>
          <w:lang w:val="ru-RU"/>
        </w:rPr>
        <w:t xml:space="preserve">Гешер </w:t>
      </w:r>
      <w:proofErr w:type="gramStart"/>
      <w:r>
        <w:rPr>
          <w:rFonts w:ascii="Arial" w:eastAsia="Calibri" w:hAnsi="Arial"/>
          <w:i/>
          <w:sz w:val="24"/>
          <w:szCs w:val="24"/>
          <w:lang w:val="ru-RU"/>
        </w:rPr>
        <w:t>h</w:t>
      </w:r>
      <w:proofErr w:type="gramEnd"/>
      <w:r>
        <w:rPr>
          <w:rFonts w:ascii="Arial" w:eastAsia="Calibri" w:hAnsi="Arial"/>
          <w:i/>
          <w:sz w:val="24"/>
          <w:szCs w:val="24"/>
          <w:lang w:val="ru-RU"/>
        </w:rPr>
        <w:t>ахаим гл. 21, саиф 7, параграф 7</w:t>
      </w:r>
      <w:r>
        <w:rPr>
          <w:rFonts w:ascii="Arial" w:eastAsia="Calibri" w:hAnsi="Arial"/>
          <w:sz w:val="24"/>
          <w:szCs w:val="24"/>
          <w:lang w:val="ru-RU"/>
        </w:rPr>
        <w:t>).</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В знак поддержки </w:t>
      </w:r>
      <w:proofErr w:type="gramStart"/>
      <w:r>
        <w:rPr>
          <w:rFonts w:ascii="Arial" w:eastAsia="Calibri" w:hAnsi="Arial"/>
          <w:sz w:val="24"/>
          <w:szCs w:val="24"/>
          <w:lang w:val="ru-RU"/>
        </w:rPr>
        <w:t>скорбящему</w:t>
      </w:r>
      <w:proofErr w:type="gramEnd"/>
      <w:r>
        <w:rPr>
          <w:rFonts w:ascii="Arial" w:eastAsia="Calibri" w:hAnsi="Arial"/>
          <w:sz w:val="24"/>
          <w:szCs w:val="24"/>
          <w:lang w:val="ru-RU"/>
        </w:rPr>
        <w:t xml:space="preserve"> можно пожать руку. </w:t>
      </w:r>
      <w:proofErr w:type="gramStart"/>
      <w:r>
        <w:rPr>
          <w:rFonts w:ascii="Arial" w:eastAsia="Calibri" w:hAnsi="Arial"/>
          <w:sz w:val="24"/>
          <w:szCs w:val="24"/>
          <w:lang w:val="ru-RU"/>
        </w:rPr>
        <w:t>Скорбящему</w:t>
      </w:r>
      <w:proofErr w:type="gramEnd"/>
      <w:r>
        <w:rPr>
          <w:rFonts w:ascii="Arial" w:eastAsia="Calibri" w:hAnsi="Arial"/>
          <w:sz w:val="24"/>
          <w:szCs w:val="24"/>
          <w:lang w:val="ru-RU"/>
        </w:rPr>
        <w:t xml:space="preserve"> позволяется кивнуть головой в знак приветствия. (</w:t>
      </w:r>
      <w:r>
        <w:rPr>
          <w:rFonts w:ascii="Arial" w:eastAsia="Calibri" w:hAnsi="Arial"/>
          <w:i/>
          <w:sz w:val="24"/>
          <w:szCs w:val="24"/>
          <w:lang w:val="ru-RU"/>
        </w:rPr>
        <w:t>Шээлот Утшувот Ябия-Омер, том 4, Йоре-Деа, гл. 35, пар. 10, Ритва Моэд – Катан 27б).</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Нельзя  </w:t>
      </w:r>
      <w:proofErr w:type="gramStart"/>
      <w:r>
        <w:rPr>
          <w:rFonts w:ascii="Arial" w:eastAsia="Calibri" w:hAnsi="Arial"/>
          <w:sz w:val="24"/>
          <w:szCs w:val="24"/>
          <w:lang w:val="ru-RU"/>
        </w:rPr>
        <w:t>скорбящему</w:t>
      </w:r>
      <w:proofErr w:type="gramEnd"/>
      <w:r>
        <w:rPr>
          <w:rFonts w:ascii="Arial" w:eastAsia="Calibri" w:hAnsi="Arial"/>
          <w:sz w:val="24"/>
          <w:szCs w:val="24"/>
          <w:lang w:val="ru-RU"/>
        </w:rPr>
        <w:t xml:space="preserve"> стирать одежду в дни траура, даже если он должен надеть ее. А также никому нельзя стирать одежду для </w:t>
      </w:r>
      <w:proofErr w:type="gramStart"/>
      <w:r>
        <w:rPr>
          <w:rFonts w:ascii="Arial" w:eastAsia="Calibri" w:hAnsi="Arial"/>
          <w:sz w:val="24"/>
          <w:szCs w:val="24"/>
          <w:lang w:val="ru-RU"/>
        </w:rPr>
        <w:t>скорбящего</w:t>
      </w:r>
      <w:proofErr w:type="gramEnd"/>
      <w:r>
        <w:rPr>
          <w:rFonts w:ascii="Arial" w:eastAsia="Calibri" w:hAnsi="Arial"/>
          <w:sz w:val="24"/>
          <w:szCs w:val="24"/>
          <w:lang w:val="ru-RU"/>
        </w:rPr>
        <w:t xml:space="preserve"> в эти 7 траурных дней. (</w:t>
      </w:r>
      <w:r>
        <w:rPr>
          <w:rFonts w:ascii="Arial" w:eastAsia="Calibri" w:hAnsi="Arial"/>
          <w:i/>
          <w:sz w:val="24"/>
          <w:szCs w:val="24"/>
          <w:lang w:val="ru-RU"/>
        </w:rPr>
        <w:t xml:space="preserve">Шулхан Арух Йоре-Деа, гл. 389, закон 1,3,4). </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Скорбящему нельзя надевать ни стиранную, ни новую одежду в течение 7  дней траура</w:t>
      </w:r>
      <w:proofErr w:type="gramStart"/>
      <w:r>
        <w:rPr>
          <w:rFonts w:ascii="Arial" w:eastAsia="Calibri" w:hAnsi="Arial"/>
          <w:sz w:val="24"/>
          <w:szCs w:val="24"/>
          <w:lang w:val="ru-RU"/>
        </w:rPr>
        <w:t>.</w:t>
      </w:r>
      <w:proofErr w:type="gramEnd"/>
      <w:r>
        <w:rPr>
          <w:rFonts w:ascii="Arial" w:eastAsia="Calibri" w:hAnsi="Arial"/>
          <w:sz w:val="24"/>
          <w:szCs w:val="24"/>
          <w:lang w:val="ru-RU"/>
        </w:rPr>
        <w:t xml:space="preserve"> (</w:t>
      </w:r>
      <w:proofErr w:type="gramStart"/>
      <w:r>
        <w:rPr>
          <w:rFonts w:ascii="Arial" w:eastAsia="Calibri" w:hAnsi="Arial"/>
          <w:i/>
          <w:sz w:val="24"/>
          <w:szCs w:val="24"/>
          <w:lang w:val="ru-RU"/>
        </w:rPr>
        <w:t>т</w:t>
      </w:r>
      <w:proofErr w:type="gramEnd"/>
      <w:r>
        <w:rPr>
          <w:rFonts w:ascii="Arial" w:eastAsia="Calibri" w:hAnsi="Arial"/>
          <w:i/>
          <w:sz w:val="24"/>
          <w:szCs w:val="24"/>
          <w:lang w:val="ru-RU"/>
        </w:rPr>
        <w:t>ам же).</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lastRenderedPageBreak/>
        <w:tab/>
        <w:t xml:space="preserve">Если одежда </w:t>
      </w:r>
      <w:proofErr w:type="gramStart"/>
      <w:r>
        <w:rPr>
          <w:rFonts w:ascii="Arial" w:eastAsia="Calibri" w:hAnsi="Arial"/>
          <w:sz w:val="24"/>
          <w:szCs w:val="24"/>
          <w:lang w:val="ru-RU"/>
        </w:rPr>
        <w:t>скорбящего</w:t>
      </w:r>
      <w:proofErr w:type="gramEnd"/>
      <w:r>
        <w:rPr>
          <w:rFonts w:ascii="Arial" w:eastAsia="Calibri" w:hAnsi="Arial"/>
          <w:sz w:val="24"/>
          <w:szCs w:val="24"/>
          <w:lang w:val="ru-RU"/>
        </w:rPr>
        <w:t xml:space="preserve"> очень загрязнилась или пропахла потом, то можно переодеть эту одежду. (</w:t>
      </w:r>
      <w:r>
        <w:rPr>
          <w:rFonts w:ascii="Arial" w:eastAsia="Calibri" w:hAnsi="Arial"/>
          <w:i/>
          <w:sz w:val="24"/>
          <w:szCs w:val="24"/>
          <w:lang w:val="ru-RU"/>
        </w:rPr>
        <w:t>Гешер-</w:t>
      </w:r>
      <w:proofErr w:type="gramStart"/>
      <w:r>
        <w:rPr>
          <w:rFonts w:ascii="Arial" w:eastAsia="Calibri" w:hAnsi="Arial"/>
          <w:i/>
          <w:sz w:val="24"/>
          <w:szCs w:val="24"/>
          <w:lang w:val="ru-RU"/>
        </w:rPr>
        <w:t>h</w:t>
      </w:r>
      <w:proofErr w:type="gramEnd"/>
      <w:r>
        <w:rPr>
          <w:rFonts w:ascii="Arial" w:eastAsia="Calibri" w:hAnsi="Arial"/>
          <w:i/>
          <w:sz w:val="24"/>
          <w:szCs w:val="24"/>
          <w:lang w:val="ru-RU"/>
        </w:rPr>
        <w:t>ахаим гл. 21, Саиф 10, пар. 1).</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В траурную неделю разрешается стирать одежду маленьких детей, у которых умер кто-то из родителей. (</w:t>
      </w:r>
      <w:r>
        <w:rPr>
          <w:rFonts w:ascii="Arial" w:eastAsia="Calibri" w:hAnsi="Arial"/>
          <w:i/>
          <w:sz w:val="24"/>
          <w:szCs w:val="24"/>
          <w:lang w:val="ru-RU"/>
        </w:rPr>
        <w:t>Шулхан Арух, Йоре-Деа, гл. 389, закон 2).</w:t>
      </w:r>
    </w:p>
    <w:p w:rsidR="005E2F0D" w:rsidRDefault="005E2F0D" w:rsidP="005E2F0D">
      <w:pPr>
        <w:pStyle w:val="msonospacing0"/>
        <w:tabs>
          <w:tab w:val="left" w:pos="850"/>
        </w:tabs>
        <w:spacing w:line="360" w:lineRule="auto"/>
        <w:jc w:val="both"/>
        <w:rPr>
          <w:rFonts w:ascii="Arial" w:eastAsia="Calibri" w:hAnsi="Arial"/>
          <w:i/>
          <w:sz w:val="24"/>
          <w:szCs w:val="24"/>
          <w:lang w:val="ru-RU"/>
        </w:rPr>
      </w:pPr>
      <w:r>
        <w:rPr>
          <w:rFonts w:ascii="Arial" w:eastAsia="Calibri" w:hAnsi="Arial"/>
          <w:sz w:val="24"/>
          <w:szCs w:val="24"/>
          <w:lang w:val="ru-RU"/>
        </w:rPr>
        <w:tab/>
        <w:t xml:space="preserve">Если из-за жары нижняя одежда стала неприятной, </w:t>
      </w:r>
      <w:proofErr w:type="gramStart"/>
      <w:r>
        <w:rPr>
          <w:rFonts w:ascii="Arial" w:eastAsia="Calibri" w:hAnsi="Arial"/>
          <w:sz w:val="24"/>
          <w:szCs w:val="24"/>
          <w:lang w:val="ru-RU"/>
        </w:rPr>
        <w:t>скорбящему</w:t>
      </w:r>
      <w:proofErr w:type="gramEnd"/>
      <w:r>
        <w:rPr>
          <w:rFonts w:ascii="Arial" w:eastAsia="Calibri" w:hAnsi="Arial"/>
          <w:sz w:val="24"/>
          <w:szCs w:val="24"/>
          <w:lang w:val="ru-RU"/>
        </w:rPr>
        <w:t xml:space="preserve"> надо найти не брезгливого человека, который согласился бы на час надеть его чистую одежду, и затем передать эту одежду скорбящему. (</w:t>
      </w:r>
      <w:r>
        <w:rPr>
          <w:rFonts w:ascii="Arial" w:eastAsia="Calibri" w:hAnsi="Arial"/>
          <w:i/>
          <w:sz w:val="24"/>
          <w:szCs w:val="24"/>
          <w:lang w:val="ru-RU"/>
        </w:rPr>
        <w:t>Шээлот-Утшувот Евахе-Даат, том 1, гл. 3</w:t>
      </w:r>
      <w:r>
        <w:rPr>
          <w:rFonts w:ascii="Arial" w:eastAsia="Calibri" w:hAnsi="Arial"/>
          <w:sz w:val="24"/>
          <w:szCs w:val="24"/>
          <w:lang w:val="ru-RU"/>
        </w:rPr>
        <w:t xml:space="preserve">9). Если такого человека не найдется, то нужно взять чистую одежду и немного запачкать ее, и после этого можно ее надевать. Можно также надеть ее сначала поверх грязного белья, и потом надевать на тело </w:t>
      </w:r>
      <w:r>
        <w:rPr>
          <w:rFonts w:ascii="Arial" w:eastAsia="Calibri" w:hAnsi="Arial"/>
          <w:i/>
          <w:sz w:val="24"/>
          <w:szCs w:val="24"/>
          <w:lang w:val="ru-RU"/>
        </w:rPr>
        <w:t>(Шээлот Утшувот Олат-Йицхак, том 2, стр. 365).</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Когда скорбящий принимает Шаббат, он надевает субботние одежды, но желательно не менять нижнего белья, если оно не совсем грязное. В субботу можно надеть кожаную обувь.</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После исхода субботы, перед чтением </w:t>
      </w:r>
      <w:proofErr w:type="gramStart"/>
      <w:r>
        <w:rPr>
          <w:rFonts w:ascii="Arial" w:eastAsia="Calibri" w:hAnsi="Arial"/>
          <w:sz w:val="24"/>
          <w:szCs w:val="24"/>
          <w:lang w:val="ru-RU"/>
        </w:rPr>
        <w:t>h</w:t>
      </w:r>
      <w:proofErr w:type="gramEnd"/>
      <w:r>
        <w:rPr>
          <w:rFonts w:ascii="Arial" w:eastAsia="Calibri" w:hAnsi="Arial"/>
          <w:sz w:val="24"/>
          <w:szCs w:val="24"/>
          <w:lang w:val="ru-RU"/>
        </w:rPr>
        <w:t>авдалы, скорбящий должен снять субботнюю одежду и кожаную обувь и опять вернуться к траурной одежде и обуви. (</w:t>
      </w:r>
      <w:r>
        <w:rPr>
          <w:rFonts w:ascii="Arial" w:eastAsia="Calibri" w:hAnsi="Arial"/>
          <w:i/>
          <w:sz w:val="24"/>
          <w:szCs w:val="24"/>
          <w:lang w:val="ru-RU"/>
        </w:rPr>
        <w:t>Екара Дехае, стр. 203).</w:t>
      </w:r>
      <w:r>
        <w:rPr>
          <w:rFonts w:ascii="Arial" w:eastAsia="Calibri" w:hAnsi="Arial"/>
          <w:sz w:val="24"/>
          <w:szCs w:val="24"/>
          <w:lang w:val="ru-RU"/>
        </w:rPr>
        <w:t xml:space="preserve"> Но, если 7 дней траура завершились в субботу, то скорбящий не должен переодеваться.</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Скорбящий, потерявший близкого родственника: брата, сестру, супруга или супругу, сына или дочь, не должен надевать новых и выглаженных одежд белого цвета в течение 30 дней. Если же скорбящий потерял отца или мать, то и после 30 дней он сможет надеть новую одежду только с наступлением ближайшего праздника Йом-Тов, когда он получит замечание от людей, что нельзя продолжать так ходить, и пора уже надеть новую одежду.</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В любом случае такая одежда, как новые майки, трусы, а также шарфы, галстуки, носки и туфли, можно надевать по истечении первых 7 дней траура. </w:t>
      </w:r>
      <w:r>
        <w:rPr>
          <w:rFonts w:ascii="Arial" w:eastAsia="Calibri" w:hAnsi="Arial"/>
          <w:i/>
          <w:sz w:val="24"/>
          <w:szCs w:val="24"/>
          <w:lang w:val="ru-RU"/>
        </w:rPr>
        <w:t>(Шулхан Арух Йоре-Деа, гл. 389, закон 5</w:t>
      </w:r>
      <w:r>
        <w:rPr>
          <w:rFonts w:ascii="Arial" w:eastAsia="Calibri" w:hAnsi="Arial"/>
          <w:sz w:val="24"/>
          <w:szCs w:val="24"/>
          <w:lang w:val="ru-RU"/>
        </w:rPr>
        <w:t>).  Бухарские евреи следуют мнению  Раби Моше Исерлиса (</w:t>
      </w:r>
      <w:r>
        <w:rPr>
          <w:rFonts w:ascii="Arial" w:eastAsia="Calibri" w:hAnsi="Arial"/>
          <w:i/>
          <w:sz w:val="24"/>
          <w:szCs w:val="24"/>
          <w:lang w:val="ru-RU"/>
        </w:rPr>
        <w:t>там же, закон 3</w:t>
      </w:r>
      <w:r>
        <w:rPr>
          <w:rFonts w:ascii="Arial" w:eastAsia="Calibri" w:hAnsi="Arial"/>
          <w:sz w:val="24"/>
          <w:szCs w:val="24"/>
          <w:lang w:val="ru-RU"/>
        </w:rPr>
        <w:t>) – не надевать верхнюю одежду, на которую говорят шэ</w:t>
      </w:r>
      <w:proofErr w:type="gramStart"/>
      <w:r>
        <w:rPr>
          <w:rFonts w:ascii="Arial" w:eastAsia="Calibri" w:hAnsi="Arial"/>
          <w:sz w:val="24"/>
          <w:szCs w:val="24"/>
          <w:lang w:val="ru-RU"/>
        </w:rPr>
        <w:t>h</w:t>
      </w:r>
      <w:proofErr w:type="gramEnd"/>
      <w:r>
        <w:rPr>
          <w:rFonts w:ascii="Arial" w:eastAsia="Calibri" w:hAnsi="Arial"/>
          <w:sz w:val="24"/>
          <w:szCs w:val="24"/>
          <w:lang w:val="ru-RU"/>
        </w:rPr>
        <w:t xml:space="preserve">эхэяну, пока не пройдет годовщина смерти родственника. Этого обычая  придерживаются евреи из бедных стран, в  богатых же странах евреи позволяют себе </w:t>
      </w:r>
      <w:r>
        <w:rPr>
          <w:rFonts w:ascii="Arial" w:eastAsia="Calibri" w:hAnsi="Arial"/>
          <w:sz w:val="24"/>
          <w:szCs w:val="24"/>
          <w:lang w:val="ru-RU" w:bidi="he-IL"/>
        </w:rPr>
        <w:t>на</w:t>
      </w:r>
      <w:r>
        <w:rPr>
          <w:rFonts w:ascii="Arial" w:eastAsia="Calibri" w:hAnsi="Arial"/>
          <w:sz w:val="24"/>
          <w:szCs w:val="24"/>
          <w:lang w:val="ru-RU"/>
        </w:rPr>
        <w:t>девать новую рубашку и до того как прошел год после похорон.</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Если посторонний человек надел новую одежду и побыл в ней один час, то она уже не считается новой и ее можно надевать </w:t>
      </w:r>
      <w:proofErr w:type="gramStart"/>
      <w:r>
        <w:rPr>
          <w:rFonts w:ascii="Arial" w:eastAsia="Calibri" w:hAnsi="Arial"/>
          <w:sz w:val="24"/>
          <w:szCs w:val="24"/>
          <w:lang w:val="ru-RU"/>
        </w:rPr>
        <w:t>скорбящему</w:t>
      </w:r>
      <w:proofErr w:type="gramEnd"/>
      <w:r>
        <w:rPr>
          <w:rFonts w:ascii="Arial" w:eastAsia="Calibri" w:hAnsi="Arial"/>
          <w:sz w:val="24"/>
          <w:szCs w:val="24"/>
          <w:lang w:val="ru-RU"/>
        </w:rPr>
        <w:t>. (Рема</w:t>
      </w:r>
      <w:r>
        <w:rPr>
          <w:rFonts w:ascii="Arial" w:eastAsia="Calibri" w:hAnsi="Arial"/>
          <w:i/>
          <w:sz w:val="24"/>
          <w:szCs w:val="24"/>
          <w:lang w:val="ru-RU"/>
        </w:rPr>
        <w:t xml:space="preserve"> Йоре-Деа, гл. 389, закон 1).</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lastRenderedPageBreak/>
        <w:tab/>
      </w:r>
      <w:proofErr w:type="gramStart"/>
      <w:r>
        <w:rPr>
          <w:rFonts w:ascii="Arial" w:eastAsia="Calibri" w:hAnsi="Arial"/>
          <w:sz w:val="24"/>
          <w:szCs w:val="24"/>
          <w:lang w:val="ru-RU"/>
        </w:rPr>
        <w:t>Скорбящему</w:t>
      </w:r>
      <w:proofErr w:type="gramEnd"/>
      <w:r>
        <w:rPr>
          <w:rFonts w:ascii="Arial" w:eastAsia="Calibri" w:hAnsi="Arial"/>
          <w:sz w:val="24"/>
          <w:szCs w:val="24"/>
          <w:lang w:val="ru-RU"/>
        </w:rPr>
        <w:t xml:space="preserve"> можно приобрести в течение года новую мебель, посуду и другие вещи, а так же Мегилат Эстер. (</w:t>
      </w:r>
      <w:r>
        <w:rPr>
          <w:rFonts w:ascii="Arial" w:eastAsia="Calibri" w:hAnsi="Arial"/>
          <w:i/>
          <w:sz w:val="24"/>
          <w:szCs w:val="24"/>
          <w:lang w:val="ru-RU"/>
        </w:rPr>
        <w:t>Екара Дехае, стр. 205</w:t>
      </w:r>
      <w:r>
        <w:rPr>
          <w:rFonts w:ascii="Arial" w:eastAsia="Calibri" w:hAnsi="Arial"/>
          <w:sz w:val="24"/>
          <w:szCs w:val="24"/>
          <w:lang w:val="ru-RU"/>
        </w:rPr>
        <w:t xml:space="preserve">).     </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В течение траурного года скорбящий имеет право на перее</w:t>
      </w:r>
      <w:proofErr w:type="gramStart"/>
      <w:r>
        <w:rPr>
          <w:rFonts w:ascii="Arial" w:eastAsia="Calibri" w:hAnsi="Arial"/>
          <w:sz w:val="24"/>
          <w:szCs w:val="24"/>
          <w:lang w:val="ru-RU"/>
        </w:rPr>
        <w:t>зд в др</w:t>
      </w:r>
      <w:proofErr w:type="gramEnd"/>
      <w:r>
        <w:rPr>
          <w:rFonts w:ascii="Arial" w:eastAsia="Calibri" w:hAnsi="Arial"/>
          <w:sz w:val="24"/>
          <w:szCs w:val="24"/>
          <w:lang w:val="ru-RU"/>
        </w:rPr>
        <w:t xml:space="preserve">угое жилище (дом или квартиру), а также на ремонтные работы по дому  или квартире (покраска, побелка и т.п.) Некоторые мудрецы разрешают такие действия сразу после 30 дней траура. </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Некоторые мудрецы считают, что скорбящие должны спать в течение 7 дней на полу, или на циновке, однако, другие мудрецы, ссылаясь на Биркей Йосеф, Йоре Деа гл. 387, разрешают спать скорбящим на кроватях, и таков обычай сегодня.</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Беременным женщинам, находящимся в семидневном трауре, разрешается сидеть на обычном стуле. (</w:t>
      </w:r>
      <w:r>
        <w:rPr>
          <w:rFonts w:ascii="Arial" w:eastAsia="Calibri" w:hAnsi="Arial"/>
          <w:i/>
          <w:sz w:val="24"/>
          <w:szCs w:val="24"/>
          <w:lang w:val="ru-RU"/>
        </w:rPr>
        <w:t>Екара Дехае стр. гл. 206</w:t>
      </w:r>
      <w:r>
        <w:rPr>
          <w:rFonts w:ascii="Arial" w:eastAsia="Calibri" w:hAnsi="Arial"/>
          <w:sz w:val="24"/>
          <w:szCs w:val="24"/>
          <w:lang w:val="ru-RU"/>
        </w:rPr>
        <w:t>).</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Скорбящему разрешено сидеть на подушках не выше 8 см. (</w:t>
      </w:r>
      <w:r>
        <w:rPr>
          <w:rFonts w:ascii="Arial" w:eastAsia="Calibri" w:hAnsi="Arial"/>
          <w:i/>
          <w:sz w:val="24"/>
          <w:szCs w:val="24"/>
          <w:lang w:val="ru-RU"/>
        </w:rPr>
        <w:t>Каф Хахаим, Орах</w:t>
      </w:r>
      <w:r>
        <w:rPr>
          <w:rFonts w:ascii="Arial" w:eastAsia="Calibri" w:hAnsi="Arial"/>
          <w:sz w:val="24"/>
          <w:szCs w:val="24"/>
          <w:lang w:val="ru-RU"/>
        </w:rPr>
        <w:t xml:space="preserve"> </w:t>
      </w:r>
      <w:r>
        <w:rPr>
          <w:rFonts w:ascii="Arial" w:eastAsia="Calibri" w:hAnsi="Arial"/>
          <w:i/>
          <w:sz w:val="24"/>
          <w:szCs w:val="24"/>
          <w:lang w:val="ru-RU"/>
        </w:rPr>
        <w:t>Хаим, гл. 552, п.40).</w:t>
      </w:r>
      <w:r>
        <w:rPr>
          <w:rFonts w:ascii="Arial" w:eastAsia="Calibri" w:hAnsi="Arial"/>
          <w:sz w:val="24"/>
          <w:szCs w:val="24"/>
          <w:lang w:val="ru-RU"/>
        </w:rPr>
        <w:t xml:space="preserve"> Некоторые мудрецы разрешают сидеть на стуле или подушке высотой до 24 см. (</w:t>
      </w:r>
      <w:r>
        <w:rPr>
          <w:rFonts w:ascii="Arial" w:eastAsia="Calibri" w:hAnsi="Arial"/>
          <w:i/>
          <w:sz w:val="24"/>
          <w:szCs w:val="24"/>
          <w:lang w:val="ru-RU"/>
        </w:rPr>
        <w:t>Екара Дехае, там же).</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Знатоки Торы имеют право читать лекции ученикам, сидя на высоком стуле в течение 7 дней траура. Даже если скорбящий сидит на полу, то перед свитком Торы он должен обязательно встать, и также если зашел его родитель, то желательно привстать. (</w:t>
      </w:r>
      <w:r>
        <w:rPr>
          <w:rFonts w:ascii="Arial" w:eastAsia="Calibri" w:hAnsi="Arial"/>
          <w:i/>
          <w:iCs/>
          <w:sz w:val="24"/>
          <w:szCs w:val="24"/>
          <w:lang w:val="ru-RU"/>
        </w:rPr>
        <w:t>Там же</w:t>
      </w:r>
      <w:r>
        <w:rPr>
          <w:rFonts w:ascii="Arial" w:eastAsia="Calibri" w:hAnsi="Arial"/>
          <w:sz w:val="24"/>
          <w:szCs w:val="24"/>
          <w:lang w:val="ru-RU"/>
        </w:rPr>
        <w:t>).</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Нельзя </w:t>
      </w:r>
      <w:proofErr w:type="gramStart"/>
      <w:r>
        <w:rPr>
          <w:rFonts w:ascii="Arial" w:eastAsia="Calibri" w:hAnsi="Arial"/>
          <w:sz w:val="24"/>
          <w:szCs w:val="24"/>
          <w:lang w:val="ru-RU"/>
        </w:rPr>
        <w:t>скорбящему</w:t>
      </w:r>
      <w:proofErr w:type="gramEnd"/>
      <w:r>
        <w:rPr>
          <w:rFonts w:ascii="Arial" w:eastAsia="Calibri" w:hAnsi="Arial"/>
          <w:sz w:val="24"/>
          <w:szCs w:val="24"/>
          <w:lang w:val="ru-RU"/>
        </w:rPr>
        <w:t xml:space="preserve"> сидеть на каменной скамейке, прикрепленной к земле, но на ступеньках сидеть позволительно. (</w:t>
      </w:r>
      <w:r>
        <w:rPr>
          <w:rFonts w:ascii="Arial" w:eastAsia="Calibri" w:hAnsi="Arial"/>
          <w:i/>
          <w:sz w:val="24"/>
          <w:szCs w:val="24"/>
          <w:lang w:val="ru-RU"/>
        </w:rPr>
        <w:t>Екара Дехае, там же).</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r>
      <w:proofErr w:type="gramStart"/>
      <w:r>
        <w:rPr>
          <w:rFonts w:ascii="Arial" w:eastAsia="Calibri" w:hAnsi="Arial"/>
          <w:sz w:val="24"/>
          <w:szCs w:val="24"/>
          <w:lang w:val="ru-RU"/>
        </w:rPr>
        <w:t>Пришедшие утешать скорбящего должны сидеть на полу.</w:t>
      </w:r>
      <w:proofErr w:type="gramEnd"/>
      <w:r>
        <w:rPr>
          <w:rFonts w:ascii="Arial" w:eastAsia="Calibri" w:hAnsi="Arial"/>
          <w:sz w:val="24"/>
          <w:szCs w:val="24"/>
          <w:lang w:val="ru-RU"/>
        </w:rPr>
        <w:t xml:space="preserve"> (</w:t>
      </w:r>
      <w:r>
        <w:rPr>
          <w:rFonts w:ascii="Arial" w:eastAsia="Calibri" w:hAnsi="Arial"/>
          <w:i/>
          <w:sz w:val="24"/>
          <w:szCs w:val="24"/>
          <w:lang w:val="ru-RU"/>
        </w:rPr>
        <w:t>Шулхан Арух Йоре-Деа 1, гл. 387, закон 1</w:t>
      </w:r>
      <w:r>
        <w:rPr>
          <w:rFonts w:ascii="Arial" w:eastAsia="Calibri" w:hAnsi="Arial"/>
          <w:sz w:val="24"/>
          <w:szCs w:val="24"/>
          <w:lang w:val="ru-RU"/>
        </w:rPr>
        <w:t>). Однако, в наше время, утешающие садятся на стулья или скамейки, так как мы уверены, что скорбящий не будет возражать против этого. (</w:t>
      </w:r>
      <w:r>
        <w:rPr>
          <w:rFonts w:ascii="Arial" w:eastAsia="Calibri" w:hAnsi="Arial"/>
          <w:i/>
          <w:sz w:val="24"/>
          <w:szCs w:val="24"/>
          <w:lang w:val="ru-RU"/>
        </w:rPr>
        <w:t>Шах и Таз, там же).</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Когда скорбящий молится в синагоге, то он может сидеть на обычных стульях, в данном случае не имеет значения, происходит это в будний день или в шаббат. Но в некоторых </w:t>
      </w:r>
      <w:proofErr w:type="gramStart"/>
      <w:r>
        <w:rPr>
          <w:rFonts w:ascii="Arial" w:eastAsia="Calibri" w:hAnsi="Arial"/>
          <w:sz w:val="24"/>
          <w:szCs w:val="24"/>
          <w:lang w:val="ru-RU"/>
        </w:rPr>
        <w:t>синагогах</w:t>
      </w:r>
      <w:proofErr w:type="gramEnd"/>
      <w:r>
        <w:rPr>
          <w:rFonts w:ascii="Arial" w:eastAsia="Calibri" w:hAnsi="Arial"/>
          <w:sz w:val="24"/>
          <w:szCs w:val="24"/>
          <w:lang w:val="ru-RU"/>
        </w:rPr>
        <w:t xml:space="preserve"> в будние дни скорбящих сажают на низкие стулья.</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Нельзя приносить в дом скорбящего благовония и еду с вкусными запахами. Если же от тела усопшего ощущается уже тяжелый запах, то можно заглушить его благовониями. (</w:t>
      </w:r>
      <w:r>
        <w:rPr>
          <w:rFonts w:ascii="Arial" w:eastAsia="Calibri" w:hAnsi="Arial"/>
          <w:i/>
          <w:sz w:val="24"/>
          <w:szCs w:val="24"/>
          <w:lang w:val="ru-RU"/>
        </w:rPr>
        <w:t>Шулхан Арух Йор</w:t>
      </w:r>
      <w:proofErr w:type="gramStart"/>
      <w:r>
        <w:rPr>
          <w:rFonts w:ascii="Arial" w:eastAsia="Calibri" w:hAnsi="Arial"/>
          <w:i/>
          <w:sz w:val="24"/>
          <w:szCs w:val="24"/>
          <w:lang w:val="ru-RU"/>
        </w:rPr>
        <w:t>е-</w:t>
      </w:r>
      <w:proofErr w:type="gramEnd"/>
      <w:r>
        <w:rPr>
          <w:rFonts w:ascii="Arial" w:eastAsia="Calibri" w:hAnsi="Arial"/>
          <w:i/>
          <w:sz w:val="24"/>
          <w:szCs w:val="24"/>
          <w:lang w:val="ru-RU"/>
        </w:rPr>
        <w:t xml:space="preserve"> Деа, гл. 378, закон 7</w:t>
      </w:r>
      <w:r>
        <w:rPr>
          <w:rFonts w:ascii="Arial" w:eastAsia="Calibri" w:hAnsi="Arial"/>
          <w:sz w:val="24"/>
          <w:szCs w:val="24"/>
          <w:lang w:val="ru-RU"/>
        </w:rPr>
        <w:t>).</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Для Хавдалы можно принести благовония – </w:t>
      </w:r>
      <w:r>
        <w:rPr>
          <w:rFonts w:ascii="Arial" w:eastAsia="Calibri" w:hAnsi="Arial"/>
          <w:sz w:val="24"/>
          <w:szCs w:val="24"/>
          <w:lang w:val="ru-RU" w:bidi="he-IL"/>
        </w:rPr>
        <w:t>на благовония (</w:t>
      </w:r>
      <w:r>
        <w:rPr>
          <w:rFonts w:ascii="Arial" w:eastAsia="Calibri" w:hAnsi="Arial"/>
          <w:sz w:val="24"/>
          <w:szCs w:val="24"/>
          <w:lang w:val="ru-RU"/>
        </w:rPr>
        <w:t xml:space="preserve">БЕСАМИМ), даже, если скорбящий сам произносит Хавдалу. </w:t>
      </w:r>
      <w:r>
        <w:rPr>
          <w:rFonts w:ascii="Arial" w:eastAsia="Calibri" w:hAnsi="Arial"/>
          <w:i/>
          <w:sz w:val="24"/>
          <w:szCs w:val="24"/>
          <w:lang w:val="ru-RU"/>
        </w:rPr>
        <w:t>(см. также Шээлот Утшувот Рав Пеалим, том 3, Йоре-Деа, гл. 31).</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lastRenderedPageBreak/>
        <w:tab/>
        <w:t xml:space="preserve">Из дома умершего в течение 7 дней траура ничего не выносят (кроме мусора, разумеется), так как принято, что в этот период в доме обитает нечистый дух. </w:t>
      </w:r>
      <w:r>
        <w:rPr>
          <w:rFonts w:ascii="Arial" w:eastAsia="Calibri" w:hAnsi="Arial"/>
          <w:i/>
          <w:sz w:val="24"/>
          <w:szCs w:val="24"/>
          <w:lang w:val="ru-RU"/>
        </w:rPr>
        <w:t xml:space="preserve">(Каф </w:t>
      </w:r>
      <w:proofErr w:type="gramStart"/>
      <w:r>
        <w:rPr>
          <w:rFonts w:ascii="Arial" w:eastAsia="Calibri" w:hAnsi="Arial"/>
          <w:i/>
          <w:sz w:val="24"/>
          <w:szCs w:val="24"/>
          <w:lang w:val="ru-RU"/>
        </w:rPr>
        <w:t>h</w:t>
      </w:r>
      <w:proofErr w:type="gramEnd"/>
      <w:r>
        <w:rPr>
          <w:rFonts w:ascii="Arial" w:eastAsia="Calibri" w:hAnsi="Arial"/>
          <w:i/>
          <w:sz w:val="24"/>
          <w:szCs w:val="24"/>
          <w:lang w:val="ru-RU"/>
        </w:rPr>
        <w:t>ахаим, Орах Хаим, гл. 224, п. 46).</w:t>
      </w:r>
      <w:r>
        <w:rPr>
          <w:rFonts w:ascii="Arial" w:eastAsia="Calibri" w:hAnsi="Arial"/>
          <w:sz w:val="24"/>
          <w:szCs w:val="24"/>
          <w:lang w:val="ru-RU"/>
        </w:rPr>
        <w:t xml:space="preserve"> Однако</w:t>
      </w:r>
      <w:proofErr w:type="gramStart"/>
      <w:r>
        <w:rPr>
          <w:rFonts w:ascii="Arial" w:eastAsia="Calibri" w:hAnsi="Arial"/>
          <w:sz w:val="24"/>
          <w:szCs w:val="24"/>
          <w:lang w:val="ru-RU"/>
        </w:rPr>
        <w:t>,</w:t>
      </w:r>
      <w:proofErr w:type="gramEnd"/>
      <w:r>
        <w:rPr>
          <w:rFonts w:ascii="Arial" w:eastAsia="Calibri" w:hAnsi="Arial"/>
          <w:sz w:val="24"/>
          <w:szCs w:val="24"/>
          <w:lang w:val="ru-RU"/>
        </w:rPr>
        <w:t xml:space="preserve"> некоторые не считаются с этим и все же выносят то, что считают нужным, ссылаясь на </w:t>
      </w:r>
      <w:r>
        <w:rPr>
          <w:rFonts w:ascii="Arial" w:eastAsia="Calibri" w:hAnsi="Arial"/>
          <w:i/>
          <w:sz w:val="24"/>
          <w:szCs w:val="24"/>
          <w:lang w:val="ru-RU"/>
        </w:rPr>
        <w:t>Шээлот Утшувот Ябия-Омер, том 4, Йоре-Деа, гл. 35, п. 4.</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Непременным условием для выполнения считается запрет на вынос одежды умершего из дома в течение 7-ми дней траура. Когда же траур окончен, то одежду умершего можно раздать всю, кроме обуви, чтобы никто более не пошел по его стопам, но новую обувь, которую умерший человек не надевал, можно носить.</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Между мудрецами существует спор, говорить или не говорить молитву «Цидук </w:t>
      </w:r>
      <w:proofErr w:type="gramStart"/>
      <w:r>
        <w:rPr>
          <w:rFonts w:ascii="Arial" w:eastAsia="Calibri" w:hAnsi="Arial"/>
          <w:sz w:val="24"/>
          <w:szCs w:val="24"/>
          <w:lang w:val="ru-RU"/>
        </w:rPr>
        <w:t>h</w:t>
      </w:r>
      <w:proofErr w:type="gramEnd"/>
      <w:r>
        <w:rPr>
          <w:rFonts w:ascii="Arial" w:eastAsia="Calibri" w:hAnsi="Arial"/>
          <w:sz w:val="24"/>
          <w:szCs w:val="24"/>
          <w:lang w:val="ru-RU"/>
        </w:rPr>
        <w:t xml:space="preserve">адин» на Холь-hамоэд. Согласно высказываниям </w:t>
      </w:r>
      <w:r>
        <w:rPr>
          <w:rFonts w:ascii="Arial" w:eastAsia="Calibri" w:hAnsi="Arial"/>
          <w:i/>
          <w:sz w:val="24"/>
          <w:szCs w:val="24"/>
          <w:lang w:val="ru-RU"/>
        </w:rPr>
        <w:t>Каф</w:t>
      </w:r>
      <w:proofErr w:type="gramStart"/>
      <w:r>
        <w:rPr>
          <w:rFonts w:ascii="Arial" w:eastAsia="Calibri" w:hAnsi="Arial"/>
          <w:i/>
          <w:sz w:val="24"/>
          <w:szCs w:val="24"/>
          <w:lang w:val="ru-RU"/>
        </w:rPr>
        <w:t xml:space="preserve"> Х</w:t>
      </w:r>
      <w:proofErr w:type="gramEnd"/>
      <w:r>
        <w:rPr>
          <w:rFonts w:ascii="Arial" w:eastAsia="Calibri" w:hAnsi="Arial"/>
          <w:i/>
          <w:sz w:val="24"/>
          <w:szCs w:val="24"/>
          <w:lang w:val="ru-RU"/>
        </w:rPr>
        <w:t>а Хаим, Орах-Хаим, гл.</w:t>
      </w:r>
      <w:r>
        <w:rPr>
          <w:rFonts w:ascii="Arial" w:eastAsia="Calibri" w:hAnsi="Arial"/>
          <w:sz w:val="24"/>
          <w:szCs w:val="24"/>
          <w:lang w:val="ru-RU"/>
        </w:rPr>
        <w:t xml:space="preserve"> </w:t>
      </w:r>
      <w:r>
        <w:rPr>
          <w:rFonts w:ascii="Arial" w:eastAsia="Calibri" w:hAnsi="Arial"/>
          <w:i/>
          <w:sz w:val="24"/>
          <w:szCs w:val="24"/>
          <w:lang w:val="ru-RU"/>
        </w:rPr>
        <w:t>420, пар. 2,</w:t>
      </w:r>
      <w:r>
        <w:rPr>
          <w:rFonts w:ascii="Arial" w:eastAsia="Calibri" w:hAnsi="Arial"/>
          <w:sz w:val="24"/>
          <w:szCs w:val="24"/>
          <w:lang w:val="ru-RU"/>
        </w:rPr>
        <w:t xml:space="preserve"> если есть сомнения, то лучше не произносить эту молитву.</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shd w:val="clear" w:color="auto" w:fill="FFFFFF"/>
          <w:lang w:val="ru-RU"/>
        </w:rPr>
        <w:tab/>
        <w:t xml:space="preserve">Во многих общинах принято читать «Цидук </w:t>
      </w:r>
      <w:proofErr w:type="gramStart"/>
      <w:r>
        <w:rPr>
          <w:rFonts w:ascii="Arial" w:eastAsia="Calibri" w:hAnsi="Arial"/>
          <w:sz w:val="24"/>
          <w:szCs w:val="24"/>
          <w:shd w:val="clear" w:color="auto" w:fill="FFFFFF"/>
          <w:lang w:val="ru-RU"/>
        </w:rPr>
        <w:t>h</w:t>
      </w:r>
      <w:proofErr w:type="gramEnd"/>
      <w:r>
        <w:rPr>
          <w:rFonts w:ascii="Arial" w:eastAsia="Calibri" w:hAnsi="Arial"/>
          <w:sz w:val="24"/>
          <w:szCs w:val="24"/>
          <w:shd w:val="clear" w:color="auto" w:fill="FFFFFF"/>
          <w:lang w:val="ru-RU"/>
        </w:rPr>
        <w:t xml:space="preserve">адин» в месяц – Нисан </w:t>
      </w:r>
      <w:r>
        <w:rPr>
          <w:rFonts w:ascii="Arial" w:eastAsia="Calibri" w:hAnsi="Arial"/>
          <w:sz w:val="24"/>
          <w:szCs w:val="24"/>
          <w:lang w:val="ru-RU"/>
        </w:rPr>
        <w:t>(</w:t>
      </w:r>
      <w:r>
        <w:rPr>
          <w:rFonts w:ascii="Arial" w:eastAsia="Calibri" w:hAnsi="Arial"/>
          <w:i/>
          <w:sz w:val="24"/>
          <w:szCs w:val="24"/>
          <w:lang w:val="ru-RU"/>
        </w:rPr>
        <w:t>Там же, пар. 8).</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Можно читать молитву «Цидук </w:t>
      </w:r>
      <w:proofErr w:type="gramStart"/>
      <w:r>
        <w:rPr>
          <w:rFonts w:ascii="Arial" w:eastAsia="Calibri" w:hAnsi="Arial"/>
          <w:sz w:val="24"/>
          <w:szCs w:val="24"/>
          <w:lang w:val="ru-RU"/>
        </w:rPr>
        <w:t>h</w:t>
      </w:r>
      <w:proofErr w:type="gramEnd"/>
      <w:r>
        <w:rPr>
          <w:rFonts w:ascii="Arial" w:eastAsia="Calibri" w:hAnsi="Arial"/>
          <w:sz w:val="24"/>
          <w:szCs w:val="24"/>
          <w:lang w:val="ru-RU"/>
        </w:rPr>
        <w:t xml:space="preserve">адин» в канун Рош-Ходеша, в канун праздников Хануки и Пурима, а также в канун 15-го Швата или Лаг ба Омер. </w:t>
      </w:r>
      <w:r>
        <w:rPr>
          <w:rFonts w:ascii="Arial" w:eastAsia="Calibri" w:hAnsi="Arial"/>
          <w:i/>
          <w:sz w:val="24"/>
          <w:szCs w:val="24"/>
          <w:lang w:val="ru-RU"/>
        </w:rPr>
        <w:t>(там же, пар. 10).</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В Хануку соблюдаются все законы траура - когда хоронят человека, скорбящие надрывают одежды и им выражают соболезнование, а соблюдающие семидневный траур сидят на полу. </w:t>
      </w:r>
      <w:r>
        <w:rPr>
          <w:rFonts w:ascii="Arial" w:eastAsia="Calibri" w:hAnsi="Arial"/>
          <w:i/>
          <w:sz w:val="24"/>
          <w:szCs w:val="24"/>
          <w:lang w:val="ru-RU"/>
        </w:rPr>
        <w:t xml:space="preserve">(Шулхан Арух, Орах-Хаим, гл. 696, закон 4).  </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В праздник Ханука скорбящий читает «</w:t>
      </w:r>
      <w:proofErr w:type="gramStart"/>
      <w:r>
        <w:rPr>
          <w:rFonts w:ascii="Arial" w:eastAsia="Calibri" w:hAnsi="Arial"/>
          <w:sz w:val="24"/>
          <w:szCs w:val="24"/>
          <w:lang w:val="ru-RU"/>
        </w:rPr>
        <w:t>h</w:t>
      </w:r>
      <w:proofErr w:type="gramEnd"/>
      <w:r>
        <w:rPr>
          <w:rFonts w:ascii="Arial" w:eastAsia="Calibri" w:hAnsi="Arial"/>
          <w:sz w:val="24"/>
          <w:szCs w:val="24"/>
          <w:lang w:val="ru-RU"/>
        </w:rPr>
        <w:t>алел» с благословениями, но ему не следует быть кантором в утренней молитве праздника, чтобы не читать «hалел» громким голосом для всей общины. (</w:t>
      </w:r>
      <w:r>
        <w:rPr>
          <w:rFonts w:ascii="Arial" w:eastAsia="Calibri" w:hAnsi="Arial"/>
          <w:i/>
          <w:sz w:val="24"/>
          <w:szCs w:val="24"/>
          <w:lang w:val="ru-RU"/>
        </w:rPr>
        <w:t>Шээлот Утшувот Ябия-Омер, том 4, Йоре-Деа,</w:t>
      </w:r>
      <w:r>
        <w:rPr>
          <w:rFonts w:ascii="Arial" w:eastAsia="Calibri" w:hAnsi="Arial"/>
          <w:sz w:val="24"/>
          <w:szCs w:val="24"/>
          <w:lang w:val="ru-RU"/>
        </w:rPr>
        <w:t xml:space="preserve"> </w:t>
      </w:r>
      <w:r>
        <w:rPr>
          <w:rFonts w:ascii="Arial" w:eastAsia="Calibri" w:hAnsi="Arial"/>
          <w:i/>
          <w:sz w:val="24"/>
          <w:szCs w:val="24"/>
          <w:lang w:val="ru-RU"/>
        </w:rPr>
        <w:t>гл. 33, пар. 8 и 9).</w:t>
      </w:r>
      <w:r>
        <w:rPr>
          <w:rFonts w:ascii="Arial" w:eastAsia="Calibri" w:hAnsi="Arial"/>
          <w:sz w:val="24"/>
          <w:szCs w:val="24"/>
          <w:lang w:val="ru-RU"/>
        </w:rPr>
        <w:t xml:space="preserve"> Тот, кто  похоронил отца или мать, и еще не прошел год, или похоронивший близкого родственника, и со дня смерти не прошел месяц, не должен зажигать свечи в первую ночь Хануки в синагоге, чтобы не произносить публично благословение Шэ</w:t>
      </w:r>
      <w:proofErr w:type="gramStart"/>
      <w:r>
        <w:rPr>
          <w:rFonts w:ascii="Arial" w:eastAsia="Calibri" w:hAnsi="Arial"/>
          <w:sz w:val="24"/>
          <w:szCs w:val="24"/>
          <w:lang w:val="ru-RU"/>
        </w:rPr>
        <w:t>h</w:t>
      </w:r>
      <w:proofErr w:type="gramEnd"/>
      <w:r>
        <w:rPr>
          <w:rFonts w:ascii="Arial" w:eastAsia="Calibri" w:hAnsi="Arial"/>
          <w:sz w:val="24"/>
          <w:szCs w:val="24"/>
          <w:lang w:val="ru-RU"/>
        </w:rPr>
        <w:t>эхэяну. Однако дома, он должен зажечь свечи и произнести это благословение, даже если не прошло семи дней со дня похорон. (</w:t>
      </w:r>
      <w:r>
        <w:rPr>
          <w:rFonts w:ascii="Arial" w:eastAsia="Calibri" w:hAnsi="Arial"/>
          <w:i/>
          <w:sz w:val="24"/>
          <w:szCs w:val="24"/>
          <w:lang w:val="ru-RU"/>
        </w:rPr>
        <w:t>Каф</w:t>
      </w:r>
      <w:proofErr w:type="gramStart"/>
      <w:r>
        <w:rPr>
          <w:rFonts w:ascii="Arial" w:eastAsia="Calibri" w:hAnsi="Arial"/>
          <w:i/>
          <w:sz w:val="24"/>
          <w:szCs w:val="24"/>
          <w:lang w:val="ru-RU"/>
        </w:rPr>
        <w:t xml:space="preserve"> Х</w:t>
      </w:r>
      <w:proofErr w:type="gramEnd"/>
      <w:r>
        <w:rPr>
          <w:rFonts w:ascii="Arial" w:eastAsia="Calibri" w:hAnsi="Arial"/>
          <w:i/>
          <w:sz w:val="24"/>
          <w:szCs w:val="24"/>
          <w:lang w:val="ru-RU"/>
        </w:rPr>
        <w:t>а Хаим – Орах - Хаим, гл. 671, пар. 73</w:t>
      </w:r>
      <w:r>
        <w:rPr>
          <w:rFonts w:ascii="Arial" w:eastAsia="Calibri" w:hAnsi="Arial"/>
          <w:sz w:val="24"/>
          <w:szCs w:val="24"/>
          <w:lang w:val="ru-RU"/>
        </w:rPr>
        <w:t>).</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В Хануку нельзя оплакивать </w:t>
      </w:r>
      <w:proofErr w:type="gramStart"/>
      <w:r>
        <w:rPr>
          <w:rFonts w:ascii="Arial" w:eastAsia="Calibri" w:hAnsi="Arial"/>
          <w:sz w:val="24"/>
          <w:szCs w:val="24"/>
          <w:lang w:val="ru-RU"/>
        </w:rPr>
        <w:t>умершего</w:t>
      </w:r>
      <w:proofErr w:type="gramEnd"/>
      <w:r>
        <w:rPr>
          <w:rFonts w:ascii="Arial" w:eastAsia="Calibri" w:hAnsi="Arial"/>
          <w:sz w:val="24"/>
          <w:szCs w:val="24"/>
          <w:lang w:val="ru-RU"/>
        </w:rPr>
        <w:t>. Исключение составляют случаи, когда  скончался великий мудрец Торы. Пока тело мудреца не похоронено, его можно оплакивать. (</w:t>
      </w:r>
      <w:r>
        <w:rPr>
          <w:rFonts w:ascii="Arial" w:eastAsia="Calibri" w:hAnsi="Arial"/>
          <w:i/>
          <w:sz w:val="24"/>
          <w:szCs w:val="24"/>
          <w:lang w:val="ru-RU"/>
        </w:rPr>
        <w:t>Шулхан Арух, Орах – Хаим, гл. 670, законы 1 и 3).</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      В праздник Пурим можно послать </w:t>
      </w:r>
      <w:proofErr w:type="gramStart"/>
      <w:r>
        <w:rPr>
          <w:rFonts w:ascii="Arial" w:eastAsia="Calibri" w:hAnsi="Arial"/>
          <w:sz w:val="24"/>
          <w:szCs w:val="24"/>
          <w:lang w:val="ru-RU"/>
        </w:rPr>
        <w:t>скорбящему</w:t>
      </w:r>
      <w:proofErr w:type="gramEnd"/>
      <w:r>
        <w:rPr>
          <w:rFonts w:ascii="Arial" w:eastAsia="Calibri" w:hAnsi="Arial"/>
          <w:sz w:val="24"/>
          <w:szCs w:val="24"/>
          <w:lang w:val="ru-RU"/>
        </w:rPr>
        <w:t xml:space="preserve"> «Мишлоах Манот», даже в течение 7-ми дневного траура, и скорбящий может принять его. Если скорбящий беден, то </w:t>
      </w:r>
      <w:r>
        <w:rPr>
          <w:rFonts w:ascii="Arial" w:eastAsia="Calibri" w:hAnsi="Arial"/>
          <w:sz w:val="24"/>
          <w:szCs w:val="24"/>
          <w:lang w:val="ru-RU"/>
        </w:rPr>
        <w:lastRenderedPageBreak/>
        <w:t>ему можно принять деньги, которые ему посланы людьми в Пурим для «Матанот Лаэвьёним». (</w:t>
      </w:r>
      <w:r>
        <w:rPr>
          <w:rFonts w:ascii="Arial" w:eastAsia="Calibri" w:hAnsi="Arial"/>
          <w:i/>
          <w:sz w:val="24"/>
          <w:szCs w:val="24"/>
          <w:lang w:val="ru-RU"/>
        </w:rPr>
        <w:t>Сефер Халихот олам, гл. Тецаве, пар. 13</w:t>
      </w:r>
      <w:r>
        <w:rPr>
          <w:rFonts w:ascii="Arial" w:eastAsia="Calibri" w:hAnsi="Arial"/>
          <w:sz w:val="24"/>
          <w:szCs w:val="24"/>
          <w:lang w:val="ru-RU"/>
        </w:rPr>
        <w:t>).</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r>
      <w:proofErr w:type="gramStart"/>
      <w:r>
        <w:rPr>
          <w:rFonts w:ascii="Arial" w:eastAsia="Calibri" w:hAnsi="Arial"/>
          <w:sz w:val="24"/>
          <w:szCs w:val="24"/>
          <w:lang w:val="ru-RU"/>
        </w:rPr>
        <w:t>Скорбящий имеет право посылать другим «Мишлоах Манот» и «Матанот лаэвьёним» в праздник Пурим.</w:t>
      </w:r>
      <w:proofErr w:type="gramEnd"/>
      <w:r>
        <w:rPr>
          <w:rFonts w:ascii="Arial" w:eastAsia="Calibri" w:hAnsi="Arial"/>
          <w:sz w:val="24"/>
          <w:szCs w:val="24"/>
          <w:lang w:val="ru-RU"/>
        </w:rPr>
        <w:t xml:space="preserve"> (</w:t>
      </w:r>
      <w:r>
        <w:rPr>
          <w:rFonts w:ascii="Arial" w:eastAsia="Calibri" w:hAnsi="Arial"/>
          <w:i/>
          <w:sz w:val="24"/>
          <w:szCs w:val="24"/>
          <w:lang w:val="ru-RU"/>
        </w:rPr>
        <w:t>Шулхан Арух, Йоре-Деа, гл. 401</w:t>
      </w:r>
      <w:r>
        <w:rPr>
          <w:rFonts w:ascii="Arial" w:eastAsia="Calibri" w:hAnsi="Arial"/>
          <w:sz w:val="24"/>
          <w:szCs w:val="24"/>
          <w:lang w:val="ru-RU"/>
        </w:rPr>
        <w:t>).</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Тот, кто похоронил родственника в праздник Пурим, обязан порвать одежду и после похорон устроить трапезу, как в Холь-</w:t>
      </w:r>
      <w:proofErr w:type="gramStart"/>
      <w:r>
        <w:rPr>
          <w:rFonts w:ascii="Arial" w:eastAsia="Calibri" w:hAnsi="Arial"/>
          <w:sz w:val="24"/>
          <w:szCs w:val="24"/>
          <w:lang w:val="ru-RU"/>
        </w:rPr>
        <w:t>h</w:t>
      </w:r>
      <w:proofErr w:type="gramEnd"/>
      <w:r>
        <w:rPr>
          <w:rFonts w:ascii="Arial" w:eastAsia="Calibri" w:hAnsi="Arial"/>
          <w:sz w:val="24"/>
          <w:szCs w:val="24"/>
          <w:lang w:val="ru-RU"/>
        </w:rPr>
        <w:t xml:space="preserve">амоэд, не ставя на стол хлеб, чечевицу, вареные яйца, а только легкие закуски к чаю и кофе: бисквиты и печенье. </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Скорбящему можно в течение 7-ми дневного траура публично читать Мегилат  Эстер и произносить благословение Шэ</w:t>
      </w:r>
      <w:proofErr w:type="gramStart"/>
      <w:r>
        <w:rPr>
          <w:rFonts w:ascii="Arial" w:eastAsia="Calibri" w:hAnsi="Arial"/>
          <w:sz w:val="24"/>
          <w:szCs w:val="24"/>
          <w:lang w:val="ru-RU"/>
        </w:rPr>
        <w:t>h</w:t>
      </w:r>
      <w:proofErr w:type="gramEnd"/>
      <w:r>
        <w:rPr>
          <w:rFonts w:ascii="Arial" w:eastAsia="Calibri" w:hAnsi="Arial"/>
          <w:sz w:val="24"/>
          <w:szCs w:val="24"/>
          <w:lang w:val="ru-RU"/>
        </w:rPr>
        <w:t xml:space="preserve">эхэяну, но только при условии, если больше некому прочитать для общины Свиток Эстер. </w:t>
      </w:r>
      <w:r>
        <w:rPr>
          <w:rFonts w:ascii="Arial" w:eastAsia="Calibri" w:hAnsi="Arial"/>
          <w:i/>
          <w:sz w:val="24"/>
          <w:szCs w:val="24"/>
          <w:lang w:val="ru-RU"/>
        </w:rPr>
        <w:t xml:space="preserve">(Гешер – </w:t>
      </w:r>
      <w:proofErr w:type="gramStart"/>
      <w:r>
        <w:rPr>
          <w:rFonts w:ascii="Arial" w:eastAsia="Calibri" w:hAnsi="Arial"/>
          <w:i/>
          <w:sz w:val="24"/>
          <w:szCs w:val="24"/>
          <w:lang w:val="ru-RU"/>
        </w:rPr>
        <w:t>h</w:t>
      </w:r>
      <w:proofErr w:type="gramEnd"/>
      <w:r>
        <w:rPr>
          <w:rFonts w:ascii="Arial" w:eastAsia="Calibri" w:hAnsi="Arial"/>
          <w:i/>
          <w:sz w:val="24"/>
          <w:szCs w:val="24"/>
          <w:lang w:val="ru-RU"/>
        </w:rPr>
        <w:t>ахаим, гл. 13, закон 4, пар. 7).</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Нельзя посещать кладбище в субботу, в праздники и </w:t>
      </w:r>
      <w:proofErr w:type="gramStart"/>
      <w:r>
        <w:rPr>
          <w:rFonts w:ascii="Arial" w:eastAsia="Calibri" w:hAnsi="Arial"/>
          <w:sz w:val="24"/>
          <w:szCs w:val="24"/>
          <w:lang w:val="ru-RU"/>
        </w:rPr>
        <w:t>в</w:t>
      </w:r>
      <w:proofErr w:type="gramEnd"/>
      <w:r>
        <w:rPr>
          <w:rFonts w:ascii="Arial" w:eastAsia="Calibri" w:hAnsi="Arial"/>
          <w:sz w:val="24"/>
          <w:szCs w:val="24"/>
          <w:lang w:val="ru-RU"/>
        </w:rPr>
        <w:t xml:space="preserve"> Холь – hамоэд. (</w:t>
      </w:r>
      <w:r>
        <w:rPr>
          <w:rFonts w:ascii="Arial" w:eastAsia="Calibri" w:hAnsi="Arial"/>
          <w:i/>
          <w:sz w:val="24"/>
          <w:szCs w:val="24"/>
          <w:lang w:val="ru-RU"/>
        </w:rPr>
        <w:t>Там же, гл. 29, закон 5</w:t>
      </w:r>
      <w:r>
        <w:rPr>
          <w:rFonts w:ascii="Arial" w:eastAsia="Calibri" w:hAnsi="Arial"/>
          <w:sz w:val="24"/>
          <w:szCs w:val="24"/>
          <w:lang w:val="ru-RU"/>
        </w:rPr>
        <w:t xml:space="preserve">). (Однако в  Холь-Моэд разрешено похоронить </w:t>
      </w:r>
      <w:proofErr w:type="gramStart"/>
      <w:r>
        <w:rPr>
          <w:rFonts w:ascii="Arial" w:eastAsia="Calibri" w:hAnsi="Arial"/>
          <w:sz w:val="24"/>
          <w:szCs w:val="24"/>
          <w:lang w:val="ru-RU"/>
        </w:rPr>
        <w:t>умершего</w:t>
      </w:r>
      <w:proofErr w:type="gramEnd"/>
      <w:r>
        <w:rPr>
          <w:rFonts w:ascii="Arial" w:eastAsia="Calibri" w:hAnsi="Arial"/>
          <w:sz w:val="24"/>
          <w:szCs w:val="24"/>
          <w:lang w:val="ru-RU"/>
        </w:rPr>
        <w:t xml:space="preserve">). </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r>
      <w:proofErr w:type="gramStart"/>
      <w:r>
        <w:rPr>
          <w:rFonts w:ascii="Arial" w:eastAsia="Calibri" w:hAnsi="Arial"/>
          <w:sz w:val="24"/>
          <w:szCs w:val="24"/>
          <w:lang w:val="ru-RU"/>
        </w:rPr>
        <w:t>Нежелательно посещать могилы умерших в праздники Пурим и Хануку, ибо посещение у многих может вызвать скорбь и слезы.</w:t>
      </w:r>
      <w:proofErr w:type="gramEnd"/>
      <w:r>
        <w:rPr>
          <w:rFonts w:ascii="Arial" w:eastAsia="Calibri" w:hAnsi="Arial"/>
          <w:sz w:val="24"/>
          <w:szCs w:val="24"/>
          <w:lang w:val="ru-RU"/>
        </w:rPr>
        <w:t xml:space="preserve"> Поэтому стоит перенести посещение кладбища на дни до или после праздника. (</w:t>
      </w:r>
      <w:r>
        <w:rPr>
          <w:rFonts w:ascii="Arial" w:eastAsia="Calibri" w:hAnsi="Arial"/>
          <w:i/>
          <w:sz w:val="24"/>
          <w:szCs w:val="24"/>
          <w:lang w:val="ru-RU"/>
        </w:rPr>
        <w:t>Шээлот Утшувот Ябия-Омер, том 7, гл. 42).</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Так же нежелательно посещать могилы </w:t>
      </w:r>
      <w:proofErr w:type="gramStart"/>
      <w:r>
        <w:rPr>
          <w:rFonts w:ascii="Arial" w:eastAsia="Calibri" w:hAnsi="Arial"/>
          <w:sz w:val="24"/>
          <w:szCs w:val="24"/>
          <w:lang w:val="ru-RU"/>
        </w:rPr>
        <w:t>умерших</w:t>
      </w:r>
      <w:proofErr w:type="gramEnd"/>
      <w:r>
        <w:rPr>
          <w:rFonts w:ascii="Arial" w:eastAsia="Calibri" w:hAnsi="Arial"/>
          <w:sz w:val="24"/>
          <w:szCs w:val="24"/>
          <w:lang w:val="ru-RU"/>
        </w:rPr>
        <w:t xml:space="preserve"> в  Шушан Пурим (</w:t>
      </w:r>
      <w:r>
        <w:rPr>
          <w:rFonts w:ascii="Arial" w:eastAsia="Calibri" w:hAnsi="Arial"/>
          <w:i/>
          <w:sz w:val="24"/>
          <w:szCs w:val="24"/>
          <w:lang w:val="ru-RU"/>
        </w:rPr>
        <w:t>15 – адара).</w:t>
      </w:r>
    </w:p>
    <w:p w:rsidR="005E2F0D" w:rsidRDefault="005E2F0D" w:rsidP="005E2F0D">
      <w:pPr>
        <w:pStyle w:val="msonospacing0"/>
        <w:tabs>
          <w:tab w:val="left" w:pos="850"/>
        </w:tabs>
        <w:spacing w:line="360" w:lineRule="auto"/>
        <w:jc w:val="both"/>
        <w:rPr>
          <w:rFonts w:ascii="Arial" w:eastAsia="Calibri" w:hAnsi="Arial"/>
          <w:b/>
          <w:sz w:val="24"/>
          <w:szCs w:val="24"/>
          <w:lang w:val="ru-RU"/>
        </w:rPr>
      </w:pPr>
    </w:p>
    <w:p w:rsidR="005E2F0D" w:rsidRDefault="005E2F0D" w:rsidP="005E2F0D">
      <w:pPr>
        <w:pStyle w:val="msonospacing0"/>
        <w:tabs>
          <w:tab w:val="left" w:pos="850"/>
        </w:tabs>
        <w:spacing w:line="360" w:lineRule="auto"/>
        <w:jc w:val="center"/>
        <w:rPr>
          <w:rFonts w:ascii="Arial" w:eastAsia="Calibri" w:hAnsi="Arial"/>
          <w:b/>
          <w:sz w:val="24"/>
          <w:szCs w:val="24"/>
          <w:lang w:val="ru-RU"/>
        </w:rPr>
      </w:pPr>
    </w:p>
    <w:p w:rsidR="005E2F0D" w:rsidRDefault="005E2F0D" w:rsidP="005E2F0D">
      <w:pPr>
        <w:pStyle w:val="msonospacing0"/>
        <w:tabs>
          <w:tab w:val="left" w:pos="850"/>
        </w:tabs>
        <w:spacing w:line="360" w:lineRule="auto"/>
        <w:jc w:val="center"/>
        <w:rPr>
          <w:rFonts w:eastAsia="Calibri" w:cs="Times New Roman"/>
          <w:lang w:val="ru-RU"/>
        </w:rPr>
      </w:pPr>
      <w:r>
        <w:rPr>
          <w:rFonts w:ascii="Arial" w:eastAsia="Calibri" w:hAnsi="Arial"/>
          <w:b/>
          <w:sz w:val="24"/>
          <w:szCs w:val="24"/>
          <w:lang w:val="ru-RU"/>
        </w:rPr>
        <w:t>ЗАКОНЫ ТРАУРА В ТЕЧЕНИЕ ГОДА</w:t>
      </w:r>
    </w:p>
    <w:p w:rsidR="005E2F0D" w:rsidRDefault="005E2F0D" w:rsidP="005E2F0D">
      <w:pPr>
        <w:pStyle w:val="msonospacing0"/>
        <w:tabs>
          <w:tab w:val="left" w:pos="850"/>
        </w:tabs>
        <w:spacing w:line="360" w:lineRule="auto"/>
        <w:jc w:val="both"/>
        <w:rPr>
          <w:rFonts w:ascii="Arial" w:eastAsia="Calibri" w:hAnsi="Arial"/>
          <w:sz w:val="24"/>
          <w:szCs w:val="24"/>
          <w:lang w:val="ru-RU"/>
        </w:rPr>
      </w:pP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Многие ашкеназские евреи держат пост в день смерти родителей (отца и матери). Можно держать пост в дни между праздниками Йом-Кипур и Суккот. (</w:t>
      </w:r>
      <w:r>
        <w:rPr>
          <w:rFonts w:ascii="Arial" w:eastAsia="Calibri" w:hAnsi="Arial"/>
          <w:i/>
          <w:sz w:val="24"/>
          <w:szCs w:val="24"/>
          <w:lang w:val="ru-RU"/>
        </w:rPr>
        <w:t>Согласно мнению Шулхан Арух</w:t>
      </w:r>
      <w:r>
        <w:rPr>
          <w:rFonts w:ascii="Arial" w:eastAsia="Calibri" w:hAnsi="Arial"/>
          <w:sz w:val="24"/>
          <w:szCs w:val="24"/>
          <w:lang w:val="ru-RU"/>
        </w:rPr>
        <w:t xml:space="preserve">). </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По обычаю, скорбящему нельзя сидеть на стуле первые 7 дней траура, но ему разрешается сидеть на стуле во время последней трапезы </w:t>
      </w:r>
      <w:r>
        <w:rPr>
          <w:rFonts w:ascii="Arial" w:eastAsia="Calibri" w:hAnsi="Arial"/>
          <w:sz w:val="24"/>
          <w:szCs w:val="24"/>
          <w:lang w:val="ru-RU" w:bidi="he-IL"/>
        </w:rPr>
        <w:t>перед Йо</w:t>
      </w:r>
      <w:r>
        <w:rPr>
          <w:rFonts w:ascii="Arial" w:eastAsia="Calibri" w:hAnsi="Arial"/>
          <w:sz w:val="24"/>
          <w:szCs w:val="24"/>
          <w:lang w:val="ru-RU"/>
        </w:rPr>
        <w:t>м-Кипуром. Однако</w:t>
      </w:r>
      <w:proofErr w:type="gramStart"/>
      <w:r>
        <w:rPr>
          <w:rFonts w:ascii="Arial" w:eastAsia="Calibri" w:hAnsi="Arial"/>
          <w:sz w:val="24"/>
          <w:szCs w:val="24"/>
          <w:lang w:val="ru-RU"/>
        </w:rPr>
        <w:t>,</w:t>
      </w:r>
      <w:proofErr w:type="gramEnd"/>
      <w:r>
        <w:rPr>
          <w:rFonts w:ascii="Arial" w:eastAsia="Calibri" w:hAnsi="Arial"/>
          <w:sz w:val="24"/>
          <w:szCs w:val="24"/>
          <w:lang w:val="ru-RU"/>
        </w:rPr>
        <w:t xml:space="preserve"> некоторые мудрецы считают, что все-таки так поступать нежелательно. </w:t>
      </w:r>
      <w:r>
        <w:rPr>
          <w:rFonts w:ascii="Arial" w:eastAsia="Calibri" w:hAnsi="Arial"/>
          <w:i/>
          <w:sz w:val="24"/>
          <w:szCs w:val="24"/>
          <w:lang w:val="ru-RU"/>
        </w:rPr>
        <w:t>(Биркей Йосеф гл. 606, 4).</w:t>
      </w:r>
      <w:r>
        <w:rPr>
          <w:rFonts w:ascii="Arial" w:eastAsia="Calibri" w:hAnsi="Arial"/>
          <w:sz w:val="24"/>
          <w:szCs w:val="24"/>
          <w:lang w:val="ru-RU"/>
        </w:rPr>
        <w:t xml:space="preserve"> </w:t>
      </w:r>
    </w:p>
    <w:p w:rsidR="005E2F0D" w:rsidRDefault="005E2F0D" w:rsidP="005E2F0D">
      <w:pPr>
        <w:pStyle w:val="msonospacing0"/>
        <w:tabs>
          <w:tab w:val="left" w:pos="850"/>
        </w:tabs>
        <w:spacing w:line="360" w:lineRule="auto"/>
        <w:jc w:val="both"/>
        <w:rPr>
          <w:lang w:val="ru-RU"/>
        </w:rPr>
      </w:pPr>
      <w:r>
        <w:rPr>
          <w:rFonts w:ascii="Arial" w:hAnsi="Arial"/>
          <w:sz w:val="24"/>
          <w:szCs w:val="24"/>
          <w:lang w:val="ru-RU"/>
        </w:rPr>
        <w:tab/>
        <w:t>В праздник Хануки разрешено делать трапезу в память об умершем, но не посещают кладбище, как и во время других праздников. (</w:t>
      </w:r>
      <w:r>
        <w:rPr>
          <w:rFonts w:ascii="Arial" w:hAnsi="Arial"/>
          <w:i/>
          <w:sz w:val="24"/>
          <w:szCs w:val="24"/>
          <w:lang w:val="ru-RU"/>
        </w:rPr>
        <w:t>Ялкут Йосеф, том 7, стр. 241).</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r>
      <w:proofErr w:type="gramStart"/>
      <w:r>
        <w:rPr>
          <w:rFonts w:ascii="Arial" w:eastAsia="Calibri" w:hAnsi="Arial"/>
          <w:sz w:val="24"/>
          <w:szCs w:val="24"/>
          <w:lang w:val="ru-RU"/>
        </w:rPr>
        <w:t>Скорбящему</w:t>
      </w:r>
      <w:proofErr w:type="gramEnd"/>
      <w:r>
        <w:rPr>
          <w:rFonts w:ascii="Arial" w:eastAsia="Calibri" w:hAnsi="Arial"/>
          <w:sz w:val="24"/>
          <w:szCs w:val="24"/>
          <w:lang w:val="ru-RU"/>
        </w:rPr>
        <w:t xml:space="preserve"> в течение 7 дней траура нельзя открыто показывать свою скорбь в праздник Пурим. Но ему нельзя иметь супружеские отношения в праздник Пурим. Тот, кто пребывает в 7-дневном трауре, а в это время наступает праздник Пурим, должен снять траурные одежды, надеть верхние праздничные одежды и кожаную обувь, даже если его </w:t>
      </w:r>
      <w:r>
        <w:rPr>
          <w:rFonts w:ascii="Arial" w:eastAsia="Calibri" w:hAnsi="Arial"/>
          <w:sz w:val="24"/>
          <w:szCs w:val="24"/>
          <w:lang w:val="ru-RU"/>
        </w:rPr>
        <w:lastRenderedPageBreak/>
        <w:t>траур по родителям. Скорбящий должен пойти в синагогу помолиться, послушать Мегилат Эстер. Сам праздник Пурим засчитывается как один из дней траура. (</w:t>
      </w:r>
      <w:r>
        <w:rPr>
          <w:rFonts w:ascii="Arial" w:eastAsia="Calibri" w:hAnsi="Arial"/>
          <w:i/>
          <w:sz w:val="24"/>
          <w:szCs w:val="24"/>
          <w:lang w:val="ru-RU"/>
        </w:rPr>
        <w:t>Там же).</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Если скорбящий имеет профессию музыканта, то он имеет право играть на инструменте в праздник Пурим, находясь в трауре в течение года, даже по родителям, но не в 7 и не в  30 дней. (</w:t>
      </w:r>
      <w:r>
        <w:rPr>
          <w:rFonts w:ascii="Arial" w:eastAsia="Calibri" w:hAnsi="Arial"/>
          <w:i/>
          <w:sz w:val="24"/>
          <w:szCs w:val="24"/>
          <w:lang w:val="ru-RU"/>
        </w:rPr>
        <w:t>Там же).</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Тот, кто не похоронил родственника до праздника Пурим, </w:t>
      </w:r>
      <w:proofErr w:type="gramStart"/>
      <w:r>
        <w:rPr>
          <w:rFonts w:ascii="Arial" w:eastAsia="Calibri" w:hAnsi="Arial"/>
          <w:sz w:val="24"/>
          <w:szCs w:val="24"/>
          <w:lang w:val="ru-RU"/>
        </w:rPr>
        <w:t>может</w:t>
      </w:r>
      <w:proofErr w:type="gramEnd"/>
      <w:r>
        <w:rPr>
          <w:rFonts w:ascii="Arial" w:eastAsia="Calibri" w:hAnsi="Arial"/>
          <w:sz w:val="24"/>
          <w:szCs w:val="24"/>
          <w:lang w:val="ru-RU"/>
        </w:rPr>
        <w:t xml:space="preserve"> есть мясо и пить вино на трапезе праздника Пурим, только не в ночь этого праздника, а именно днем. (</w:t>
      </w:r>
      <w:r>
        <w:rPr>
          <w:rFonts w:ascii="Arial" w:eastAsia="Calibri" w:hAnsi="Arial"/>
          <w:i/>
          <w:sz w:val="24"/>
          <w:szCs w:val="24"/>
          <w:lang w:val="ru-RU"/>
        </w:rPr>
        <w:t>Шулхан Арух Орах Хаим, гл. 696, закон 7).</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Онен, </w:t>
      </w:r>
      <w:proofErr w:type="gramStart"/>
      <w:r>
        <w:rPr>
          <w:rFonts w:ascii="Arial" w:eastAsia="Calibri" w:hAnsi="Arial"/>
          <w:sz w:val="24"/>
          <w:szCs w:val="24"/>
          <w:lang w:val="ru-RU"/>
        </w:rPr>
        <w:t>который</w:t>
      </w:r>
      <w:proofErr w:type="gramEnd"/>
      <w:r>
        <w:rPr>
          <w:rFonts w:ascii="Arial" w:eastAsia="Calibri" w:hAnsi="Arial"/>
          <w:sz w:val="24"/>
          <w:szCs w:val="24"/>
          <w:lang w:val="ru-RU"/>
        </w:rPr>
        <w:t xml:space="preserve"> еще не похоронил родственника, обязан слушать чтение Мегилат Эстер. (</w:t>
      </w:r>
      <w:r>
        <w:rPr>
          <w:rFonts w:ascii="Arial" w:eastAsia="Calibri" w:hAnsi="Arial"/>
          <w:i/>
          <w:sz w:val="24"/>
          <w:szCs w:val="24"/>
          <w:lang w:val="ru-RU"/>
        </w:rPr>
        <w:t>Ялкут Йосеф, 7:69)</w:t>
      </w:r>
      <w:r>
        <w:rPr>
          <w:rFonts w:ascii="Arial" w:eastAsia="Calibri" w:hAnsi="Arial"/>
          <w:sz w:val="24"/>
          <w:szCs w:val="24"/>
          <w:lang w:val="ru-RU"/>
        </w:rPr>
        <w:t>. Но если после похорон осталось время до захода солнца, пусть прочитает Мегилат Эстер еще раз без благословения.</w:t>
      </w:r>
    </w:p>
    <w:p w:rsidR="005E2F0D" w:rsidRDefault="005E2F0D" w:rsidP="005E2F0D">
      <w:pPr>
        <w:pStyle w:val="msonospacing0"/>
        <w:tabs>
          <w:tab w:val="left" w:pos="850"/>
        </w:tabs>
        <w:spacing w:line="360" w:lineRule="auto"/>
        <w:jc w:val="both"/>
        <w:rPr>
          <w:rFonts w:ascii="Arial" w:eastAsia="Calibri" w:hAnsi="Arial"/>
          <w:sz w:val="24"/>
          <w:szCs w:val="24"/>
          <w:lang w:val="ru-RU"/>
        </w:rPr>
      </w:pPr>
    </w:p>
    <w:p w:rsidR="005E2F0D" w:rsidRDefault="005E2F0D" w:rsidP="005E2F0D">
      <w:pPr>
        <w:pStyle w:val="msonospacing0"/>
        <w:tabs>
          <w:tab w:val="left" w:pos="850"/>
        </w:tabs>
        <w:spacing w:line="360" w:lineRule="auto"/>
        <w:jc w:val="center"/>
        <w:rPr>
          <w:rFonts w:ascii="Arial" w:eastAsia="Calibri" w:hAnsi="Arial"/>
          <w:b/>
          <w:sz w:val="24"/>
          <w:szCs w:val="24"/>
          <w:lang w:val="ru-RU"/>
        </w:rPr>
      </w:pPr>
    </w:p>
    <w:p w:rsidR="005E2F0D" w:rsidRDefault="005E2F0D" w:rsidP="005E2F0D">
      <w:pPr>
        <w:pStyle w:val="msonospacing0"/>
        <w:tabs>
          <w:tab w:val="left" w:pos="850"/>
        </w:tabs>
        <w:spacing w:line="360" w:lineRule="auto"/>
        <w:jc w:val="center"/>
        <w:rPr>
          <w:rFonts w:ascii="Arial" w:eastAsia="Calibri" w:hAnsi="Arial"/>
          <w:b/>
          <w:sz w:val="24"/>
          <w:szCs w:val="24"/>
          <w:lang w:val="ru-RU"/>
        </w:rPr>
      </w:pPr>
      <w:r>
        <w:rPr>
          <w:rFonts w:ascii="Arial" w:eastAsia="Calibri" w:hAnsi="Arial"/>
          <w:b/>
          <w:sz w:val="24"/>
          <w:szCs w:val="24"/>
          <w:lang w:val="ru-RU"/>
        </w:rPr>
        <w:t>ЗАКОНЫ КАДИША И ПОМИНОК</w:t>
      </w:r>
    </w:p>
    <w:p w:rsidR="005E2F0D" w:rsidRDefault="005E2F0D" w:rsidP="005E2F0D">
      <w:pPr>
        <w:pStyle w:val="msonospacing0"/>
        <w:tabs>
          <w:tab w:val="left" w:pos="850"/>
        </w:tabs>
        <w:spacing w:line="360" w:lineRule="auto"/>
        <w:jc w:val="both"/>
        <w:rPr>
          <w:rFonts w:ascii="Arial" w:eastAsia="Calibri" w:hAnsi="Arial"/>
          <w:sz w:val="24"/>
          <w:szCs w:val="24"/>
          <w:lang w:val="ru-RU"/>
        </w:rPr>
      </w:pP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Молитва Кадиш, которую произносят для </w:t>
      </w:r>
      <w:proofErr w:type="gramStart"/>
      <w:r>
        <w:rPr>
          <w:rFonts w:ascii="Arial" w:eastAsia="Calibri" w:hAnsi="Arial"/>
          <w:sz w:val="24"/>
          <w:szCs w:val="24"/>
          <w:lang w:val="ru-RU"/>
        </w:rPr>
        <w:t>умерших</w:t>
      </w:r>
      <w:proofErr w:type="gramEnd"/>
      <w:r>
        <w:rPr>
          <w:rFonts w:ascii="Arial" w:eastAsia="Calibri" w:hAnsi="Arial"/>
          <w:sz w:val="24"/>
          <w:szCs w:val="24"/>
          <w:lang w:val="ru-RU"/>
        </w:rPr>
        <w:t xml:space="preserve">, весьма значительна. Она не только спасает умершего, вынося его из Ада, она также может помочь умершему попасть в Рай и возвысить его душу на иную, более высокую ступень. Поэтому следует читать Кадиш даже в Шаббат и в Йом-Тов. </w:t>
      </w:r>
      <w:proofErr w:type="gramStart"/>
      <w:r>
        <w:rPr>
          <w:rFonts w:ascii="Arial" w:eastAsia="Calibri" w:hAnsi="Arial"/>
          <w:sz w:val="24"/>
          <w:szCs w:val="24"/>
          <w:lang w:val="ru-RU"/>
        </w:rPr>
        <w:t>(</w:t>
      </w:r>
      <w:r>
        <w:rPr>
          <w:rFonts w:ascii="Arial" w:eastAsia="Calibri" w:hAnsi="Arial"/>
          <w:i/>
          <w:sz w:val="24"/>
          <w:szCs w:val="24"/>
          <w:lang w:val="ru-RU"/>
        </w:rPr>
        <w:t>Шаар – hакавонот, стр. 15б, а также книга Менорат hамаор.</w:t>
      </w:r>
      <w:proofErr w:type="gramEnd"/>
      <w:r>
        <w:rPr>
          <w:rFonts w:ascii="Arial" w:eastAsia="Calibri" w:hAnsi="Arial"/>
          <w:i/>
          <w:sz w:val="24"/>
          <w:szCs w:val="24"/>
          <w:lang w:val="ru-RU"/>
        </w:rPr>
        <w:t xml:space="preserve"> </w:t>
      </w:r>
      <w:proofErr w:type="gramStart"/>
      <w:r>
        <w:rPr>
          <w:rFonts w:ascii="Arial" w:eastAsia="Calibri" w:hAnsi="Arial"/>
          <w:i/>
          <w:sz w:val="24"/>
          <w:szCs w:val="24"/>
          <w:lang w:val="ru-RU"/>
        </w:rPr>
        <w:t>Нер 1, клал – 1, часть 2 , гл. 1, рассказ о</w:t>
      </w:r>
      <w:r>
        <w:rPr>
          <w:rFonts w:ascii="Arial" w:eastAsia="Calibri" w:hAnsi="Arial"/>
          <w:sz w:val="24"/>
          <w:szCs w:val="24"/>
          <w:lang w:val="ru-RU"/>
        </w:rPr>
        <w:t xml:space="preserve"> рабби Акиве, </w:t>
      </w:r>
      <w:r>
        <w:rPr>
          <w:rFonts w:ascii="Arial" w:eastAsia="Calibri" w:hAnsi="Arial"/>
          <w:i/>
          <w:sz w:val="24"/>
          <w:szCs w:val="24"/>
          <w:lang w:val="ru-RU"/>
        </w:rPr>
        <w:t>который спас умершего грешника, научив его сына читать Кадиш).</w:t>
      </w:r>
      <w:proofErr w:type="gramEnd"/>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r>
      <w:proofErr w:type="gramStart"/>
      <w:r>
        <w:rPr>
          <w:rFonts w:ascii="Arial" w:eastAsia="Calibri" w:hAnsi="Arial"/>
          <w:sz w:val="24"/>
          <w:szCs w:val="24"/>
          <w:lang w:val="ru-RU"/>
        </w:rPr>
        <w:t>Тот, кто не прочел Кадиш в день смерти родителя, должен прочитать его в любой другой день, ибо чтение Кадиша помогает умершим в любое время.</w:t>
      </w:r>
      <w:proofErr w:type="gramEnd"/>
      <w:r>
        <w:rPr>
          <w:rFonts w:ascii="Arial" w:eastAsia="Calibri" w:hAnsi="Arial"/>
          <w:sz w:val="24"/>
          <w:szCs w:val="24"/>
          <w:lang w:val="ru-RU"/>
        </w:rPr>
        <w:t xml:space="preserve"> </w:t>
      </w:r>
      <w:r>
        <w:rPr>
          <w:rFonts w:ascii="Arial" w:eastAsia="Calibri" w:hAnsi="Arial"/>
          <w:i/>
          <w:sz w:val="24"/>
          <w:szCs w:val="24"/>
          <w:lang w:val="ru-RU"/>
        </w:rPr>
        <w:t>(Каф-</w:t>
      </w:r>
      <w:proofErr w:type="gramStart"/>
      <w:r>
        <w:rPr>
          <w:rFonts w:ascii="Arial" w:eastAsia="Calibri" w:hAnsi="Arial"/>
          <w:i/>
          <w:sz w:val="24"/>
          <w:szCs w:val="24"/>
          <w:lang w:val="ru-RU"/>
        </w:rPr>
        <w:t>h</w:t>
      </w:r>
      <w:proofErr w:type="gramEnd"/>
      <w:r>
        <w:rPr>
          <w:rFonts w:ascii="Arial" w:eastAsia="Calibri" w:hAnsi="Arial"/>
          <w:i/>
          <w:sz w:val="24"/>
          <w:szCs w:val="24"/>
          <w:lang w:val="ru-RU"/>
        </w:rPr>
        <w:t xml:space="preserve">ахаим (Фалачи) гл. 28 п. 68). </w:t>
      </w:r>
      <w:r>
        <w:rPr>
          <w:rFonts w:ascii="Arial" w:eastAsia="Calibri" w:hAnsi="Arial"/>
          <w:sz w:val="24"/>
          <w:szCs w:val="24"/>
          <w:lang w:val="ru-RU"/>
        </w:rPr>
        <w:t>(Заметим, что годовщину  нужно отмечать согласно Еврейскому календарю, а не Григорианскому).</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Человек, умеющий с достоинством, внимательно и правильно читать Кадиш, может позволить себе читать эту молитву по просьбе других людей и брать за это у них плату. (</w:t>
      </w:r>
      <w:r>
        <w:rPr>
          <w:rFonts w:ascii="Arial" w:eastAsia="Calibri" w:hAnsi="Arial"/>
          <w:i/>
          <w:sz w:val="24"/>
          <w:szCs w:val="24"/>
          <w:lang w:val="ru-RU"/>
        </w:rPr>
        <w:t>Шалмей Цибур, Шалмей Яхид гл. 7, п.5).</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Тем сыновьям, отцы которых запрещают читать Кадиш после своей смерти, не следует выполнять их завещание, ибо, если бы отцы знали все значения и всё величие этой молитвы, они никогда бы не наложили на сыновей такой запрет. </w:t>
      </w:r>
      <w:r>
        <w:rPr>
          <w:rFonts w:ascii="Arial" w:eastAsia="Calibri" w:hAnsi="Arial"/>
          <w:i/>
          <w:sz w:val="24"/>
          <w:szCs w:val="24"/>
          <w:lang w:val="ru-RU"/>
        </w:rPr>
        <w:t>(Шээлот Утшувот Ябия-Омер, том 6, гл. 31, п. 4)</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lastRenderedPageBreak/>
        <w:tab/>
        <w:t xml:space="preserve">Мужчина, потерявший жену, не обязан читать по ней Кадиш, если есть сыновья, которые должны это делать, но при желании муж может прочесть эту молитву  сам для своей покойной жены. Если же сыновей нет, то желательно чтобы муж сам произносил молитву. </w:t>
      </w:r>
      <w:r>
        <w:rPr>
          <w:rFonts w:ascii="Arial" w:eastAsia="Calibri" w:hAnsi="Arial"/>
          <w:i/>
          <w:sz w:val="24"/>
          <w:szCs w:val="24"/>
          <w:lang w:val="ru-RU"/>
        </w:rPr>
        <w:t>(Там же, том 8 Йоре-Деа, гл. 37, п.6)</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Кадиш для возвышения души умершего следует читать все 12 месяцев со дня похорон. Однако чтение Кадиша прекращают в первую неделю 12-го месяца. (Это делается для того, чтобы люди не  сказали, что отец был грешником, а сын пытается его спасти от наказания, ведь наказание грешников в аду продолжается 12 месяцев.) В оставшиеся три недели до конца двенадцатого месяца, чтение Кадиша продолжается. (</w:t>
      </w:r>
      <w:r>
        <w:rPr>
          <w:rFonts w:ascii="Arial" w:eastAsia="Calibri" w:hAnsi="Arial"/>
          <w:i/>
          <w:sz w:val="24"/>
          <w:szCs w:val="24"/>
          <w:lang w:val="ru-RU"/>
        </w:rPr>
        <w:t>Бен Иш</w:t>
      </w:r>
      <w:proofErr w:type="gramStart"/>
      <w:r>
        <w:rPr>
          <w:rFonts w:ascii="Arial" w:eastAsia="Calibri" w:hAnsi="Arial"/>
          <w:i/>
          <w:sz w:val="24"/>
          <w:szCs w:val="24"/>
          <w:lang w:val="ru-RU"/>
        </w:rPr>
        <w:t xml:space="preserve"> Х</w:t>
      </w:r>
      <w:proofErr w:type="gramEnd"/>
      <w:r>
        <w:rPr>
          <w:rFonts w:ascii="Arial" w:eastAsia="Calibri" w:hAnsi="Arial"/>
          <w:i/>
          <w:sz w:val="24"/>
          <w:szCs w:val="24"/>
          <w:lang w:val="ru-RU"/>
        </w:rPr>
        <w:t>ай, Шана Ришона гл. Ваехи, п. 14).</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Несмотря на вышеупомянутый закон, скорбящий может позволить себе читать Кадиш и в первую неделю 12-го месяца траура, но только после изучения Торы или после лекции раввина. (Там же).</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Если человек читает Кадиш по двум или более умершим людям, и наступил 12-й месяц со дня смерти одного из них, то он может продолжать читать Кадиш по оставшимся другим людям. </w:t>
      </w:r>
      <w:r>
        <w:rPr>
          <w:rFonts w:ascii="Arial" w:eastAsia="Calibri" w:hAnsi="Arial"/>
          <w:i/>
          <w:sz w:val="24"/>
          <w:szCs w:val="24"/>
          <w:lang w:val="ru-RU"/>
        </w:rPr>
        <w:t>(Екара Дехае, стр. 149).</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Если человек умирает в високосный год (в котором по еврейскому календарю 13 месяцев), Кадиш следует читать только 12 месяцев. (</w:t>
      </w:r>
      <w:r>
        <w:rPr>
          <w:rFonts w:ascii="Arial" w:eastAsia="Calibri" w:hAnsi="Arial"/>
          <w:i/>
          <w:sz w:val="24"/>
          <w:szCs w:val="24"/>
          <w:lang w:val="ru-RU"/>
        </w:rPr>
        <w:t>Шулхан Арух Йоре-Деа,</w:t>
      </w:r>
      <w:r>
        <w:rPr>
          <w:rFonts w:ascii="Arial" w:eastAsia="Calibri" w:hAnsi="Arial"/>
          <w:sz w:val="24"/>
          <w:szCs w:val="24"/>
          <w:lang w:val="ru-RU"/>
        </w:rPr>
        <w:t xml:space="preserve"> </w:t>
      </w:r>
      <w:r>
        <w:rPr>
          <w:rFonts w:ascii="Arial" w:eastAsia="Calibri" w:hAnsi="Arial"/>
          <w:i/>
          <w:sz w:val="24"/>
          <w:szCs w:val="24"/>
          <w:lang w:val="ru-RU"/>
        </w:rPr>
        <w:t>гл. 391, закон 2</w:t>
      </w:r>
      <w:r>
        <w:rPr>
          <w:rFonts w:ascii="Arial" w:eastAsia="Calibri" w:hAnsi="Arial"/>
          <w:sz w:val="24"/>
          <w:szCs w:val="24"/>
          <w:lang w:val="ru-RU"/>
        </w:rPr>
        <w:t>).  Однако</w:t>
      </w:r>
      <w:proofErr w:type="gramStart"/>
      <w:r>
        <w:rPr>
          <w:rFonts w:ascii="Arial" w:eastAsia="Calibri" w:hAnsi="Arial"/>
          <w:sz w:val="24"/>
          <w:szCs w:val="24"/>
          <w:lang w:val="ru-RU"/>
        </w:rPr>
        <w:t>,</w:t>
      </w:r>
      <w:proofErr w:type="gramEnd"/>
      <w:r>
        <w:rPr>
          <w:rFonts w:ascii="Arial" w:eastAsia="Calibri" w:hAnsi="Arial"/>
          <w:sz w:val="24"/>
          <w:szCs w:val="24"/>
          <w:lang w:val="ru-RU"/>
        </w:rPr>
        <w:t xml:space="preserve"> некоторые считают, что желательно читать Кадиш и в 13-й месяц. (</w:t>
      </w:r>
      <w:r>
        <w:rPr>
          <w:rFonts w:ascii="Arial" w:eastAsia="Calibri" w:hAnsi="Arial"/>
          <w:i/>
          <w:sz w:val="24"/>
          <w:szCs w:val="24"/>
          <w:lang w:val="ru-RU"/>
        </w:rPr>
        <w:t>Хесед Лаалафим, гл. 56).</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По младенцу, не прожившему 30 дней, ни Кадиш, ни Цидук Хадин не читаются. Эти молитвы произносят только по тем, кто прожил более 30 дней. (Шулхан Арух Йоре-Деа, гл. 344,  закон 4). Поминки и поминальные молитвы (</w:t>
      </w:r>
      <w:proofErr w:type="gramStart"/>
      <w:r>
        <w:rPr>
          <w:rFonts w:ascii="Arial" w:eastAsia="Calibri" w:hAnsi="Arial"/>
          <w:sz w:val="24"/>
          <w:szCs w:val="24"/>
        </w:rPr>
        <w:t>h</w:t>
      </w:r>
      <w:proofErr w:type="gramEnd"/>
      <w:r>
        <w:rPr>
          <w:rFonts w:ascii="Arial" w:eastAsia="Calibri" w:hAnsi="Arial"/>
          <w:sz w:val="24"/>
          <w:szCs w:val="24"/>
          <w:lang w:val="ru-RU"/>
        </w:rPr>
        <w:t xml:space="preserve">ашкава)  можно читать по тем, кто прожил не менее 5 – 6 лет. </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Бытует мнение, что чтение Кадиша укорачивает жизнь родителей того, кто читает Кадиш. Но это ошибочное мнение, ибо чтение Кадиша, наоборот, продлевает жизнь. Так что, если у мужчины умирает жена, и он не позволяет своему сыну читать Кадиш за нее, опасаясь за свою жизнь, то сын должен убедить отца, что это неправильные мысли, и что именно чтение Кадиша позволит ему прожить долгую жизнь. (</w:t>
      </w:r>
      <w:r>
        <w:rPr>
          <w:rFonts w:ascii="Arial" w:eastAsia="Calibri" w:hAnsi="Arial"/>
          <w:i/>
          <w:sz w:val="24"/>
          <w:szCs w:val="24"/>
          <w:lang w:val="ru-RU"/>
        </w:rPr>
        <w:t>Шээлот Утшувот Ябия-Омер, том 3, Йоре-Деа гл. 26).</w:t>
      </w:r>
      <w:r>
        <w:rPr>
          <w:rFonts w:ascii="Arial" w:eastAsia="Calibri" w:hAnsi="Arial"/>
          <w:sz w:val="24"/>
          <w:szCs w:val="24"/>
          <w:lang w:val="ru-RU"/>
        </w:rPr>
        <w:t xml:space="preserve"> Если же сыну не удалось переубедить отца, то следует пригласить чужого человека. Но, если отец запрещает читать Кадиш сыну не из-за боязни за свою жизнь, а из-за неверия или ненависти к Торе, то сын имеет право ослушаться отца и все же читать Кадиш по своей матери. (</w:t>
      </w:r>
      <w:r>
        <w:rPr>
          <w:rFonts w:ascii="Arial" w:eastAsia="Calibri" w:hAnsi="Arial"/>
          <w:i/>
          <w:sz w:val="24"/>
          <w:szCs w:val="24"/>
          <w:lang w:val="ru-RU"/>
        </w:rPr>
        <w:t>Там же).</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lastRenderedPageBreak/>
        <w:tab/>
        <w:t>Если человека попросили читать Кадиш по своему умершему другу, а  родители не дают своему сыну согласие на исполнение этой мицвы, боясь, что это может сократить их жизнь, то сын должен отказаться от исполнения этой миссии, чтобы не волновать своих родителей</w:t>
      </w:r>
      <w:r>
        <w:rPr>
          <w:rFonts w:ascii="Arial" w:eastAsia="Calibri" w:hAnsi="Arial"/>
          <w:i/>
          <w:sz w:val="24"/>
          <w:szCs w:val="24"/>
          <w:lang w:val="ru-RU"/>
        </w:rPr>
        <w:t>.</w:t>
      </w:r>
      <w:r>
        <w:rPr>
          <w:rFonts w:ascii="Arial" w:eastAsia="Calibri" w:hAnsi="Arial"/>
          <w:sz w:val="24"/>
          <w:szCs w:val="24"/>
          <w:lang w:val="ru-RU"/>
        </w:rPr>
        <w:t xml:space="preserve"> Но, если родители не запрещают сыну читать Кадиш по умершему другу, то он может это делать</w:t>
      </w:r>
      <w:proofErr w:type="gramStart"/>
      <w:r>
        <w:rPr>
          <w:rFonts w:ascii="Arial" w:eastAsia="Calibri" w:hAnsi="Arial"/>
          <w:sz w:val="24"/>
          <w:szCs w:val="24"/>
          <w:lang w:val="ru-RU"/>
        </w:rPr>
        <w:t>.</w:t>
      </w:r>
      <w:proofErr w:type="gramEnd"/>
      <w:r>
        <w:rPr>
          <w:rFonts w:ascii="Arial" w:eastAsia="Calibri" w:hAnsi="Arial"/>
          <w:sz w:val="24"/>
          <w:szCs w:val="24"/>
          <w:lang w:val="ru-RU"/>
        </w:rPr>
        <w:t xml:space="preserve"> (</w:t>
      </w:r>
      <w:proofErr w:type="gramStart"/>
      <w:r>
        <w:rPr>
          <w:rFonts w:ascii="Arial" w:eastAsia="Calibri" w:hAnsi="Arial"/>
          <w:sz w:val="24"/>
          <w:szCs w:val="24"/>
          <w:lang w:val="ru-RU"/>
        </w:rPr>
        <w:t>с</w:t>
      </w:r>
      <w:proofErr w:type="gramEnd"/>
      <w:r>
        <w:rPr>
          <w:rFonts w:ascii="Arial" w:eastAsia="Calibri" w:hAnsi="Arial"/>
          <w:sz w:val="24"/>
          <w:szCs w:val="24"/>
          <w:lang w:val="ru-RU"/>
        </w:rPr>
        <w:t xml:space="preserve">м. </w:t>
      </w:r>
      <w:r>
        <w:rPr>
          <w:rFonts w:ascii="Arial" w:eastAsia="Calibri" w:hAnsi="Arial"/>
          <w:i/>
          <w:sz w:val="24"/>
          <w:szCs w:val="24"/>
          <w:lang w:val="ru-RU"/>
        </w:rPr>
        <w:t>Рема Орах Хаим, гл. 132, закон 2).</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Тот, у кого приближается очередная годовщина со дня смерти родителя или другого родственника, и поминки выпадают на будний день, то Кадиш надо начинать читать в пятницу вечером и продолжать до дня поминок. Если же годовщина или поминки выпадают на Шаббат, Кадиш начинают читать за неделю до годовщины, вечером в пятницу, и заканчивают через неделю в субботний вечер. (</w:t>
      </w:r>
      <w:r>
        <w:rPr>
          <w:rFonts w:ascii="Arial" w:eastAsia="Calibri" w:hAnsi="Arial"/>
          <w:i/>
          <w:sz w:val="24"/>
          <w:szCs w:val="24"/>
          <w:lang w:val="ru-RU"/>
        </w:rPr>
        <w:t>Бен Иш</w:t>
      </w:r>
      <w:proofErr w:type="gramStart"/>
      <w:r>
        <w:rPr>
          <w:rFonts w:ascii="Arial" w:eastAsia="Calibri" w:hAnsi="Arial"/>
          <w:i/>
          <w:sz w:val="24"/>
          <w:szCs w:val="24"/>
          <w:lang w:val="ru-RU"/>
        </w:rPr>
        <w:t xml:space="preserve"> Х</w:t>
      </w:r>
      <w:proofErr w:type="gramEnd"/>
      <w:r>
        <w:rPr>
          <w:rFonts w:ascii="Arial" w:eastAsia="Calibri" w:hAnsi="Arial"/>
          <w:i/>
          <w:sz w:val="24"/>
          <w:szCs w:val="24"/>
          <w:lang w:val="ru-RU"/>
        </w:rPr>
        <w:t>ай Шана – Ришона, гл. Вайхи, п. 14).</w:t>
      </w:r>
      <w:r>
        <w:rPr>
          <w:rFonts w:ascii="Arial" w:eastAsia="Calibri" w:hAnsi="Arial"/>
          <w:sz w:val="24"/>
          <w:szCs w:val="24"/>
          <w:lang w:val="ru-RU"/>
        </w:rPr>
        <w:t xml:space="preserve"> Если есть возможность, то следует получить Алию к Торе и в субботу за неделю до годовщины и снова в день годовщины. (</w:t>
      </w:r>
      <w:r>
        <w:rPr>
          <w:rFonts w:ascii="Arial" w:eastAsia="Calibri" w:hAnsi="Arial"/>
          <w:i/>
          <w:sz w:val="24"/>
          <w:szCs w:val="24"/>
          <w:lang w:val="ru-RU"/>
        </w:rPr>
        <w:t>Шээлот Утшувот Ехаве Даат, том 5, конец гл. 59).</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В некоторых общинах принято не читать Кадиш в праздники Ханука и Пурим. И это плохой обычай. Тем, кто придерживается такого правила, следует объяснить, что Кадиш читается и в праздники. (</w:t>
      </w:r>
      <w:r>
        <w:rPr>
          <w:rFonts w:ascii="Arial" w:eastAsia="Calibri" w:hAnsi="Arial"/>
          <w:i/>
          <w:sz w:val="24"/>
          <w:szCs w:val="24"/>
          <w:lang w:val="ru-RU"/>
        </w:rPr>
        <w:t>Биркей Йосеф, Йоре Деа, гл. 376, п. 10).</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Тот, кто обязан читать Кадиш по родителям, когда произносит Псукей дезимра (с «Борух Шеомар до Иштабах») не должен прерываться в середине предложения, или в середине параграфа. Он должен дочитать параграф или предложение до точки, а потом говорить Кадиш. (</w:t>
      </w:r>
      <w:r>
        <w:rPr>
          <w:rFonts w:ascii="Arial" w:eastAsia="Calibri" w:hAnsi="Arial"/>
          <w:i/>
          <w:sz w:val="24"/>
          <w:szCs w:val="24"/>
          <w:lang w:val="ru-RU"/>
        </w:rPr>
        <w:t>Шээлот Утшувот Ябия-Омер, том 7, Ор</w:t>
      </w:r>
      <w:r>
        <w:rPr>
          <w:rFonts w:ascii="Arial" w:eastAsia="Calibri" w:hAnsi="Arial"/>
          <w:i/>
          <w:sz w:val="24"/>
          <w:szCs w:val="24"/>
          <w:lang w:val="ru-RU" w:bidi="he-IL"/>
        </w:rPr>
        <w:t>ах</w:t>
      </w:r>
      <w:r>
        <w:rPr>
          <w:rFonts w:ascii="Arial" w:eastAsia="Calibri" w:hAnsi="Arial"/>
          <w:i/>
          <w:sz w:val="24"/>
          <w:szCs w:val="24"/>
          <w:lang w:val="ru-RU"/>
        </w:rPr>
        <w:t xml:space="preserve"> – Хаим, гл. 10).</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Тот, кто умеет не только читать Кадиш, но и может быть «Шалиах Цибур», посланником общины (кантором), пусть им становится, так как это очень помогает </w:t>
      </w:r>
      <w:proofErr w:type="gramStart"/>
      <w:r>
        <w:rPr>
          <w:rFonts w:ascii="Arial" w:eastAsia="Calibri" w:hAnsi="Arial"/>
          <w:sz w:val="24"/>
          <w:szCs w:val="24"/>
          <w:lang w:val="ru-RU"/>
        </w:rPr>
        <w:t>умершему</w:t>
      </w:r>
      <w:proofErr w:type="gramEnd"/>
      <w:r>
        <w:rPr>
          <w:rFonts w:ascii="Arial" w:eastAsia="Calibri" w:hAnsi="Arial"/>
          <w:sz w:val="24"/>
          <w:szCs w:val="24"/>
          <w:lang w:val="ru-RU"/>
        </w:rPr>
        <w:t>. (Рема</w:t>
      </w:r>
      <w:r>
        <w:rPr>
          <w:rFonts w:ascii="Arial" w:eastAsia="Calibri" w:hAnsi="Arial"/>
          <w:i/>
          <w:sz w:val="24"/>
          <w:szCs w:val="24"/>
          <w:lang w:val="ru-RU"/>
        </w:rPr>
        <w:t xml:space="preserve"> Йоре-Деа, гл. 376, конец закона 5). </w:t>
      </w:r>
      <w:r>
        <w:rPr>
          <w:rFonts w:ascii="Arial" w:eastAsia="Calibri" w:hAnsi="Arial"/>
          <w:sz w:val="24"/>
          <w:szCs w:val="24"/>
          <w:lang w:val="ru-RU"/>
        </w:rPr>
        <w:t xml:space="preserve">Но и став кантором, человек все равно должен читать и Кадиш Ятом, потому что согласно Аризалю это помогает </w:t>
      </w:r>
      <w:proofErr w:type="gramStart"/>
      <w:r>
        <w:rPr>
          <w:rFonts w:ascii="Arial" w:eastAsia="Calibri" w:hAnsi="Arial"/>
          <w:sz w:val="24"/>
          <w:szCs w:val="24"/>
          <w:lang w:val="ru-RU"/>
        </w:rPr>
        <w:t>умершему</w:t>
      </w:r>
      <w:proofErr w:type="gramEnd"/>
      <w:r>
        <w:rPr>
          <w:rFonts w:ascii="Arial" w:eastAsia="Calibri" w:hAnsi="Arial"/>
          <w:sz w:val="24"/>
          <w:szCs w:val="24"/>
          <w:lang w:val="ru-RU"/>
        </w:rPr>
        <w:t xml:space="preserve"> больше всего.</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Скорбящий, который хочет быть кантором, не должен множить споров из-за этого, или оскорблять других, кто тоже хочет тоже хочет стать «Шалиах Цибур», чтобы возвысить душу своего умершего родственника. Если он избегает споров и раздоров, он гораздо больше возвышает душу своего родителя. Самое лучшее для души умершего, если ребенок станет еще больше изучать Тору, чтобы прояснить для  себя многие трудные вопросы еврейского закона. Тем более помогает душе родителя, если сын сам пишет еврейские книги (или субсидирует их печатание), и такой вид скорби помогает душе покойного больше, </w:t>
      </w:r>
      <w:proofErr w:type="gramStart"/>
      <w:r>
        <w:rPr>
          <w:rFonts w:ascii="Arial" w:eastAsia="Calibri" w:hAnsi="Arial"/>
          <w:sz w:val="24"/>
          <w:szCs w:val="24"/>
          <w:lang w:val="ru-RU"/>
        </w:rPr>
        <w:t>чем</w:t>
      </w:r>
      <w:proofErr w:type="gramEnd"/>
      <w:r>
        <w:rPr>
          <w:rFonts w:ascii="Arial" w:eastAsia="Calibri" w:hAnsi="Arial"/>
          <w:sz w:val="24"/>
          <w:szCs w:val="24"/>
          <w:lang w:val="ru-RU"/>
        </w:rPr>
        <w:t xml:space="preserve"> если сын будет «Шалиах Цибур». (</w:t>
      </w:r>
      <w:r>
        <w:rPr>
          <w:rFonts w:ascii="Arial" w:eastAsia="Calibri" w:hAnsi="Arial"/>
          <w:i/>
          <w:sz w:val="24"/>
          <w:szCs w:val="24"/>
          <w:lang w:val="ru-RU"/>
        </w:rPr>
        <w:t>Хазон Лемоэд, стр. 68).</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lastRenderedPageBreak/>
        <w:tab/>
        <w:t>Сефардские  евреи имеют обычай становиться  кантором не только в будни, но и в субботние и в праздничные дни. В том случае, если человек потерял отца или мать, ему следовало бы быть кантором на протяжении года, после похорон. Если он похоронил другого родственника, ему очень рекомендуется быть Шалиах цибур в течение 30 дней после похорон.</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Все 7 дней траура принято зажигать свечи в доме умершего, даже если он скончался в больнице или в доме престарелых. </w:t>
      </w:r>
      <w:r>
        <w:rPr>
          <w:rFonts w:ascii="Arial" w:eastAsia="Calibri" w:hAnsi="Arial"/>
          <w:i/>
          <w:sz w:val="24"/>
          <w:szCs w:val="24"/>
          <w:lang w:val="ru-RU"/>
        </w:rPr>
        <w:t xml:space="preserve">(Шээлот Утшувот Ябия-Омер, том 4, Йоре-Деа, гл. 35, п. 2). </w:t>
      </w:r>
      <w:r>
        <w:rPr>
          <w:rFonts w:ascii="Arial" w:eastAsia="Calibri" w:hAnsi="Arial"/>
          <w:sz w:val="24"/>
          <w:szCs w:val="24"/>
          <w:lang w:val="ru-RU"/>
        </w:rPr>
        <w:t xml:space="preserve">Если дети покойного желают зажечь свечи в своих домах, им это разрешается. </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Сын умершего должен постараться в течение года чаще получать «Алию к Торе» (подниматься на бимо - тево, чтобы читать Тору). Особенно в субботу перед 30-ти дневными и годовыми поминками. Лучше всего получить Алию Мафтира, чем Машлим (</w:t>
      </w:r>
      <w:proofErr w:type="gramStart"/>
      <w:r>
        <w:rPr>
          <w:rFonts w:ascii="Arial" w:eastAsia="Calibri" w:hAnsi="Arial"/>
          <w:sz w:val="24"/>
          <w:szCs w:val="24"/>
          <w:lang w:val="ru-RU"/>
        </w:rPr>
        <w:t>последнюю</w:t>
      </w:r>
      <w:proofErr w:type="gramEnd"/>
      <w:r>
        <w:rPr>
          <w:rFonts w:ascii="Arial" w:eastAsia="Calibri" w:hAnsi="Arial"/>
          <w:sz w:val="24"/>
          <w:szCs w:val="24"/>
          <w:lang w:val="ru-RU"/>
        </w:rPr>
        <w:t xml:space="preserve"> Алию до Мафтира). (</w:t>
      </w:r>
      <w:r>
        <w:rPr>
          <w:rFonts w:ascii="Arial" w:eastAsia="Calibri" w:hAnsi="Arial"/>
          <w:i/>
          <w:sz w:val="24"/>
          <w:szCs w:val="24"/>
          <w:lang w:val="ru-RU"/>
        </w:rPr>
        <w:t>Бет Йосеф – Деа, конец гл. 376, Бен Иш</w:t>
      </w:r>
      <w:proofErr w:type="gramStart"/>
      <w:r>
        <w:rPr>
          <w:rFonts w:ascii="Arial" w:eastAsia="Calibri" w:hAnsi="Arial"/>
          <w:i/>
          <w:sz w:val="24"/>
          <w:szCs w:val="24"/>
          <w:lang w:val="ru-RU"/>
        </w:rPr>
        <w:t xml:space="preserve"> Х</w:t>
      </w:r>
      <w:proofErr w:type="gramEnd"/>
      <w:r>
        <w:rPr>
          <w:rFonts w:ascii="Arial" w:eastAsia="Calibri" w:hAnsi="Arial"/>
          <w:i/>
          <w:sz w:val="24"/>
          <w:szCs w:val="24"/>
          <w:lang w:val="ru-RU"/>
        </w:rPr>
        <w:t>ай Шана – Шния гл. Толдот, 21).</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Если человек потерял двух родственников в один день, то ему не надо читать Кадиш для каждого в отдельности, а можно читать одну молитву для двух умерших. В то же время, зажигание свечей должно быть для каждого в отдельности. (</w:t>
      </w:r>
      <w:r>
        <w:rPr>
          <w:rFonts w:ascii="Arial" w:eastAsia="Calibri" w:hAnsi="Arial"/>
          <w:i/>
          <w:sz w:val="24"/>
          <w:szCs w:val="24"/>
          <w:lang w:val="ru-RU"/>
        </w:rPr>
        <w:t>Шээлот Утшувот Тора Лишма, гл. 412).</w:t>
      </w:r>
      <w:r>
        <w:rPr>
          <w:rFonts w:ascii="Arial" w:eastAsia="Calibri" w:hAnsi="Arial"/>
          <w:sz w:val="24"/>
          <w:szCs w:val="24"/>
          <w:lang w:val="ru-RU"/>
        </w:rPr>
        <w:t xml:space="preserve"> Однако, перед праздниками Рош-</w:t>
      </w:r>
      <w:proofErr w:type="gramStart"/>
      <w:r>
        <w:rPr>
          <w:rFonts w:ascii="Arial" w:eastAsia="Calibri" w:hAnsi="Arial"/>
          <w:sz w:val="24"/>
          <w:szCs w:val="24"/>
          <w:lang w:val="ru-RU"/>
        </w:rPr>
        <w:t>h</w:t>
      </w:r>
      <w:proofErr w:type="gramEnd"/>
      <w:r>
        <w:rPr>
          <w:rFonts w:ascii="Arial" w:eastAsia="Calibri" w:hAnsi="Arial"/>
          <w:sz w:val="24"/>
          <w:szCs w:val="24"/>
          <w:lang w:val="ru-RU"/>
        </w:rPr>
        <w:t xml:space="preserve">ашана и Йом-Кипур, когда принято зажигать свечи за умерших родственников, не нужно это делать за каждого отдельно. Достаточно зажечь одну суточную свечу и сказать Леилуй </w:t>
      </w:r>
      <w:proofErr w:type="gramStart"/>
      <w:r>
        <w:rPr>
          <w:rFonts w:ascii="Arial" w:eastAsia="Calibri" w:hAnsi="Arial"/>
          <w:sz w:val="24"/>
          <w:szCs w:val="24"/>
          <w:lang w:val="ru-RU"/>
        </w:rPr>
        <w:t>Нишмат</w:t>
      </w:r>
      <w:proofErr w:type="gramEnd"/>
      <w:r>
        <w:rPr>
          <w:rFonts w:ascii="Arial" w:eastAsia="Calibri" w:hAnsi="Arial"/>
          <w:sz w:val="24"/>
          <w:szCs w:val="24"/>
          <w:lang w:val="ru-RU"/>
        </w:rPr>
        <w:t xml:space="preserve"> Коль Кровай шенифтру. (</w:t>
      </w:r>
      <w:r>
        <w:rPr>
          <w:rFonts w:ascii="Arial" w:eastAsia="Calibri" w:hAnsi="Arial"/>
          <w:i/>
          <w:sz w:val="24"/>
          <w:szCs w:val="24"/>
          <w:lang w:val="ru-RU"/>
        </w:rPr>
        <w:t>см. книгу hалиот Олам, том 8, стр. 119).</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Не желательно двум братьям читать Тору подряд, даже если один хочет читать Машлим, а другой Мафтир, чтобы люди не выражали свое неудовольствие, что Тора читается членами одной семьи</w:t>
      </w:r>
      <w:proofErr w:type="gramStart"/>
      <w:r>
        <w:rPr>
          <w:rFonts w:ascii="Arial" w:eastAsia="Calibri" w:hAnsi="Arial"/>
          <w:sz w:val="24"/>
          <w:szCs w:val="24"/>
          <w:lang w:val="ru-RU"/>
        </w:rPr>
        <w:t>.</w:t>
      </w:r>
      <w:proofErr w:type="gramEnd"/>
      <w:r>
        <w:rPr>
          <w:rFonts w:ascii="Arial" w:eastAsia="Calibri" w:hAnsi="Arial"/>
          <w:sz w:val="24"/>
          <w:szCs w:val="24"/>
          <w:lang w:val="ru-RU"/>
        </w:rPr>
        <w:t xml:space="preserve"> (</w:t>
      </w:r>
      <w:proofErr w:type="gramStart"/>
      <w:r>
        <w:rPr>
          <w:rFonts w:ascii="Arial" w:eastAsia="Calibri" w:hAnsi="Arial"/>
          <w:sz w:val="24"/>
          <w:szCs w:val="24"/>
          <w:lang w:val="ru-RU"/>
        </w:rPr>
        <w:t>с</w:t>
      </w:r>
      <w:proofErr w:type="gramEnd"/>
      <w:r>
        <w:rPr>
          <w:rFonts w:ascii="Arial" w:eastAsia="Calibri" w:hAnsi="Arial"/>
          <w:sz w:val="24"/>
          <w:szCs w:val="24"/>
          <w:lang w:val="ru-RU"/>
        </w:rPr>
        <w:t xml:space="preserve">м. </w:t>
      </w:r>
      <w:r>
        <w:rPr>
          <w:rFonts w:ascii="Arial" w:eastAsia="Calibri" w:hAnsi="Arial"/>
          <w:i/>
          <w:sz w:val="24"/>
          <w:szCs w:val="24"/>
          <w:lang w:val="ru-RU"/>
        </w:rPr>
        <w:t>Ялкут Йосеф т. 2, стр. 119).</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Если два человека выражают желание читать Мафтир, то в некоторых общинах устраивается  аукцион, и тот, кто пожертвует в синагогу большую сумму, получает эту Алию. Если же чтение Торы распределяется в синагоге бесплатно, тогда предпочтение отдается тому, у кого дата поминок ближе. Если происходит совпадение по датам, то предпочтение отдается тому, кто лучше знает Тору. (</w:t>
      </w:r>
      <w:r>
        <w:rPr>
          <w:rFonts w:ascii="Arial" w:eastAsia="Calibri" w:hAnsi="Arial"/>
          <w:i/>
          <w:sz w:val="24"/>
          <w:szCs w:val="24"/>
          <w:lang w:val="ru-RU"/>
        </w:rPr>
        <w:t xml:space="preserve">Каф – </w:t>
      </w:r>
      <w:proofErr w:type="gramStart"/>
      <w:r>
        <w:rPr>
          <w:rFonts w:ascii="Arial" w:eastAsia="Calibri" w:hAnsi="Arial"/>
          <w:i/>
          <w:sz w:val="24"/>
          <w:szCs w:val="24"/>
          <w:lang w:val="ru-RU"/>
        </w:rPr>
        <w:t>h</w:t>
      </w:r>
      <w:proofErr w:type="gramEnd"/>
      <w:r>
        <w:rPr>
          <w:rFonts w:ascii="Arial" w:eastAsia="Calibri" w:hAnsi="Arial"/>
          <w:i/>
          <w:sz w:val="24"/>
          <w:szCs w:val="24"/>
          <w:lang w:val="ru-RU"/>
        </w:rPr>
        <w:t>ахаим, Орах Хаим, гл. 284 п. 6).</w:t>
      </w:r>
      <w:r>
        <w:rPr>
          <w:rFonts w:ascii="Arial" w:eastAsia="Calibri" w:hAnsi="Arial"/>
          <w:sz w:val="24"/>
          <w:szCs w:val="24"/>
          <w:lang w:val="ru-RU"/>
        </w:rPr>
        <w:t xml:space="preserve"> Кроме этого, </w:t>
      </w:r>
      <w:proofErr w:type="gramStart"/>
      <w:r>
        <w:rPr>
          <w:rFonts w:ascii="Arial" w:eastAsia="Calibri" w:hAnsi="Arial"/>
          <w:sz w:val="24"/>
          <w:szCs w:val="24"/>
          <w:lang w:val="ru-RU"/>
        </w:rPr>
        <w:t>скорбящий</w:t>
      </w:r>
      <w:proofErr w:type="gramEnd"/>
      <w:r>
        <w:rPr>
          <w:rFonts w:ascii="Arial" w:eastAsia="Calibri" w:hAnsi="Arial"/>
          <w:sz w:val="24"/>
          <w:szCs w:val="24"/>
          <w:lang w:val="ru-RU"/>
        </w:rPr>
        <w:t xml:space="preserve"> по родителям имеет преимущество перед скорбящим по другим родственникам, а скорбящий по отцу имеет преимущество перед скорбящим по матери. (В любом случае не следует ссориться, и люди должны попытаться сами решить этот вопрос и придти к согласию.)</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lastRenderedPageBreak/>
        <w:tab/>
        <w:t xml:space="preserve">Скорбящему нельзя читать Тору </w:t>
      </w:r>
      <w:proofErr w:type="gramStart"/>
      <w:r>
        <w:rPr>
          <w:rFonts w:ascii="Arial" w:eastAsia="Calibri" w:hAnsi="Arial"/>
          <w:sz w:val="24"/>
          <w:szCs w:val="24"/>
          <w:lang w:val="ru-RU"/>
        </w:rPr>
        <w:t>в первые</w:t>
      </w:r>
      <w:proofErr w:type="gramEnd"/>
      <w:r>
        <w:rPr>
          <w:rFonts w:ascii="Arial" w:eastAsia="Calibri" w:hAnsi="Arial"/>
          <w:sz w:val="24"/>
          <w:szCs w:val="24"/>
          <w:lang w:val="ru-RU"/>
        </w:rPr>
        <w:t xml:space="preserve"> 7 дней траура со дня похорон, включая субботу, но, если по ошибке скорбящего позвали читать Тору в Шаббат, он должен идти и читать. (</w:t>
      </w:r>
      <w:r>
        <w:rPr>
          <w:rFonts w:ascii="Arial" w:eastAsia="Calibri" w:hAnsi="Arial"/>
          <w:i/>
          <w:sz w:val="24"/>
          <w:szCs w:val="24"/>
          <w:lang w:val="ru-RU"/>
        </w:rPr>
        <w:t>Шулхан Арух, гл. 400, закон</w:t>
      </w:r>
      <w:r>
        <w:rPr>
          <w:rFonts w:ascii="Arial" w:eastAsia="Calibri" w:hAnsi="Arial"/>
          <w:sz w:val="24"/>
          <w:szCs w:val="24"/>
          <w:lang w:val="ru-RU"/>
        </w:rPr>
        <w:t xml:space="preserve"> 1).</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В ночь годовщины со дня похорон следует накрыть поминальный стол, и во время трапезы изучать Тору и вспоминать добрые дела покойного. </w:t>
      </w:r>
      <w:r>
        <w:rPr>
          <w:rFonts w:ascii="Arial" w:eastAsia="Calibri" w:hAnsi="Arial"/>
          <w:sz w:val="24"/>
          <w:szCs w:val="24"/>
          <w:lang w:val="ru-RU" w:bidi="he-IL"/>
        </w:rPr>
        <w:t>У некоторых обычай в</w:t>
      </w:r>
      <w:r>
        <w:rPr>
          <w:rFonts w:ascii="Arial" w:eastAsia="Calibri" w:hAnsi="Arial"/>
          <w:sz w:val="24"/>
          <w:szCs w:val="24"/>
          <w:lang w:val="ru-RU"/>
        </w:rPr>
        <w:t xml:space="preserve"> первый год отмечать годовщину со дня погребения, а в последующие годы поминовение усопшего происходит в день смерти, но лучше и в первый год соблюдать годовщину со дня смерти, а не погребения. </w:t>
      </w:r>
      <w:r>
        <w:rPr>
          <w:rFonts w:ascii="Arial" w:eastAsia="Calibri" w:hAnsi="Arial"/>
          <w:i/>
          <w:sz w:val="24"/>
          <w:szCs w:val="24"/>
          <w:lang w:val="ru-RU"/>
        </w:rPr>
        <w:t>(Шээлот Утшувот Ябия-Омер, том 5, Йоре-Деа гл. 32).</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Если день поминок выпадает на субботу или на праздничный день, то поминки надо делать на день – два раньше, но никак не позже. (</w:t>
      </w:r>
      <w:r>
        <w:rPr>
          <w:rFonts w:ascii="Arial" w:eastAsia="Calibri" w:hAnsi="Arial"/>
          <w:i/>
          <w:sz w:val="24"/>
          <w:szCs w:val="24"/>
          <w:lang w:val="ru-RU"/>
        </w:rPr>
        <w:t>Нетивей ам Орах – Хаим, гл. 249 и 568).</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В день поминок родителей, детям не следует идти на увеселительные мероприятия. (</w:t>
      </w:r>
      <w:r>
        <w:rPr>
          <w:rFonts w:ascii="Arial" w:eastAsia="Calibri" w:hAnsi="Arial"/>
          <w:i/>
          <w:iCs/>
          <w:sz w:val="24"/>
          <w:szCs w:val="24"/>
          <w:lang w:val="ru-RU"/>
        </w:rPr>
        <w:t>Рема, Йоре-Деа конец гл. 391 и 402</w:t>
      </w:r>
      <w:r>
        <w:rPr>
          <w:rFonts w:ascii="Arial" w:eastAsia="Calibri" w:hAnsi="Arial"/>
          <w:sz w:val="24"/>
          <w:szCs w:val="24"/>
          <w:lang w:val="ru-RU"/>
        </w:rPr>
        <w:t>).</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Можно идти на кладбище и изучать там Тору рядом с могилой покойного, и это не считается ни насмешкой, ни запретом, ибо это делается для возвышения души умершего.</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Важно не заходить на кладбище с тефилином и цицит, чтобы душа покойного не мучилась от невозможности выполнить мицву, которая выполнялась человеком при жизни. (</w:t>
      </w:r>
      <w:r>
        <w:rPr>
          <w:rFonts w:ascii="Arial" w:eastAsia="Calibri" w:hAnsi="Arial"/>
          <w:i/>
          <w:sz w:val="24"/>
          <w:szCs w:val="24"/>
          <w:lang w:val="ru-RU"/>
        </w:rPr>
        <w:t>Шээлот Утшувот Ябия-Омер, том 4, Йоре-Деа, гл. 29, п. 4).</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Поминальную молитву («hашкава») следует читать, называя имя умершего и имя его отца</w:t>
      </w:r>
      <w:proofErr w:type="gramStart"/>
      <w:r>
        <w:rPr>
          <w:rFonts w:ascii="Arial" w:eastAsia="Calibri" w:hAnsi="Arial"/>
          <w:sz w:val="24"/>
          <w:szCs w:val="24"/>
          <w:lang w:val="ru-RU"/>
        </w:rPr>
        <w:t>.</w:t>
      </w:r>
      <w:proofErr w:type="gramEnd"/>
      <w:r>
        <w:rPr>
          <w:rFonts w:ascii="Arial" w:eastAsia="Calibri" w:hAnsi="Arial"/>
          <w:sz w:val="24"/>
          <w:szCs w:val="24"/>
          <w:lang w:val="ru-RU"/>
        </w:rPr>
        <w:t xml:space="preserve"> (</w:t>
      </w:r>
      <w:proofErr w:type="gramStart"/>
      <w:r>
        <w:rPr>
          <w:rFonts w:ascii="Arial" w:eastAsia="Calibri" w:hAnsi="Arial"/>
          <w:i/>
          <w:sz w:val="24"/>
          <w:szCs w:val="24"/>
          <w:lang w:val="ru-RU"/>
        </w:rPr>
        <w:t>с</w:t>
      </w:r>
      <w:proofErr w:type="gramEnd"/>
      <w:r>
        <w:rPr>
          <w:rFonts w:ascii="Arial" w:eastAsia="Calibri" w:hAnsi="Arial"/>
          <w:i/>
          <w:sz w:val="24"/>
          <w:szCs w:val="24"/>
          <w:lang w:val="ru-RU"/>
        </w:rPr>
        <w:t>м. книгу Сефер Хасидим, гл. 242</w:t>
      </w:r>
      <w:r>
        <w:rPr>
          <w:rFonts w:ascii="Arial" w:eastAsia="Calibri" w:hAnsi="Arial"/>
          <w:sz w:val="24"/>
          <w:szCs w:val="24"/>
          <w:lang w:val="ru-RU"/>
        </w:rPr>
        <w:t>).</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Во многих общинах бухарских евреев принято называть имя умершего и имя его матери.</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После того, как прошла годовщина смерти, не следует читать молитву «</w:t>
      </w:r>
      <w:proofErr w:type="gramStart"/>
      <w:r>
        <w:rPr>
          <w:rFonts w:ascii="Arial" w:eastAsia="Calibri" w:hAnsi="Arial"/>
          <w:sz w:val="24"/>
          <w:szCs w:val="24"/>
          <w:lang w:val="ru-RU"/>
        </w:rPr>
        <w:t>h</w:t>
      </w:r>
      <w:proofErr w:type="gramEnd"/>
      <w:r>
        <w:rPr>
          <w:rFonts w:ascii="Arial" w:eastAsia="Calibri" w:hAnsi="Arial"/>
          <w:sz w:val="24"/>
          <w:szCs w:val="24"/>
          <w:lang w:val="ru-RU"/>
        </w:rPr>
        <w:t>ашкава» и зажигать свечи до следующей годовщины, чтобы не беспокоить душу усопшего. (</w:t>
      </w:r>
      <w:r>
        <w:rPr>
          <w:rFonts w:ascii="Arial" w:eastAsia="Calibri" w:hAnsi="Arial"/>
          <w:i/>
          <w:sz w:val="24"/>
          <w:szCs w:val="24"/>
          <w:lang w:val="ru-RU"/>
        </w:rPr>
        <w:t xml:space="preserve">Кунтрес </w:t>
      </w:r>
      <w:proofErr w:type="gramStart"/>
      <w:r>
        <w:rPr>
          <w:rFonts w:ascii="Arial" w:eastAsia="Calibri" w:hAnsi="Arial"/>
          <w:i/>
          <w:sz w:val="24"/>
          <w:szCs w:val="24"/>
          <w:lang w:val="ru-RU"/>
        </w:rPr>
        <w:t>h</w:t>
      </w:r>
      <w:proofErr w:type="gramEnd"/>
      <w:r>
        <w:rPr>
          <w:rFonts w:ascii="Arial" w:eastAsia="Calibri" w:hAnsi="Arial"/>
          <w:i/>
          <w:sz w:val="24"/>
          <w:szCs w:val="24"/>
          <w:lang w:val="ru-RU"/>
        </w:rPr>
        <w:t>аехиэли, стр. 12</w:t>
      </w:r>
      <w:r>
        <w:rPr>
          <w:rFonts w:ascii="Arial" w:eastAsia="Calibri" w:hAnsi="Arial"/>
          <w:sz w:val="24"/>
          <w:szCs w:val="24"/>
          <w:lang w:val="ru-RU"/>
        </w:rPr>
        <w:t>).</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Когда читается поминальная молитва «</w:t>
      </w:r>
      <w:proofErr w:type="gramStart"/>
      <w:r>
        <w:rPr>
          <w:rFonts w:ascii="Arial" w:eastAsia="Calibri" w:hAnsi="Arial"/>
          <w:sz w:val="24"/>
          <w:szCs w:val="24"/>
          <w:lang w:val="ru-RU"/>
        </w:rPr>
        <w:t>h</w:t>
      </w:r>
      <w:proofErr w:type="gramEnd"/>
      <w:r>
        <w:rPr>
          <w:rFonts w:ascii="Arial" w:eastAsia="Calibri" w:hAnsi="Arial"/>
          <w:sz w:val="24"/>
          <w:szCs w:val="24"/>
          <w:lang w:val="ru-RU"/>
        </w:rPr>
        <w:t xml:space="preserve">ашкава», не следует приписывать умершему тех достоинств, которыми он не обладал при жизни. Величайший каббалист Аризаль надсмехался над теми, кто читал для </w:t>
      </w:r>
      <w:proofErr w:type="gramStart"/>
      <w:r>
        <w:rPr>
          <w:rFonts w:ascii="Arial" w:eastAsia="Calibri" w:hAnsi="Arial"/>
          <w:sz w:val="24"/>
          <w:szCs w:val="24"/>
          <w:lang w:val="ru-RU"/>
        </w:rPr>
        <w:t>умерших</w:t>
      </w:r>
      <w:proofErr w:type="gramEnd"/>
      <w:r>
        <w:rPr>
          <w:rFonts w:ascii="Arial" w:eastAsia="Calibri" w:hAnsi="Arial"/>
          <w:sz w:val="24"/>
          <w:szCs w:val="24"/>
          <w:lang w:val="ru-RU"/>
        </w:rPr>
        <w:t xml:space="preserve"> длинные поминальные молитвы. Он считал, что длина молитв не определяет достоинств покойного, а преувеличивая его добродетели, можно только навредить его душе, а не помочь ей. (</w:t>
      </w:r>
      <w:r>
        <w:rPr>
          <w:rFonts w:ascii="Arial" w:eastAsia="Calibri" w:hAnsi="Arial"/>
          <w:i/>
          <w:sz w:val="24"/>
          <w:szCs w:val="24"/>
          <w:lang w:val="ru-RU"/>
        </w:rPr>
        <w:t>Каф Хахаим, Орах Хаим, гл. 224, п. 43).</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На 30-й день после похорон делаются поминки, и читается Тора. Чтобы вычислить точно 30-й день, надо запомнить день похорон. Например, если человека похоронили во </w:t>
      </w:r>
      <w:r>
        <w:rPr>
          <w:rFonts w:ascii="Arial" w:eastAsia="Calibri" w:hAnsi="Arial"/>
          <w:sz w:val="24"/>
          <w:szCs w:val="24"/>
          <w:lang w:val="ru-RU"/>
        </w:rPr>
        <w:lastRenderedPageBreak/>
        <w:t>вторник до захода солнца, тогда 30-й день начинается ночью (с выходом звезд)  во вторник и заканчивается в среду с заходом солнца. Если же человека похоронили во вторник, после захода солнца (как это делается в Израиле, где человека хоронят и ночью), тогда 30-й день будет начинаться  в среду ночью (с выходом звезд) и заканчиваться в четверг с заходом солнца, так как после захода солнца считается уже начало другого дня.</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Тот, кто хочет увековечить имена умерших родителей, может купить для синагоги свиток Торы. Но так как их может быть уже достаточное количество, то лучше будет приобрести книги Хумаш, Талмуд, Зо</w:t>
      </w:r>
      <w:proofErr w:type="gramStart"/>
      <w:r>
        <w:rPr>
          <w:rFonts w:ascii="Arial" w:eastAsia="Calibri" w:hAnsi="Arial"/>
          <w:sz w:val="24"/>
          <w:szCs w:val="24"/>
          <w:lang w:val="ru-RU"/>
        </w:rPr>
        <w:t>h</w:t>
      </w:r>
      <w:proofErr w:type="gramEnd"/>
      <w:r>
        <w:rPr>
          <w:rFonts w:ascii="Arial" w:eastAsia="Calibri" w:hAnsi="Arial"/>
          <w:sz w:val="24"/>
          <w:szCs w:val="24"/>
          <w:lang w:val="ru-RU"/>
        </w:rPr>
        <w:t>ар и другие книги для ешивы, по которым будут учиться дети. (</w:t>
      </w:r>
      <w:r>
        <w:rPr>
          <w:rFonts w:ascii="Arial" w:eastAsia="Calibri" w:hAnsi="Arial"/>
          <w:i/>
          <w:sz w:val="24"/>
          <w:szCs w:val="24"/>
          <w:lang w:val="ru-RU"/>
        </w:rPr>
        <w:t>Шээлот Утшувот Ябия-Омер, том 8, Йоре-Деа гл. 36).</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В день годовщины принято идти на кладбище и изучать Тору, читать Те</w:t>
      </w:r>
      <w:proofErr w:type="gramStart"/>
      <w:r>
        <w:rPr>
          <w:rFonts w:ascii="Arial" w:eastAsia="Calibri" w:hAnsi="Arial"/>
          <w:sz w:val="24"/>
          <w:szCs w:val="24"/>
          <w:lang w:val="ru-RU"/>
        </w:rPr>
        <w:t>h</w:t>
      </w:r>
      <w:proofErr w:type="gramEnd"/>
      <w:r>
        <w:rPr>
          <w:rFonts w:ascii="Arial" w:eastAsia="Calibri" w:hAnsi="Arial"/>
          <w:sz w:val="24"/>
          <w:szCs w:val="24"/>
          <w:lang w:val="ru-RU"/>
        </w:rPr>
        <w:t>илим, Мишнаёт и другие разделы. Те, кто не ходят на кладбище, или делают это не в каждую годовщину смерти, не берут греха на свою душу, но стремиться выполнять этот обычай все же следует. Однако воздерживаются так поступать в месяц Нисан (в этот месяц, как правило, кладбище не посещается), поэтому это надо успеть сделать до наступления этого месяца. (</w:t>
      </w:r>
      <w:r>
        <w:rPr>
          <w:rFonts w:ascii="Arial" w:eastAsia="Calibri" w:hAnsi="Arial"/>
          <w:i/>
          <w:sz w:val="24"/>
          <w:szCs w:val="24"/>
          <w:lang w:val="ru-RU"/>
        </w:rPr>
        <w:t xml:space="preserve">Таамей </w:t>
      </w:r>
      <w:proofErr w:type="gramStart"/>
      <w:r>
        <w:rPr>
          <w:rFonts w:ascii="Arial" w:eastAsia="Calibri" w:hAnsi="Arial"/>
          <w:i/>
          <w:sz w:val="24"/>
          <w:szCs w:val="24"/>
          <w:lang w:val="ru-RU"/>
        </w:rPr>
        <w:t>h</w:t>
      </w:r>
      <w:proofErr w:type="gramEnd"/>
      <w:r>
        <w:rPr>
          <w:rFonts w:ascii="Arial" w:eastAsia="Calibri" w:hAnsi="Arial"/>
          <w:i/>
          <w:sz w:val="24"/>
          <w:szCs w:val="24"/>
          <w:lang w:val="ru-RU"/>
        </w:rPr>
        <w:t>аминhагим часть 3, стр. 37 а).</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Тот, кто хочет возвысить душу умершего родственника, может принести в синагогу свечи, чтобы люди изучали Тору при их свете. В давние времена, когда электричества не было, люди несли свечи и зажигали их, чтобы освещать ими  помещение во время чтения Торы. Читающий получал наслаждение от их света, а приносящий – мицву за оказанное содействие в изучении Торы. В настоящее время в каждой синагоге есть электричество, но обычай зажигать свечи все же сохранился в некоторых из них. </w:t>
      </w:r>
      <w:proofErr w:type="gramStart"/>
      <w:r>
        <w:rPr>
          <w:rFonts w:ascii="Arial" w:eastAsia="Calibri" w:hAnsi="Arial"/>
          <w:sz w:val="24"/>
          <w:szCs w:val="24"/>
          <w:lang w:val="ru-RU"/>
        </w:rPr>
        <w:t>Помимо этого, скорбящие могут оплатить счет за электричество, и это будет большой мицвой для них и большой помощью для души усопшего.</w:t>
      </w:r>
      <w:proofErr w:type="gramEnd"/>
      <w:r>
        <w:rPr>
          <w:rFonts w:ascii="Arial" w:eastAsia="Calibri" w:hAnsi="Arial"/>
          <w:sz w:val="24"/>
          <w:szCs w:val="24"/>
          <w:lang w:val="ru-RU"/>
        </w:rPr>
        <w:t xml:space="preserve"> </w:t>
      </w:r>
      <w:r>
        <w:rPr>
          <w:rFonts w:ascii="Arial" w:eastAsia="Calibri" w:hAnsi="Arial"/>
          <w:i/>
          <w:sz w:val="24"/>
          <w:szCs w:val="24"/>
          <w:lang w:val="ru-RU"/>
        </w:rPr>
        <w:t>(Шээлот Утшувот Ехаве Даат том 5, гл. 60).</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Тот, кто дает милостыню во имя покойного, тот помогает его душе. (</w:t>
      </w:r>
      <w:r>
        <w:rPr>
          <w:rFonts w:ascii="Arial" w:eastAsia="Calibri" w:hAnsi="Arial"/>
          <w:i/>
          <w:sz w:val="24"/>
          <w:szCs w:val="24"/>
          <w:lang w:val="ru-RU"/>
        </w:rPr>
        <w:t>Шулхан Орух, Орах Хаим, гл. 621, закон 6).</w:t>
      </w:r>
      <w:r>
        <w:rPr>
          <w:rFonts w:ascii="Arial" w:eastAsia="Calibri" w:hAnsi="Arial"/>
          <w:sz w:val="24"/>
          <w:szCs w:val="24"/>
          <w:lang w:val="ru-RU"/>
        </w:rPr>
        <w:t xml:space="preserve"> </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r>
      <w:proofErr w:type="gramStart"/>
      <w:r>
        <w:rPr>
          <w:rFonts w:ascii="Arial" w:eastAsia="Calibri" w:hAnsi="Arial"/>
          <w:sz w:val="24"/>
          <w:szCs w:val="24"/>
          <w:lang w:val="ru-RU"/>
        </w:rPr>
        <w:t>Чтобы читать Кадиш по умершему, необходимо чтобы присутствовало 10 живых мужчин (миньян), но похороненные люди в миньян не считаются.</w:t>
      </w:r>
      <w:proofErr w:type="gramEnd"/>
      <w:r>
        <w:rPr>
          <w:rFonts w:ascii="Arial" w:eastAsia="Calibri" w:hAnsi="Arial"/>
          <w:sz w:val="24"/>
          <w:szCs w:val="24"/>
          <w:lang w:val="ru-RU"/>
        </w:rPr>
        <w:t xml:space="preserve"> (</w:t>
      </w:r>
      <w:r>
        <w:rPr>
          <w:rFonts w:ascii="Arial" w:eastAsia="Calibri" w:hAnsi="Arial"/>
          <w:i/>
          <w:sz w:val="24"/>
          <w:szCs w:val="24"/>
          <w:lang w:val="ru-RU"/>
        </w:rPr>
        <w:t xml:space="preserve">Шулхан Орух, Орах Хаим, гл. 55, закон 1). </w:t>
      </w:r>
      <w:r>
        <w:rPr>
          <w:rFonts w:ascii="Arial" w:eastAsia="Calibri" w:hAnsi="Arial"/>
          <w:sz w:val="24"/>
          <w:szCs w:val="24"/>
          <w:lang w:val="ru-RU"/>
        </w:rPr>
        <w:t xml:space="preserve">Если на кладбище есть мужчины, которые соглашаются дополнить собой миньян, то следует воспользоваться их согласием, чтобы прочесть Кадиш. </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Существует обычай держать пост в годовщину смерти родителей. Этот пост начинается с появления зари (Алот Хашахар) и заканчивается с выходом звезд на небе. (</w:t>
      </w:r>
      <w:r>
        <w:rPr>
          <w:rFonts w:ascii="Arial" w:eastAsia="Calibri" w:hAnsi="Arial"/>
          <w:i/>
          <w:sz w:val="24"/>
          <w:szCs w:val="24"/>
          <w:lang w:val="ru-RU"/>
        </w:rPr>
        <w:t>Орах Хаим, гл. 568, в нескольких местах</w:t>
      </w:r>
      <w:r>
        <w:rPr>
          <w:rFonts w:ascii="Arial" w:eastAsia="Calibri" w:hAnsi="Arial"/>
          <w:sz w:val="24"/>
          <w:szCs w:val="24"/>
          <w:lang w:val="ru-RU"/>
        </w:rPr>
        <w:t xml:space="preserve">). Тот, кто намерен держать такой пост, должен </w:t>
      </w:r>
      <w:r>
        <w:rPr>
          <w:rFonts w:ascii="Arial" w:eastAsia="Calibri" w:hAnsi="Arial"/>
          <w:sz w:val="24"/>
          <w:szCs w:val="24"/>
          <w:lang w:val="ru-RU"/>
        </w:rPr>
        <w:lastRenderedPageBreak/>
        <w:t>в предыдущий день во время молитвы Минха в конце чтения Шмоне Эсре (перед тем, как он говорит «Йи</w:t>
      </w:r>
      <w:proofErr w:type="gramStart"/>
      <w:r>
        <w:rPr>
          <w:rFonts w:ascii="Arial" w:eastAsia="Calibri" w:hAnsi="Arial"/>
          <w:sz w:val="24"/>
          <w:szCs w:val="24"/>
          <w:lang w:val="ru-RU"/>
        </w:rPr>
        <w:t>h</w:t>
      </w:r>
      <w:proofErr w:type="gramEnd"/>
      <w:r>
        <w:rPr>
          <w:rFonts w:ascii="Arial" w:eastAsia="Calibri" w:hAnsi="Arial"/>
          <w:sz w:val="24"/>
          <w:szCs w:val="24"/>
          <w:lang w:val="ru-RU"/>
        </w:rPr>
        <w:t xml:space="preserve">йу лерацон …» и отходит три шага назад, говоря «Осе шалом бимрамав»)  объявить Богу, что он завтра намерен держать пост с утра до вечера. Помимо этого, постящийся человек должен произнести вставку «Анену» в молитве Шмоне Эсре  в Шахарит и в Минху. </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Тот, кто намерен держать пост, но хочет поесть ночью до наступления зари,  должен обусловить это перед отходом ко сну. Если же он не объявил о своем решении поесть перед рассветом и пошел спать, то ему уже нельзя есть, даже если он проснется до зари. (</w:t>
      </w:r>
      <w:proofErr w:type="gramStart"/>
      <w:r>
        <w:rPr>
          <w:rFonts w:ascii="Arial" w:eastAsia="Calibri" w:hAnsi="Arial"/>
          <w:i/>
          <w:sz w:val="24"/>
          <w:szCs w:val="24"/>
          <w:lang w:val="ru-RU"/>
        </w:rPr>
        <w:t>h</w:t>
      </w:r>
      <w:proofErr w:type="gramEnd"/>
      <w:r>
        <w:rPr>
          <w:rFonts w:ascii="Arial" w:eastAsia="Calibri" w:hAnsi="Arial"/>
          <w:i/>
          <w:sz w:val="24"/>
          <w:szCs w:val="24"/>
          <w:lang w:val="ru-RU"/>
        </w:rPr>
        <w:t>алихот Олам, часть 8 стр. 85).</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Если годовщина смерти родителей выпадает на субботу или на праздники, то время поста надо перенести с учетом того, что в субботу, как и в праздники, поститься нельзя. В таких случаях пост переносится на день раньше до наступления Шаббата или Йом-Това. (</w:t>
      </w:r>
      <w:r>
        <w:rPr>
          <w:rFonts w:ascii="Arial" w:eastAsia="Calibri" w:hAnsi="Arial"/>
          <w:i/>
          <w:sz w:val="24"/>
          <w:szCs w:val="24"/>
          <w:lang w:val="ru-RU"/>
        </w:rPr>
        <w:t>Нетивей Ам, Орах-Хаим, гл. 249 и 568 и другие</w:t>
      </w:r>
      <w:r>
        <w:rPr>
          <w:rFonts w:ascii="Arial" w:eastAsia="Calibri" w:hAnsi="Arial"/>
          <w:sz w:val="24"/>
          <w:szCs w:val="24"/>
          <w:lang w:val="ru-RU"/>
        </w:rPr>
        <w:t>). Но некоторые считают, что поститься следует на день позже. (</w:t>
      </w:r>
      <w:r>
        <w:rPr>
          <w:rFonts w:ascii="Arial" w:eastAsia="Calibri" w:hAnsi="Arial"/>
          <w:i/>
          <w:sz w:val="24"/>
          <w:szCs w:val="24"/>
          <w:lang w:val="ru-RU"/>
        </w:rPr>
        <w:t>Шулхан Арух, Орах-Хаим, гл. 568, з. 9).</w:t>
      </w:r>
      <w:r>
        <w:rPr>
          <w:rFonts w:ascii="Arial" w:eastAsia="Calibri" w:hAnsi="Arial"/>
          <w:sz w:val="24"/>
          <w:szCs w:val="24"/>
          <w:lang w:val="ru-RU"/>
        </w:rPr>
        <w:t xml:space="preserve"> Однако многие придерживаются первого мнения. </w:t>
      </w:r>
    </w:p>
    <w:p w:rsidR="005E2F0D" w:rsidRDefault="005E2F0D" w:rsidP="00D37F84">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Если у человека день поста совпал с обрядом обрезания его сына, то ему разрешается и есть и пить. Это относится и к моэлю, и к сандаку (тому, кто держит ребенка в момент обрезания), и к тому, кто делает выкуп первенца.</w:t>
      </w:r>
      <w:r>
        <w:rPr>
          <w:rFonts w:ascii="Arial" w:eastAsia="Calibri" w:hAnsi="Arial"/>
          <w:i/>
          <w:iCs/>
          <w:color w:val="FF3333"/>
          <w:sz w:val="24"/>
          <w:szCs w:val="24"/>
          <w:lang w:val="ru-RU"/>
        </w:rPr>
        <w:t xml:space="preserve"> </w:t>
      </w:r>
      <w:r>
        <w:rPr>
          <w:rFonts w:ascii="Arial" w:eastAsia="Calibri" w:hAnsi="Arial"/>
          <w:sz w:val="24"/>
          <w:szCs w:val="24"/>
          <w:lang w:val="ru-RU"/>
        </w:rPr>
        <w:t>(</w:t>
      </w:r>
      <w:r>
        <w:rPr>
          <w:rFonts w:ascii="Arial" w:eastAsia="Calibri" w:hAnsi="Arial"/>
          <w:i/>
          <w:sz w:val="24"/>
          <w:szCs w:val="24"/>
          <w:lang w:val="ru-RU"/>
        </w:rPr>
        <w:t>Т</w:t>
      </w:r>
      <w:r w:rsidR="00D37F84">
        <w:rPr>
          <w:rFonts w:ascii="Arial" w:eastAsia="Calibri" w:hAnsi="Arial"/>
          <w:i/>
          <w:sz w:val="24"/>
          <w:szCs w:val="24"/>
          <w:lang w:val="ru-RU"/>
        </w:rPr>
        <w:t>у</w:t>
      </w:r>
      <w:r>
        <w:rPr>
          <w:rFonts w:ascii="Arial" w:eastAsia="Calibri" w:hAnsi="Arial"/>
          <w:i/>
          <w:sz w:val="24"/>
          <w:szCs w:val="24"/>
          <w:lang w:val="ru-RU"/>
        </w:rPr>
        <w:t>рей Захав,</w:t>
      </w:r>
      <w:r>
        <w:rPr>
          <w:rFonts w:ascii="Arial" w:eastAsia="Calibri" w:hAnsi="Arial"/>
          <w:sz w:val="24"/>
          <w:szCs w:val="24"/>
          <w:lang w:val="ru-RU"/>
        </w:rPr>
        <w:t xml:space="preserve"> </w:t>
      </w:r>
      <w:r>
        <w:rPr>
          <w:rFonts w:ascii="Arial" w:eastAsia="Calibri" w:hAnsi="Arial"/>
          <w:i/>
          <w:sz w:val="24"/>
          <w:szCs w:val="24"/>
          <w:lang w:val="ru-RU"/>
        </w:rPr>
        <w:t>Орах – Хаим, гл. 568, п.5. и Каф-</w:t>
      </w:r>
      <w:proofErr w:type="gramStart"/>
      <w:r>
        <w:rPr>
          <w:rFonts w:ascii="Arial" w:eastAsia="Calibri" w:hAnsi="Arial"/>
          <w:i/>
          <w:sz w:val="24"/>
          <w:szCs w:val="24"/>
          <w:lang w:val="ru-RU"/>
        </w:rPr>
        <w:t>h</w:t>
      </w:r>
      <w:proofErr w:type="gramEnd"/>
      <w:r>
        <w:rPr>
          <w:rFonts w:ascii="Arial" w:eastAsia="Calibri" w:hAnsi="Arial"/>
          <w:i/>
          <w:sz w:val="24"/>
          <w:szCs w:val="24"/>
          <w:lang w:val="ru-RU"/>
        </w:rPr>
        <w:t>ахаим, гл.568, п.100)</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Жених, у которого годовщина смерти родителя совпала с периодом первой недели после дня свадьбы, не должен поститься. (</w:t>
      </w:r>
      <w:r>
        <w:rPr>
          <w:rFonts w:ascii="Arial" w:eastAsia="Calibri" w:hAnsi="Arial"/>
          <w:i/>
          <w:sz w:val="24"/>
          <w:szCs w:val="24"/>
          <w:lang w:val="ru-RU"/>
        </w:rPr>
        <w:t>Бен Иш</w:t>
      </w:r>
      <w:proofErr w:type="gramStart"/>
      <w:r>
        <w:rPr>
          <w:rFonts w:ascii="Arial" w:eastAsia="Calibri" w:hAnsi="Arial"/>
          <w:i/>
          <w:sz w:val="24"/>
          <w:szCs w:val="24"/>
          <w:lang w:val="ru-RU"/>
        </w:rPr>
        <w:t xml:space="preserve"> Х</w:t>
      </w:r>
      <w:proofErr w:type="gramEnd"/>
      <w:r>
        <w:rPr>
          <w:rFonts w:ascii="Arial" w:eastAsia="Calibri" w:hAnsi="Arial"/>
          <w:i/>
          <w:sz w:val="24"/>
          <w:szCs w:val="24"/>
          <w:lang w:val="ru-RU"/>
        </w:rPr>
        <w:t>ай, Шана – Ришона гл. Шофтим, п.17</w:t>
      </w:r>
      <w:r>
        <w:rPr>
          <w:rFonts w:ascii="Arial" w:eastAsia="Calibri" w:hAnsi="Arial"/>
          <w:sz w:val="24"/>
          <w:szCs w:val="24"/>
          <w:lang w:val="ru-RU"/>
        </w:rPr>
        <w:t>) Таков же закон и в отношении мальчика, который отмечает свое 13-летие (Бар-мицва) в день, на который попадает годовщина смерти его родителя. (</w:t>
      </w:r>
      <w:r>
        <w:rPr>
          <w:rFonts w:ascii="Arial" w:eastAsia="Calibri" w:hAnsi="Arial"/>
          <w:i/>
          <w:sz w:val="24"/>
          <w:szCs w:val="24"/>
          <w:lang w:val="ru-RU"/>
        </w:rPr>
        <w:t>Пурим Мешулаш, стр. 147).</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Если человек получил приглашение на торжество по случаю исполнения обряда обрезания родственника, а день годовщины смерти его родителей совпал с этим днем, то в таком случае, этот человек имеет право принимать участие в трапезе. </w:t>
      </w:r>
      <w:r>
        <w:rPr>
          <w:rFonts w:ascii="Arial" w:eastAsia="Calibri" w:hAnsi="Arial"/>
          <w:i/>
          <w:sz w:val="24"/>
          <w:szCs w:val="24"/>
          <w:lang w:val="ru-RU"/>
        </w:rPr>
        <w:t xml:space="preserve">(Ялкут – Йосеф, т. 7, стр. 22, конец 28-го примечания). </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Если годовщина смерти родителя выпадает за день до общего поста, (например, за день до 17 Тамуза или 10 Тевета), и сыну трудно поститься два дня подряд — то  он поститься в общий пост, и это ему будет засчитано и как пост за его родителя. Этот закон особенно относится к 9 Ава и Йом – Кипуру. </w:t>
      </w:r>
      <w:r>
        <w:rPr>
          <w:rFonts w:ascii="Arial" w:eastAsia="Calibri" w:hAnsi="Arial"/>
          <w:i/>
          <w:sz w:val="24"/>
          <w:szCs w:val="24"/>
          <w:lang w:val="ru-RU"/>
        </w:rPr>
        <w:t>(Екара Дехае, стр. 166).</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lastRenderedPageBreak/>
        <w:tab/>
        <w:t xml:space="preserve">Тот, кто в течение долгих лет держал пост в годовщину смерти родителей, а теперь  из-за слабости здоровья или своих преклонных лет уже не в состоянии продолжать следовать этому, должен пойти к мудрецу и сделать </w:t>
      </w:r>
      <w:proofErr w:type="gramStart"/>
      <w:r>
        <w:rPr>
          <w:rFonts w:ascii="Arial" w:eastAsia="Calibri" w:hAnsi="Arial"/>
          <w:sz w:val="24"/>
          <w:szCs w:val="24"/>
          <w:lang w:val="ru-RU"/>
        </w:rPr>
        <w:t>h</w:t>
      </w:r>
      <w:proofErr w:type="gramEnd"/>
      <w:r>
        <w:rPr>
          <w:rFonts w:ascii="Arial" w:eastAsia="Calibri" w:hAnsi="Arial"/>
          <w:sz w:val="24"/>
          <w:szCs w:val="24"/>
          <w:lang w:val="ru-RU"/>
        </w:rPr>
        <w:t>атарат недарим (аннулирование клятв), после чего он больше не обязан поститься.</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Подобно тому, как в грегорианском календаре февраль иногда имеет 28 дней, а иногда 29, так же в еврейском календаре Хешван и Кислев иногда имеют 29 дней, а иногда 30. Если человек скончался 30 Кислева, а в следующем году в этом месяце только 29 дней, то в первый год поминки делаются в ночь на 29 число. </w:t>
      </w:r>
      <w:r>
        <w:rPr>
          <w:rFonts w:ascii="Arial" w:eastAsia="Calibri" w:hAnsi="Arial"/>
          <w:sz w:val="24"/>
          <w:szCs w:val="24"/>
          <w:lang w:val="ru-RU" w:bidi="he-IL"/>
        </w:rPr>
        <w:t>Но если в первый год Кислев имеет 30 дней, поминки справляют в ночь на Рош Ходеш и также</w:t>
      </w:r>
      <w:r>
        <w:rPr>
          <w:rFonts w:ascii="Arial" w:eastAsia="Calibri" w:hAnsi="Arial"/>
          <w:sz w:val="24"/>
          <w:szCs w:val="24"/>
          <w:lang w:val="ru-RU"/>
        </w:rPr>
        <w:t xml:space="preserve"> в последующие годы. (</w:t>
      </w:r>
      <w:r>
        <w:rPr>
          <w:rFonts w:ascii="Arial" w:eastAsia="Calibri" w:hAnsi="Arial"/>
          <w:i/>
          <w:sz w:val="24"/>
          <w:szCs w:val="24"/>
          <w:lang w:val="ru-RU"/>
        </w:rPr>
        <w:t xml:space="preserve">Каф </w:t>
      </w:r>
      <w:proofErr w:type="gramStart"/>
      <w:r>
        <w:rPr>
          <w:rFonts w:ascii="Arial" w:eastAsia="Calibri" w:hAnsi="Arial"/>
          <w:i/>
          <w:sz w:val="24"/>
          <w:szCs w:val="24"/>
          <w:lang w:val="ru-RU"/>
        </w:rPr>
        <w:t>h</w:t>
      </w:r>
      <w:proofErr w:type="gramEnd"/>
      <w:r>
        <w:rPr>
          <w:rFonts w:ascii="Arial" w:eastAsia="Calibri" w:hAnsi="Arial"/>
          <w:i/>
          <w:sz w:val="24"/>
          <w:szCs w:val="24"/>
          <w:lang w:val="ru-RU"/>
        </w:rPr>
        <w:t>ахаим, Орах – Хаим, гл. 568, п. 85).</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Если человек умер в еврейский високосный год, то есть когда в году 2 Адара, то траур заканчивается на месяц раньше, то есть через 12 месяцев после похорон. Например, человек умирает в месяц Шват, так как есть два месяца Адара, то год траура закончится в месяц Тевет. И именно тогда устраивают поминки (ибо годовщина отмечается  через 12 месяцев — а месяц Шват будет уже 13-м месяцем). (</w:t>
      </w:r>
      <w:r>
        <w:rPr>
          <w:rFonts w:ascii="Arial" w:eastAsia="Calibri" w:hAnsi="Arial"/>
          <w:i/>
          <w:sz w:val="24"/>
          <w:szCs w:val="24"/>
          <w:lang w:val="ru-RU"/>
        </w:rPr>
        <w:t>Ялкут Йосеф гл. 30, п. 7).</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i/>
          <w:sz w:val="24"/>
          <w:szCs w:val="24"/>
          <w:lang w:val="ru-RU"/>
        </w:rPr>
        <w:tab/>
      </w:r>
      <w:r>
        <w:rPr>
          <w:rFonts w:ascii="Arial" w:eastAsia="Calibri" w:hAnsi="Arial"/>
          <w:sz w:val="24"/>
          <w:szCs w:val="24"/>
          <w:lang w:val="ru-RU"/>
        </w:rPr>
        <w:t>Так как 12 лунных месяцев примерно на 11 дней короче солнечного года, то по грегорианскому календарю обычно первая годовщина приходится на 11 дней раньше дня похорон. Если человек похоронен 20 февраля, то годовщина будет отмечаться примерно 9 февраля следующего года.</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В любом случае поминки назначаются по еврейскому календарю, поэтому для того, чтобы знать точную дату поминок, надо обратиться к раввину, у которого обычно есть еврейский календарь на много лет, и он может рассчитать этот поминальный день.</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Есть мнение, что тот, кто не навещал могилу предков более 10 лет, не должен больше этого делать. Но если человек все же решил его навестить, тогда пусть он сначала отправит к могиле посланника, чтобы предупредить умершего о своем появлении. Помимо этого желательно дать милостыню для возвышения души умершего. (</w:t>
      </w:r>
      <w:r>
        <w:rPr>
          <w:rFonts w:ascii="Arial" w:eastAsia="Calibri" w:hAnsi="Arial"/>
          <w:i/>
          <w:sz w:val="24"/>
          <w:szCs w:val="24"/>
          <w:lang w:val="ru-RU"/>
        </w:rPr>
        <w:t xml:space="preserve">Таамей </w:t>
      </w:r>
      <w:proofErr w:type="gramStart"/>
      <w:r>
        <w:rPr>
          <w:rFonts w:ascii="Arial" w:eastAsia="Calibri" w:hAnsi="Arial"/>
          <w:i/>
          <w:sz w:val="24"/>
          <w:szCs w:val="24"/>
          <w:lang w:val="ru-RU"/>
        </w:rPr>
        <w:t>h</w:t>
      </w:r>
      <w:proofErr w:type="gramEnd"/>
      <w:r>
        <w:rPr>
          <w:rFonts w:ascii="Arial" w:eastAsia="Calibri" w:hAnsi="Arial"/>
          <w:i/>
          <w:sz w:val="24"/>
          <w:szCs w:val="24"/>
          <w:lang w:val="ru-RU"/>
        </w:rPr>
        <w:t>аминхагим, ч. 3, стр. 37 а).</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Мудрецы постановили не говорить плохое об умершем человеке, а того, кто позволяет себе такое, нельзя включать в миньян, пока он не раскается. Ему следует попросить прощения на могиле этого человека и желательно, чтобы это было выполнено в присутствии 10 мужчин. (</w:t>
      </w:r>
      <w:r>
        <w:rPr>
          <w:rFonts w:ascii="Arial" w:eastAsia="Calibri" w:hAnsi="Arial"/>
          <w:i/>
          <w:sz w:val="24"/>
          <w:szCs w:val="24"/>
          <w:lang w:val="ru-RU"/>
        </w:rPr>
        <w:t>Шулхан Арух Орах – Хаим, глава 606, параграф 3).</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lastRenderedPageBreak/>
        <w:tab/>
        <w:t>В бухарских общинах делают поминки каждую неделю со дня похорон в течение первого месяца, а затем каждый месяц в течение года. Но по закону так поступать не обязательно, и порядок поминок таков - в конце первой недели, в конце первого месяца и через год, в годовщину погребения. Далее поминки устраивают каждый год в день смерти.</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Если солдат нееврей, защищающий Родину евреев – Израиль от террористов, погиб на войне, то по нему можно читать молитву </w:t>
      </w:r>
      <w:proofErr w:type="gramStart"/>
      <w:r>
        <w:rPr>
          <w:rFonts w:ascii="Arial" w:eastAsia="Calibri" w:hAnsi="Arial"/>
          <w:sz w:val="24"/>
          <w:szCs w:val="24"/>
          <w:lang w:val="ru-RU"/>
        </w:rPr>
        <w:t>h</w:t>
      </w:r>
      <w:proofErr w:type="gramEnd"/>
      <w:r>
        <w:rPr>
          <w:rFonts w:ascii="Arial" w:eastAsia="Calibri" w:hAnsi="Arial"/>
          <w:sz w:val="24"/>
          <w:szCs w:val="24"/>
          <w:lang w:val="ru-RU"/>
        </w:rPr>
        <w:t>ашкава в синагоге для возвышения его души. (</w:t>
      </w:r>
      <w:r>
        <w:rPr>
          <w:rFonts w:ascii="Arial" w:eastAsia="Calibri" w:hAnsi="Arial"/>
          <w:i/>
          <w:sz w:val="24"/>
          <w:szCs w:val="24"/>
          <w:lang w:val="ru-RU"/>
        </w:rPr>
        <w:t>Шээлот Утшувот, Ябия – Омер т. 10, Ябия – Омер, гл.55).</w:t>
      </w:r>
    </w:p>
    <w:p w:rsidR="005E2F0D" w:rsidRDefault="005E2F0D" w:rsidP="005E2F0D">
      <w:pPr>
        <w:pStyle w:val="msonospacing0"/>
        <w:tabs>
          <w:tab w:val="left" w:pos="850"/>
        </w:tabs>
        <w:spacing w:line="360" w:lineRule="auto"/>
        <w:jc w:val="both"/>
        <w:rPr>
          <w:rFonts w:ascii="Arial" w:eastAsia="Calibri" w:hAnsi="Arial"/>
          <w:sz w:val="24"/>
          <w:szCs w:val="24"/>
          <w:lang w:val="ru-RU"/>
        </w:rPr>
      </w:pPr>
    </w:p>
    <w:p w:rsidR="005E2F0D" w:rsidRDefault="005E2F0D" w:rsidP="005E2F0D">
      <w:pPr>
        <w:pStyle w:val="msonospacing0"/>
        <w:tabs>
          <w:tab w:val="left" w:pos="850"/>
        </w:tabs>
        <w:spacing w:line="360" w:lineRule="auto"/>
        <w:jc w:val="center"/>
        <w:rPr>
          <w:rFonts w:ascii="Arial" w:eastAsia="Calibri" w:hAnsi="Arial"/>
          <w:b/>
          <w:sz w:val="24"/>
          <w:szCs w:val="24"/>
          <w:lang w:val="ru-RU"/>
        </w:rPr>
      </w:pPr>
    </w:p>
    <w:p w:rsidR="005E2F0D" w:rsidRDefault="005E2F0D" w:rsidP="005E2F0D">
      <w:pPr>
        <w:pStyle w:val="msonospacing0"/>
        <w:tabs>
          <w:tab w:val="left" w:pos="850"/>
        </w:tabs>
        <w:spacing w:line="360" w:lineRule="auto"/>
        <w:jc w:val="center"/>
        <w:rPr>
          <w:rFonts w:eastAsia="Calibri" w:cs="Times New Roman"/>
          <w:lang w:val="ru-RU"/>
        </w:rPr>
      </w:pPr>
      <w:r>
        <w:rPr>
          <w:rFonts w:ascii="Arial" w:eastAsia="Calibri" w:hAnsi="Arial"/>
          <w:b/>
          <w:sz w:val="24"/>
          <w:szCs w:val="24"/>
          <w:lang w:val="ru-RU"/>
        </w:rPr>
        <w:t>ЗАПРЕТЫ НА РАДОСТЬ В ПЕРИОД ТРАУРА</w:t>
      </w:r>
    </w:p>
    <w:p w:rsidR="005E2F0D" w:rsidRDefault="005E2F0D" w:rsidP="005E2F0D">
      <w:pPr>
        <w:pStyle w:val="msonospacing0"/>
        <w:tabs>
          <w:tab w:val="left" w:pos="850"/>
        </w:tabs>
        <w:spacing w:line="360" w:lineRule="auto"/>
        <w:jc w:val="both"/>
        <w:rPr>
          <w:rFonts w:ascii="Arial" w:eastAsia="Calibri" w:hAnsi="Arial"/>
          <w:sz w:val="24"/>
          <w:szCs w:val="24"/>
          <w:lang w:val="ru-RU"/>
        </w:rPr>
      </w:pP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В период траура, скорбящий не должен позволять себе мирской радости. Так как общение со своими маленькими детьми – большая радость для человека, </w:t>
      </w:r>
      <w:proofErr w:type="gramStart"/>
      <w:r>
        <w:rPr>
          <w:rFonts w:ascii="Arial" w:eastAsia="Calibri" w:hAnsi="Arial"/>
          <w:sz w:val="24"/>
          <w:szCs w:val="24"/>
          <w:lang w:val="ru-RU"/>
        </w:rPr>
        <w:t>скорбящему</w:t>
      </w:r>
      <w:proofErr w:type="gramEnd"/>
      <w:r>
        <w:rPr>
          <w:rFonts w:ascii="Arial" w:eastAsia="Calibri" w:hAnsi="Arial"/>
          <w:sz w:val="24"/>
          <w:szCs w:val="24"/>
          <w:lang w:val="ru-RU"/>
        </w:rPr>
        <w:t xml:space="preserve"> не желательно брать ребенка в первую неделю скорби, чтобы это не привело его к радости. </w:t>
      </w:r>
      <w:r>
        <w:rPr>
          <w:rFonts w:ascii="Arial" w:eastAsia="Calibri" w:hAnsi="Arial"/>
          <w:i/>
          <w:sz w:val="24"/>
          <w:szCs w:val="24"/>
          <w:lang w:val="ru-RU"/>
        </w:rPr>
        <w:t>(Шулхан Арух Йоре – Деа, глава 391,</w:t>
      </w:r>
      <w:r>
        <w:rPr>
          <w:rFonts w:ascii="Arial" w:eastAsia="Calibri" w:hAnsi="Arial"/>
          <w:sz w:val="24"/>
          <w:szCs w:val="24"/>
          <w:lang w:val="ru-RU"/>
        </w:rPr>
        <w:t xml:space="preserve"> </w:t>
      </w:r>
      <w:r>
        <w:rPr>
          <w:rFonts w:ascii="Arial" w:eastAsia="Calibri" w:hAnsi="Arial"/>
          <w:i/>
          <w:sz w:val="24"/>
          <w:szCs w:val="24"/>
          <w:lang w:val="ru-RU"/>
        </w:rPr>
        <w:t>закон 1).</w:t>
      </w:r>
      <w:r>
        <w:rPr>
          <w:rFonts w:ascii="Arial" w:eastAsia="Calibri" w:hAnsi="Arial"/>
          <w:sz w:val="24"/>
          <w:szCs w:val="24"/>
          <w:lang w:val="ru-RU"/>
        </w:rPr>
        <w:t xml:space="preserve"> Это относится только к скорбящему мужчине.</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r>
      <w:proofErr w:type="gramStart"/>
      <w:r>
        <w:rPr>
          <w:rFonts w:ascii="Arial" w:eastAsia="Calibri" w:hAnsi="Arial"/>
          <w:sz w:val="24"/>
          <w:szCs w:val="24"/>
          <w:lang w:val="ru-RU"/>
        </w:rPr>
        <w:t>Скорбящему</w:t>
      </w:r>
      <w:proofErr w:type="gramEnd"/>
      <w:r>
        <w:rPr>
          <w:rFonts w:ascii="Arial" w:eastAsia="Calibri" w:hAnsi="Arial"/>
          <w:sz w:val="24"/>
          <w:szCs w:val="24"/>
          <w:lang w:val="ru-RU"/>
        </w:rPr>
        <w:t xml:space="preserve"> можно делать hавдалу в течение 7-и дней траура, однако, он должен пропустить отрывки (Псуким), которые говорят до благословения на вино. Ему следует сразу начать со слов  «Саврэ маранан» (</w:t>
      </w:r>
      <w:r>
        <w:rPr>
          <w:rFonts w:ascii="Arial" w:eastAsia="Calibri" w:hAnsi="Arial"/>
          <w:i/>
          <w:sz w:val="24"/>
          <w:szCs w:val="24"/>
          <w:lang w:val="ru-RU"/>
        </w:rPr>
        <w:t>Питхей Тешува, Йоре – Деа, глава 391, параграф 1).</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Тот, кто скорбит по своим родителям, в течение первого года после их смерти не должен ходить на свадьбы. Если скорбящий потерял не родителей, а другого родственника, то он не посещает свадьбы только первые 30 траурных дней после похорон. Это касается и запрета слушать музыку, как в живом исполнении, так и </w:t>
      </w:r>
      <w:proofErr w:type="gramStart"/>
      <w:r>
        <w:rPr>
          <w:rFonts w:ascii="Arial" w:eastAsia="Calibri" w:hAnsi="Arial"/>
          <w:sz w:val="24"/>
          <w:szCs w:val="24"/>
          <w:lang w:val="ru-RU"/>
        </w:rPr>
        <w:t>звучащей</w:t>
      </w:r>
      <w:proofErr w:type="gramEnd"/>
      <w:r>
        <w:rPr>
          <w:rFonts w:ascii="Arial" w:eastAsia="Calibri" w:hAnsi="Arial"/>
          <w:sz w:val="24"/>
          <w:szCs w:val="24"/>
          <w:lang w:val="ru-RU"/>
        </w:rPr>
        <w:t xml:space="preserve"> из радиоприемников и телевизоров. (</w:t>
      </w:r>
      <w:r>
        <w:rPr>
          <w:rFonts w:ascii="Arial" w:eastAsia="Calibri" w:hAnsi="Arial"/>
          <w:i/>
          <w:sz w:val="24"/>
          <w:szCs w:val="24"/>
          <w:lang w:val="ru-RU"/>
        </w:rPr>
        <w:t>Шулхан Арух, там же, закон 2).</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Если в течение первых семи дней траура </w:t>
      </w:r>
      <w:proofErr w:type="gramStart"/>
      <w:r>
        <w:rPr>
          <w:rFonts w:ascii="Arial" w:eastAsia="Calibri" w:hAnsi="Arial"/>
          <w:sz w:val="24"/>
          <w:szCs w:val="24"/>
          <w:lang w:val="ru-RU"/>
        </w:rPr>
        <w:t>скорбящему</w:t>
      </w:r>
      <w:proofErr w:type="gramEnd"/>
      <w:r>
        <w:rPr>
          <w:rFonts w:ascii="Arial" w:eastAsia="Calibri" w:hAnsi="Arial"/>
          <w:sz w:val="24"/>
          <w:szCs w:val="24"/>
          <w:lang w:val="ru-RU"/>
        </w:rPr>
        <w:t xml:space="preserve"> необходимо выполнить обряд обрезания своего сына или выкупить своего сына-первенца (Пидьён hабен), то он участвует в этих мицвах, а так же в праздничной трапезе, но с условием, чтобы в это время не звучала музыка. </w:t>
      </w:r>
      <w:proofErr w:type="gramStart"/>
      <w:r>
        <w:rPr>
          <w:rFonts w:ascii="Arial" w:eastAsia="Calibri" w:hAnsi="Arial"/>
          <w:sz w:val="24"/>
          <w:szCs w:val="24"/>
          <w:lang w:val="ru-RU"/>
        </w:rPr>
        <w:t>Он также имеет право сменить траурные одежды на повседневные, но не свежевыстиранные, и надеть другую обувь, но не кожаную.</w:t>
      </w:r>
      <w:proofErr w:type="gramEnd"/>
      <w:r>
        <w:rPr>
          <w:rFonts w:ascii="Arial" w:eastAsia="Calibri" w:hAnsi="Arial"/>
          <w:sz w:val="24"/>
          <w:szCs w:val="24"/>
          <w:lang w:val="ru-RU"/>
        </w:rPr>
        <w:t xml:space="preserve"> (</w:t>
      </w:r>
      <w:r>
        <w:rPr>
          <w:rFonts w:ascii="Arial" w:eastAsia="Calibri" w:hAnsi="Arial"/>
          <w:i/>
          <w:sz w:val="24"/>
          <w:szCs w:val="24"/>
          <w:lang w:val="ru-RU"/>
        </w:rPr>
        <w:t>Элия Раба, 551:28).</w:t>
      </w:r>
      <w:r>
        <w:rPr>
          <w:rFonts w:ascii="Arial" w:eastAsia="Calibri" w:hAnsi="Arial"/>
          <w:sz w:val="24"/>
          <w:szCs w:val="24"/>
          <w:lang w:val="ru-RU"/>
        </w:rPr>
        <w:t xml:space="preserve"> Ему также можно произнести благословение Шэ</w:t>
      </w:r>
      <w:proofErr w:type="gramStart"/>
      <w:r>
        <w:rPr>
          <w:rFonts w:ascii="Arial" w:eastAsia="Calibri" w:hAnsi="Arial"/>
          <w:sz w:val="24"/>
          <w:szCs w:val="24"/>
          <w:lang w:val="ru-RU"/>
        </w:rPr>
        <w:t>h</w:t>
      </w:r>
      <w:proofErr w:type="gramEnd"/>
      <w:r>
        <w:rPr>
          <w:rFonts w:ascii="Arial" w:eastAsia="Calibri" w:hAnsi="Arial"/>
          <w:sz w:val="24"/>
          <w:szCs w:val="24"/>
          <w:lang w:val="ru-RU"/>
        </w:rPr>
        <w:t>эхэяну. (</w:t>
      </w:r>
      <w:r>
        <w:rPr>
          <w:rFonts w:ascii="Arial" w:eastAsia="Calibri" w:hAnsi="Arial"/>
          <w:i/>
          <w:sz w:val="24"/>
          <w:szCs w:val="24"/>
          <w:lang w:val="ru-RU"/>
        </w:rPr>
        <w:t>Шээлот Утшувот Рашба, т. 1, гл. 245).</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lastRenderedPageBreak/>
        <w:tab/>
      </w:r>
      <w:proofErr w:type="gramStart"/>
      <w:r>
        <w:rPr>
          <w:rFonts w:ascii="Arial" w:eastAsia="Calibri" w:hAnsi="Arial"/>
          <w:sz w:val="24"/>
          <w:szCs w:val="24"/>
          <w:lang w:val="ru-RU"/>
        </w:rPr>
        <w:t>Скорбящему</w:t>
      </w:r>
      <w:proofErr w:type="gramEnd"/>
      <w:r>
        <w:rPr>
          <w:rFonts w:ascii="Arial" w:eastAsia="Calibri" w:hAnsi="Arial"/>
          <w:sz w:val="24"/>
          <w:szCs w:val="24"/>
          <w:lang w:val="ru-RU"/>
        </w:rPr>
        <w:t xml:space="preserve"> можно в течение первых 7-ми дней траура быть сандаком и поменять свою одежду, но не на свежевыстиранную, и обувь, но не на кожаную.</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Коэн, который находится в трауре, имеет право, даже в течение первых 7 дней, выйти из дома, чтобы помочь людям сделать мицву выкупа первенца (Пидьён </w:t>
      </w:r>
      <w:proofErr w:type="gramStart"/>
      <w:r>
        <w:rPr>
          <w:rFonts w:ascii="Arial" w:eastAsia="Calibri" w:hAnsi="Arial"/>
          <w:sz w:val="24"/>
          <w:szCs w:val="24"/>
          <w:lang w:val="ru-RU"/>
        </w:rPr>
        <w:t>h</w:t>
      </w:r>
      <w:proofErr w:type="gramEnd"/>
      <w:r>
        <w:rPr>
          <w:rFonts w:ascii="Arial" w:eastAsia="Calibri" w:hAnsi="Arial"/>
          <w:sz w:val="24"/>
          <w:szCs w:val="24"/>
          <w:lang w:val="ru-RU"/>
        </w:rPr>
        <w:t>абен).  (</w:t>
      </w:r>
      <w:r>
        <w:rPr>
          <w:rFonts w:ascii="Arial" w:eastAsia="Calibri" w:hAnsi="Arial"/>
          <w:i/>
          <w:sz w:val="24"/>
          <w:szCs w:val="24"/>
          <w:lang w:val="ru-RU"/>
        </w:rPr>
        <w:t>Биркей Йосеф, гл. 391).</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Доктор, находясь в трауре, имеет право выйти из дома для оказания срочной медицинской помощи тяжело больному человеку. Он также имеет право служить Мо</w:t>
      </w:r>
      <w:proofErr w:type="gramStart"/>
      <w:r>
        <w:rPr>
          <w:rFonts w:ascii="Arial" w:eastAsia="Calibri" w:hAnsi="Arial"/>
          <w:sz w:val="24"/>
          <w:szCs w:val="24"/>
          <w:lang w:val="ru-RU"/>
        </w:rPr>
        <w:t>h</w:t>
      </w:r>
      <w:proofErr w:type="gramEnd"/>
      <w:r>
        <w:rPr>
          <w:rFonts w:ascii="Arial" w:eastAsia="Calibri" w:hAnsi="Arial"/>
          <w:sz w:val="24"/>
          <w:szCs w:val="24"/>
          <w:lang w:val="ru-RU"/>
        </w:rPr>
        <w:t xml:space="preserve">елом, и совершить обряд обрезания даже в первый день траура. </w:t>
      </w:r>
      <w:r>
        <w:rPr>
          <w:rFonts w:ascii="Arial" w:eastAsia="Calibri" w:hAnsi="Arial"/>
          <w:i/>
          <w:sz w:val="24"/>
          <w:szCs w:val="24"/>
          <w:lang w:val="ru-RU"/>
        </w:rPr>
        <w:t>(Шээлот Утшувот Хаим Беяд, гл. 124).</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Ребенку, которому обрезание отложили по состоянию здоровья, и он  вылечился, необходимо провести Брит Милу, а не откладывать обряд обрезания из-за траура отца. </w:t>
      </w:r>
      <w:r>
        <w:rPr>
          <w:rFonts w:ascii="Arial" w:eastAsia="Calibri" w:hAnsi="Arial"/>
          <w:i/>
          <w:sz w:val="24"/>
          <w:szCs w:val="24"/>
          <w:lang w:val="ru-RU"/>
        </w:rPr>
        <w:t>(Шээлот Утшувот, Ябия – Омер т. 5, Йоре – Деа, гл.23, п. 2).</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Музыкант, который потерял родителя или родственника, после 7 дней траура имеет право заниматься своей работой, зарабатывая на жизнь. </w:t>
      </w:r>
      <w:r>
        <w:rPr>
          <w:rFonts w:ascii="Arial" w:eastAsia="Calibri" w:hAnsi="Arial"/>
          <w:i/>
          <w:sz w:val="24"/>
          <w:szCs w:val="24"/>
          <w:lang w:val="ru-RU"/>
        </w:rPr>
        <w:t xml:space="preserve">(Арух Ашулхан Йоре – Деа, гл. 391, з. 14). </w:t>
      </w:r>
      <w:r>
        <w:rPr>
          <w:rFonts w:ascii="Arial" w:eastAsia="Calibri" w:hAnsi="Arial"/>
          <w:sz w:val="24"/>
          <w:szCs w:val="24"/>
          <w:lang w:val="ru-RU"/>
        </w:rPr>
        <w:t>(Заметим, что запрещается музыканту играть музыку на свадьбах, где танцуют мужчины и женщины вместе).</w:t>
      </w:r>
      <w:r>
        <w:rPr>
          <w:rFonts w:ascii="Arial" w:eastAsia="Calibri" w:hAnsi="Arial"/>
          <w:i/>
          <w:sz w:val="24"/>
          <w:szCs w:val="24"/>
          <w:lang w:val="ru-RU"/>
        </w:rPr>
        <w:t xml:space="preserve"> </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Раввину желательно не проводить Хупу (брачную церемонию), когда он скорбит 30 дней по близкому родственнику, а также в течение года со смерти своего родителя. Но если нет другого раввина, или семья предпочитает именно его, то можно венчать молодоженов. (</w:t>
      </w:r>
      <w:r>
        <w:rPr>
          <w:rFonts w:ascii="Arial" w:eastAsia="Calibri" w:hAnsi="Arial"/>
          <w:i/>
          <w:sz w:val="24"/>
          <w:szCs w:val="24"/>
          <w:lang w:val="ru-RU"/>
        </w:rPr>
        <w:t xml:space="preserve">Шеилат Яабец, т. 2, гл. 179).  </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После семи дней траура, </w:t>
      </w:r>
      <w:proofErr w:type="gramStart"/>
      <w:r>
        <w:rPr>
          <w:rFonts w:ascii="Arial" w:eastAsia="Calibri" w:hAnsi="Arial"/>
          <w:sz w:val="24"/>
          <w:szCs w:val="24"/>
          <w:lang w:val="ru-RU"/>
        </w:rPr>
        <w:t>скорбящему</w:t>
      </w:r>
      <w:proofErr w:type="gramEnd"/>
      <w:r>
        <w:rPr>
          <w:rFonts w:ascii="Arial" w:eastAsia="Calibri" w:hAnsi="Arial"/>
          <w:sz w:val="24"/>
          <w:szCs w:val="24"/>
          <w:lang w:val="ru-RU"/>
        </w:rPr>
        <w:t xml:space="preserve"> можно пойти на Ханукат Хабаит (новоселье) при условии, что там не будет звучать музыка, а будут  произноситься Диврей Тора. </w:t>
      </w:r>
      <w:r>
        <w:rPr>
          <w:rFonts w:ascii="Arial" w:eastAsia="Calibri" w:hAnsi="Arial"/>
          <w:i/>
          <w:sz w:val="24"/>
          <w:szCs w:val="24"/>
          <w:lang w:val="ru-RU"/>
        </w:rPr>
        <w:t>(Коль бо Авелут, стр. 361).</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r>
      <w:proofErr w:type="gramStart"/>
      <w:r>
        <w:rPr>
          <w:rFonts w:ascii="Arial" w:eastAsia="Calibri" w:hAnsi="Arial"/>
          <w:sz w:val="24"/>
          <w:szCs w:val="24"/>
          <w:lang w:val="ru-RU"/>
        </w:rPr>
        <w:t>Скорбящему по родителю после 7 дней траура и на протяжении года позволено принимать участие в церемонии Бар Мицва своих родственников и знакомых, с условием, что там не будет музыки, а будут произноситься Диврей Тора.</w:t>
      </w:r>
      <w:proofErr w:type="gramEnd"/>
      <w:r>
        <w:rPr>
          <w:rFonts w:ascii="Arial" w:eastAsia="Calibri" w:hAnsi="Arial"/>
          <w:sz w:val="24"/>
          <w:szCs w:val="24"/>
          <w:lang w:val="ru-RU"/>
        </w:rPr>
        <w:t xml:space="preserve"> </w:t>
      </w:r>
      <w:r>
        <w:rPr>
          <w:rFonts w:ascii="Arial" w:eastAsia="Calibri" w:hAnsi="Arial"/>
          <w:i/>
          <w:sz w:val="24"/>
          <w:szCs w:val="24"/>
          <w:lang w:val="ru-RU"/>
        </w:rPr>
        <w:t>(Шээлот Утшувот Игрот Моше, Йоре – Деа, ч. 3, гл. 161).</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r>
      <w:proofErr w:type="gramStart"/>
      <w:r>
        <w:rPr>
          <w:rFonts w:ascii="Arial" w:eastAsia="Calibri" w:hAnsi="Arial"/>
          <w:sz w:val="24"/>
          <w:szCs w:val="24"/>
          <w:lang w:val="ru-RU"/>
        </w:rPr>
        <w:t>Скорбящему</w:t>
      </w:r>
      <w:proofErr w:type="gramEnd"/>
      <w:r>
        <w:rPr>
          <w:rFonts w:ascii="Arial" w:eastAsia="Calibri" w:hAnsi="Arial"/>
          <w:sz w:val="24"/>
          <w:szCs w:val="24"/>
          <w:lang w:val="ru-RU"/>
        </w:rPr>
        <w:t xml:space="preserve"> разрешается присутствовать на трапезе Брит Ицхак и на трапезе Сиюм Масехет. (</w:t>
      </w:r>
      <w:r>
        <w:rPr>
          <w:rFonts w:ascii="Arial" w:eastAsia="Calibri" w:hAnsi="Arial"/>
          <w:i/>
          <w:sz w:val="24"/>
          <w:szCs w:val="24"/>
          <w:lang w:val="ru-RU"/>
        </w:rPr>
        <w:t>Шах, Йоре-Деа,  гл. 246, п. 27).</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r>
      <w:proofErr w:type="gramStart"/>
      <w:r>
        <w:rPr>
          <w:rFonts w:ascii="Arial" w:eastAsia="Calibri" w:hAnsi="Arial"/>
          <w:sz w:val="24"/>
          <w:szCs w:val="24"/>
          <w:lang w:val="ru-RU"/>
        </w:rPr>
        <w:t>Скорбящему</w:t>
      </w:r>
      <w:proofErr w:type="gramEnd"/>
      <w:r>
        <w:rPr>
          <w:rFonts w:ascii="Arial" w:eastAsia="Calibri" w:hAnsi="Arial"/>
          <w:sz w:val="24"/>
          <w:szCs w:val="24"/>
          <w:lang w:val="ru-RU"/>
        </w:rPr>
        <w:t xml:space="preserve"> не следует присутствовать на трапезе помолвки (ширинхури). А на трапезе в субботу некоторые разрешают, но необходимо предупредить гостей и родственников, чтобы они не приезжали на машинах. </w:t>
      </w:r>
    </w:p>
    <w:p w:rsidR="005E2F0D" w:rsidRDefault="005E2F0D" w:rsidP="005E2F0D">
      <w:pPr>
        <w:pStyle w:val="msonospacing0"/>
        <w:tabs>
          <w:tab w:val="left" w:pos="850"/>
          <w:tab w:val="left" w:pos="2010"/>
        </w:tabs>
        <w:spacing w:line="360" w:lineRule="auto"/>
        <w:jc w:val="both"/>
        <w:rPr>
          <w:rFonts w:eastAsia="Calibri" w:cs="Times New Roman"/>
          <w:lang w:val="ru-RU"/>
        </w:rPr>
      </w:pPr>
      <w:r>
        <w:rPr>
          <w:rFonts w:ascii="Arial" w:eastAsia="Calibri" w:hAnsi="Arial"/>
          <w:sz w:val="24"/>
          <w:szCs w:val="24"/>
          <w:lang w:val="ru-RU"/>
        </w:rPr>
        <w:lastRenderedPageBreak/>
        <w:tab/>
        <w:t>Родители, находясь в трауре, могут принять участие в торжествах после свадьбы (шева брахот) своих детей (сына или дочери) и быть там до конца вечера. То же самое относится и к дедушкам и бабушкам, находящимся в трауре, они тоже могут присутствовать на свадьбах своих внуков до конца вечера. (</w:t>
      </w:r>
      <w:r>
        <w:rPr>
          <w:rFonts w:ascii="Arial" w:eastAsia="Calibri" w:hAnsi="Arial"/>
          <w:i/>
          <w:sz w:val="24"/>
          <w:szCs w:val="24"/>
          <w:lang w:val="ru-RU"/>
        </w:rPr>
        <w:t xml:space="preserve">Шээлот Утшувот Игрот Моше, Йоре – Деа, ч. 2, гл. 169 и 171). </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Женщины, находясь в трауре по родителям, не должны посещать никакие увеселительные мероприятия, и мужья не должны настаивать на этом. Но, если из-за этого назревает семейный скандал, то женщине разрешено пойти с мужем. (</w:t>
      </w:r>
      <w:r>
        <w:rPr>
          <w:rFonts w:ascii="Arial" w:eastAsia="Calibri" w:hAnsi="Arial"/>
          <w:i/>
          <w:sz w:val="24"/>
          <w:szCs w:val="24"/>
          <w:lang w:val="ru-RU"/>
        </w:rPr>
        <w:t>Там же, Йоре – Деа, ч. 1, гл. 255 и книга Эвен – Яков, стр. 79).</w:t>
      </w:r>
    </w:p>
    <w:p w:rsidR="005E2F0D" w:rsidRDefault="005E2F0D" w:rsidP="005E2F0D">
      <w:pPr>
        <w:pStyle w:val="msonospacing0"/>
        <w:tabs>
          <w:tab w:val="left" w:pos="850"/>
        </w:tabs>
        <w:spacing w:line="360" w:lineRule="auto"/>
        <w:jc w:val="both"/>
        <w:rPr>
          <w:rFonts w:ascii="Arial" w:eastAsia="Calibri" w:hAnsi="Arial"/>
          <w:sz w:val="24"/>
          <w:szCs w:val="24"/>
          <w:lang w:val="ru-RU"/>
        </w:rPr>
      </w:pPr>
      <w:r>
        <w:rPr>
          <w:rFonts w:ascii="Arial" w:eastAsia="Calibri" w:hAnsi="Arial"/>
          <w:sz w:val="24"/>
          <w:szCs w:val="24"/>
          <w:lang w:val="ru-RU"/>
        </w:rPr>
        <w:tab/>
      </w:r>
    </w:p>
    <w:p w:rsidR="005E2F0D" w:rsidRDefault="005E2F0D" w:rsidP="005E2F0D">
      <w:pPr>
        <w:pStyle w:val="msonospacing0"/>
        <w:tabs>
          <w:tab w:val="left" w:pos="850"/>
        </w:tabs>
        <w:spacing w:line="360" w:lineRule="auto"/>
        <w:jc w:val="center"/>
        <w:rPr>
          <w:rFonts w:eastAsia="Calibri" w:cs="Times New Roman"/>
          <w:lang w:val="ru-RU"/>
        </w:rPr>
      </w:pPr>
      <w:r>
        <w:rPr>
          <w:rFonts w:ascii="Arial" w:eastAsia="Calibri" w:hAnsi="Arial"/>
          <w:b/>
          <w:sz w:val="24"/>
          <w:szCs w:val="24"/>
          <w:lang w:val="ru-RU"/>
        </w:rPr>
        <w:t>ЗАКОНЫ ТРАУРА В СУББОТУ</w:t>
      </w:r>
    </w:p>
    <w:p w:rsidR="005E2F0D" w:rsidRDefault="005E2F0D" w:rsidP="005E2F0D">
      <w:pPr>
        <w:pStyle w:val="msonospacing0"/>
        <w:tabs>
          <w:tab w:val="left" w:pos="850"/>
        </w:tabs>
        <w:spacing w:line="360" w:lineRule="auto"/>
        <w:jc w:val="both"/>
        <w:rPr>
          <w:rFonts w:ascii="Arial" w:eastAsia="Calibri" w:hAnsi="Arial"/>
          <w:sz w:val="24"/>
          <w:szCs w:val="24"/>
          <w:lang w:val="ru-RU"/>
        </w:rPr>
      </w:pP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Нельзя скорбящему публично показывать траур в субботу, поэтому ему нужно сменить порванную верхнюю траурную одежду и обувь на обычную </w:t>
      </w:r>
      <w:proofErr w:type="gramStart"/>
      <w:r>
        <w:rPr>
          <w:rFonts w:ascii="Arial" w:eastAsia="Calibri" w:hAnsi="Arial"/>
          <w:sz w:val="24"/>
          <w:szCs w:val="24"/>
          <w:lang w:val="ru-RU"/>
        </w:rPr>
        <w:t>одежду</w:t>
      </w:r>
      <w:proofErr w:type="gramEnd"/>
      <w:r>
        <w:rPr>
          <w:rFonts w:ascii="Arial" w:eastAsia="Calibri" w:hAnsi="Arial"/>
          <w:sz w:val="24"/>
          <w:szCs w:val="24"/>
          <w:lang w:val="ru-RU"/>
        </w:rPr>
        <w:t xml:space="preserve"> и кожаную обувь. </w:t>
      </w:r>
      <w:r>
        <w:rPr>
          <w:rFonts w:ascii="Arial" w:eastAsia="Calibri" w:hAnsi="Arial"/>
          <w:i/>
          <w:sz w:val="24"/>
          <w:szCs w:val="24"/>
          <w:lang w:val="ru-RU"/>
        </w:rPr>
        <w:t>(Шулхан  Арух Йоре – Деа, гл. 100, з. 1).</w:t>
      </w:r>
    </w:p>
    <w:p w:rsidR="005E2F0D" w:rsidRDefault="005E2F0D" w:rsidP="005E2F0D">
      <w:pPr>
        <w:pStyle w:val="msonospacing0"/>
        <w:tabs>
          <w:tab w:val="left" w:pos="850"/>
        </w:tabs>
        <w:spacing w:line="360" w:lineRule="auto"/>
        <w:jc w:val="both"/>
        <w:rPr>
          <w:rFonts w:eastAsia="Calibri" w:cs="Times New Roman"/>
          <w:iCs/>
          <w:lang w:val="ru-RU"/>
        </w:rPr>
      </w:pPr>
      <w:r>
        <w:rPr>
          <w:rFonts w:ascii="Arial" w:eastAsia="Calibri" w:hAnsi="Arial"/>
          <w:sz w:val="24"/>
          <w:szCs w:val="24"/>
          <w:lang w:val="ru-RU"/>
        </w:rPr>
        <w:tab/>
        <w:t xml:space="preserve">Несмотря на то, что в субботу нет траура, супругам в течение 7-ми дней траура нельзя иметь интимные отношения, мыть руки и лицо горячей водой, которую нагрели до Шаббата и т.д. </w:t>
      </w:r>
      <w:r>
        <w:rPr>
          <w:rFonts w:ascii="Arial" w:eastAsia="Calibri" w:hAnsi="Arial"/>
          <w:i/>
          <w:sz w:val="24"/>
          <w:szCs w:val="24"/>
          <w:lang w:val="ru-RU"/>
        </w:rPr>
        <w:t xml:space="preserve">(Шулхан  Арух Йоре – Деа, гл. 400, з. 1). </w:t>
      </w:r>
      <w:r>
        <w:rPr>
          <w:rFonts w:ascii="Arial" w:eastAsia="Calibri" w:hAnsi="Arial"/>
          <w:sz w:val="24"/>
          <w:szCs w:val="24"/>
          <w:lang w:val="ru-RU"/>
        </w:rPr>
        <w:t xml:space="preserve">(Если воду нагрели в Шаббат и также обычную горячую воду из крана нельзя использовать в любом случае, т.к. это является нарушением Субботы). </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Скорбящему нельзя изучать Тору даже в субботу, но можно изучать ее грустные части, такие как законы траура, историю разрушения Храма и т.п. (</w:t>
      </w:r>
      <w:r>
        <w:rPr>
          <w:rFonts w:ascii="Arial" w:eastAsia="Calibri" w:hAnsi="Arial"/>
          <w:i/>
          <w:sz w:val="24"/>
          <w:szCs w:val="24"/>
          <w:lang w:val="ru-RU"/>
        </w:rPr>
        <w:t>Там же, гл. 384, закон 4).</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r>
      <w:proofErr w:type="gramStart"/>
      <w:r>
        <w:rPr>
          <w:rFonts w:ascii="Arial" w:eastAsia="Calibri" w:hAnsi="Arial"/>
          <w:sz w:val="24"/>
          <w:szCs w:val="24"/>
          <w:lang w:val="ru-RU"/>
        </w:rPr>
        <w:t>Скорбящему</w:t>
      </w:r>
      <w:proofErr w:type="gramEnd"/>
      <w:r>
        <w:rPr>
          <w:rFonts w:ascii="Arial" w:eastAsia="Calibri" w:hAnsi="Arial"/>
          <w:sz w:val="24"/>
          <w:szCs w:val="24"/>
          <w:lang w:val="ru-RU"/>
        </w:rPr>
        <w:t xml:space="preserve"> можно в субботу читать Шнаим микра и таргум, но нельзя читать комментарии Раши. (</w:t>
      </w:r>
      <w:r>
        <w:rPr>
          <w:rFonts w:ascii="Arial" w:eastAsia="Calibri" w:hAnsi="Arial"/>
          <w:i/>
          <w:sz w:val="24"/>
          <w:szCs w:val="24"/>
          <w:lang w:val="ru-RU"/>
        </w:rPr>
        <w:t>Там же, гл. 400, з.1)</w:t>
      </w:r>
    </w:p>
    <w:p w:rsidR="005E2F0D" w:rsidRDefault="005E2F0D" w:rsidP="005E2F0D">
      <w:pPr>
        <w:pStyle w:val="msonospacing0"/>
        <w:tabs>
          <w:tab w:val="left" w:pos="850"/>
        </w:tabs>
        <w:spacing w:line="360" w:lineRule="auto"/>
        <w:jc w:val="both"/>
        <w:rPr>
          <w:rFonts w:ascii="Arial" w:eastAsia="Calibri" w:hAnsi="Arial"/>
          <w:i/>
          <w:sz w:val="24"/>
          <w:szCs w:val="24"/>
          <w:lang w:val="ru-RU"/>
        </w:rPr>
      </w:pPr>
      <w:r>
        <w:rPr>
          <w:rFonts w:ascii="Arial" w:eastAsia="Calibri" w:hAnsi="Arial"/>
          <w:sz w:val="24"/>
          <w:szCs w:val="24"/>
          <w:lang w:val="ru-RU"/>
        </w:rPr>
        <w:tab/>
        <w:t>Скорбящий коэн на протяжении семи дней траура в будни не благословляет евреев в утренней молитве (Насиат Капаим), однако в субботу, скорбящий коэн может благословлять народ. (</w:t>
      </w:r>
      <w:r>
        <w:rPr>
          <w:rFonts w:ascii="Arial" w:eastAsia="Calibri" w:hAnsi="Arial"/>
          <w:i/>
          <w:sz w:val="24"/>
          <w:szCs w:val="24"/>
          <w:lang w:val="ru-RU"/>
        </w:rPr>
        <w:t>Шээлот Утшувот, Ябия – Омер т. 4, гл. 32, з. 5).</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ab/>
        <w:t xml:space="preserve">Скорбящему в течение первых 7-ми дней траура, включая субботу, запрещается подниматься на Бима, читать Тору, но если уже его вызвали читать - то ему можно это делать. Это также касается </w:t>
      </w:r>
      <w:proofErr w:type="gramStart"/>
      <w:r>
        <w:rPr>
          <w:rFonts w:ascii="Arial" w:eastAsia="Calibri" w:hAnsi="Arial"/>
          <w:sz w:val="24"/>
          <w:szCs w:val="24"/>
          <w:lang w:val="ru-RU"/>
        </w:rPr>
        <w:t>скорбящего</w:t>
      </w:r>
      <w:proofErr w:type="gramEnd"/>
      <w:r>
        <w:rPr>
          <w:rFonts w:ascii="Arial" w:eastAsia="Calibri" w:hAnsi="Arial"/>
          <w:sz w:val="24"/>
          <w:szCs w:val="24"/>
          <w:lang w:val="ru-RU"/>
        </w:rPr>
        <w:t xml:space="preserve"> коэна, которому также разрешается читать Тору, в случае если в синагоге нет другого коэна. (</w:t>
      </w:r>
      <w:r>
        <w:rPr>
          <w:rFonts w:ascii="Arial" w:eastAsia="Calibri" w:hAnsi="Arial"/>
          <w:i/>
          <w:iCs/>
          <w:sz w:val="24"/>
          <w:szCs w:val="24"/>
          <w:lang w:val="ru-RU"/>
        </w:rPr>
        <w:t>Шулхан Арух, там же</w:t>
      </w:r>
      <w:r>
        <w:rPr>
          <w:rFonts w:ascii="Arial" w:eastAsia="Calibri" w:hAnsi="Arial"/>
          <w:sz w:val="24"/>
          <w:szCs w:val="24"/>
          <w:lang w:val="ru-RU"/>
        </w:rPr>
        <w:t>).</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lastRenderedPageBreak/>
        <w:tab/>
      </w:r>
      <w:proofErr w:type="gramStart"/>
      <w:r>
        <w:rPr>
          <w:rFonts w:ascii="Arial" w:eastAsia="Calibri" w:hAnsi="Arial"/>
          <w:sz w:val="24"/>
          <w:szCs w:val="24"/>
          <w:lang w:val="ru-RU"/>
        </w:rPr>
        <w:t>Скорбящему</w:t>
      </w:r>
      <w:proofErr w:type="gramEnd"/>
      <w:r>
        <w:rPr>
          <w:rFonts w:ascii="Arial" w:eastAsia="Calibri" w:hAnsi="Arial"/>
          <w:sz w:val="24"/>
          <w:szCs w:val="24"/>
          <w:lang w:val="ru-RU"/>
        </w:rPr>
        <w:t xml:space="preserve"> можно в течение первых 7 дней траура петь субботние песни  за столом.</w:t>
      </w:r>
    </w:p>
    <w:p w:rsidR="005E2F0D" w:rsidRDefault="005E2F0D" w:rsidP="005E2F0D">
      <w:pPr>
        <w:pStyle w:val="msonospacing0"/>
        <w:tabs>
          <w:tab w:val="left" w:pos="850"/>
        </w:tabs>
        <w:spacing w:line="360" w:lineRule="auto"/>
        <w:jc w:val="both"/>
        <w:rPr>
          <w:rFonts w:ascii="Arial" w:eastAsia="Calibri" w:hAnsi="Arial"/>
          <w:sz w:val="24"/>
          <w:szCs w:val="24"/>
          <w:lang w:val="ru-RU"/>
        </w:rPr>
      </w:pPr>
      <w:r>
        <w:rPr>
          <w:rFonts w:ascii="Arial" w:eastAsia="Calibri" w:hAnsi="Arial"/>
          <w:sz w:val="24"/>
          <w:szCs w:val="24"/>
          <w:lang w:val="ru-RU"/>
        </w:rPr>
        <w:tab/>
        <w:t xml:space="preserve">Если после 7-дневного траура скорбящего пригласили в субботу принять участие в Шева Барахот близкого родственника, ему можно принять участие. </w:t>
      </w:r>
      <w:r>
        <w:rPr>
          <w:rFonts w:ascii="Arial" w:eastAsia="Calibri" w:hAnsi="Arial"/>
          <w:i/>
          <w:sz w:val="24"/>
          <w:szCs w:val="24"/>
          <w:lang w:val="ru-RU"/>
        </w:rPr>
        <w:t>(Шээлот Утшувот, Игрот Моше, Йоре – Деа, т. 3, конец гл. 161</w:t>
      </w:r>
      <w:r>
        <w:rPr>
          <w:rFonts w:ascii="Arial" w:eastAsia="Calibri" w:hAnsi="Arial"/>
          <w:sz w:val="24"/>
          <w:szCs w:val="24"/>
          <w:lang w:val="ru-RU"/>
        </w:rPr>
        <w:t>). Однако</w:t>
      </w:r>
      <w:proofErr w:type="gramStart"/>
      <w:r>
        <w:rPr>
          <w:rFonts w:ascii="Arial" w:eastAsia="Calibri" w:hAnsi="Arial"/>
          <w:sz w:val="24"/>
          <w:szCs w:val="24"/>
          <w:lang w:val="ru-RU"/>
        </w:rPr>
        <w:t>,</w:t>
      </w:r>
      <w:proofErr w:type="gramEnd"/>
      <w:r>
        <w:rPr>
          <w:rFonts w:ascii="Arial" w:eastAsia="Calibri" w:hAnsi="Arial"/>
          <w:sz w:val="24"/>
          <w:szCs w:val="24"/>
          <w:lang w:val="ru-RU"/>
        </w:rPr>
        <w:t xml:space="preserve"> следует помнить, что в субботу нельзя пользоваться транспортом, поэтому идти на эти мероприятия надо пешком, а не ехать на машинах. В общинах бухарских евреев по прошествии 7-ми дней, 30-ти дней и года траура, родственники умерших собираются в домах или ресторанах, чтобы устроить трапезу памяти </w:t>
      </w:r>
      <w:proofErr w:type="gramStart"/>
      <w:r>
        <w:rPr>
          <w:rFonts w:ascii="Arial" w:eastAsia="Calibri" w:hAnsi="Arial"/>
          <w:sz w:val="24"/>
          <w:szCs w:val="24"/>
          <w:lang w:val="ru-RU"/>
        </w:rPr>
        <w:t>об</w:t>
      </w:r>
      <w:proofErr w:type="gramEnd"/>
      <w:r>
        <w:rPr>
          <w:rFonts w:ascii="Arial" w:eastAsia="Calibri" w:hAnsi="Arial"/>
          <w:sz w:val="24"/>
          <w:szCs w:val="24"/>
          <w:lang w:val="ru-RU"/>
        </w:rPr>
        <w:t xml:space="preserve"> умершем.  Иногда эти даты попадают на Шаббат. К великому сожалению, есть немало случаев, когда гости приезжают на машинах, что является тяжким грехом, и душа умершего весьма страдает. Если скорбящий знает, что кто-нибудь из приглашенных приедет на машине в Шаббат, ему следует не приглашать этого человека, или совсем отменить субботнюю трапезу для родственников, ибо эта трапеза не обязательна, а нарушение правил Шаббата – тяжкий грех согласно Торе. </w:t>
      </w:r>
    </w:p>
    <w:p w:rsidR="005E2F0D" w:rsidRDefault="005E2F0D" w:rsidP="005E2F0D">
      <w:pPr>
        <w:pStyle w:val="msonospacing0"/>
        <w:tabs>
          <w:tab w:val="left" w:pos="850"/>
        </w:tabs>
        <w:spacing w:line="360" w:lineRule="auto"/>
        <w:jc w:val="both"/>
        <w:rPr>
          <w:rFonts w:ascii="Arial" w:eastAsia="Calibri" w:hAnsi="Arial"/>
          <w:sz w:val="24"/>
          <w:szCs w:val="24"/>
          <w:lang w:val="ru-RU"/>
        </w:rPr>
      </w:pPr>
    </w:p>
    <w:p w:rsidR="005E2F0D" w:rsidRDefault="005E2F0D" w:rsidP="005E2F0D">
      <w:pPr>
        <w:pStyle w:val="msonospacing0"/>
        <w:tabs>
          <w:tab w:val="left" w:pos="850"/>
        </w:tabs>
        <w:spacing w:line="360" w:lineRule="auto"/>
        <w:jc w:val="both"/>
        <w:rPr>
          <w:rFonts w:ascii="Arial" w:eastAsia="Calibri" w:hAnsi="Arial"/>
          <w:sz w:val="24"/>
          <w:szCs w:val="24"/>
          <w:lang w:val="ru-RU"/>
        </w:rPr>
      </w:pPr>
    </w:p>
    <w:p w:rsidR="005E2F0D" w:rsidRDefault="005E2F0D" w:rsidP="005E2F0D">
      <w:pPr>
        <w:pStyle w:val="msonospacing0"/>
        <w:tabs>
          <w:tab w:val="left" w:pos="850"/>
        </w:tabs>
        <w:spacing w:line="360" w:lineRule="auto"/>
        <w:jc w:val="both"/>
        <w:rPr>
          <w:rFonts w:ascii="Arial" w:eastAsia="Calibri" w:hAnsi="Arial"/>
          <w:sz w:val="24"/>
          <w:szCs w:val="24"/>
          <w:lang w:val="ru-RU"/>
        </w:rPr>
      </w:pPr>
    </w:p>
    <w:p w:rsidR="005E2F0D" w:rsidRDefault="005E2F0D" w:rsidP="005E2F0D">
      <w:pPr>
        <w:pStyle w:val="msonospacing0"/>
        <w:tabs>
          <w:tab w:val="left" w:pos="850"/>
        </w:tabs>
        <w:spacing w:line="360" w:lineRule="auto"/>
        <w:jc w:val="center"/>
        <w:rPr>
          <w:rFonts w:ascii="Arial" w:eastAsia="Calibri" w:hAnsi="Arial"/>
          <w:b/>
          <w:sz w:val="24"/>
          <w:szCs w:val="24"/>
          <w:lang w:val="ru-RU"/>
        </w:rPr>
      </w:pPr>
      <w:r>
        <w:rPr>
          <w:rFonts w:ascii="Arial" w:eastAsia="Calibri" w:hAnsi="Arial"/>
          <w:b/>
          <w:sz w:val="24"/>
          <w:szCs w:val="24"/>
          <w:lang w:val="ru-RU"/>
        </w:rPr>
        <w:t>ВОПРОСЫ И ОТВЕТЫ</w:t>
      </w:r>
    </w:p>
    <w:p w:rsidR="005E2F0D" w:rsidRDefault="005E2F0D" w:rsidP="005E2F0D">
      <w:pPr>
        <w:pStyle w:val="msonospacing0"/>
        <w:tabs>
          <w:tab w:val="left" w:pos="850"/>
        </w:tabs>
        <w:spacing w:line="360" w:lineRule="auto"/>
        <w:jc w:val="both"/>
        <w:rPr>
          <w:rFonts w:ascii="Arial" w:eastAsia="Calibri" w:hAnsi="Arial"/>
          <w:sz w:val="24"/>
          <w:szCs w:val="24"/>
          <w:lang w:val="ru-RU"/>
        </w:rPr>
      </w:pP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b/>
          <w:sz w:val="24"/>
          <w:szCs w:val="24"/>
          <w:u w:val="single"/>
          <w:lang w:val="ru-RU"/>
        </w:rPr>
        <w:t>Вопрос:</w:t>
      </w:r>
      <w:r>
        <w:rPr>
          <w:rFonts w:ascii="Arial" w:eastAsia="Calibri" w:hAnsi="Arial"/>
          <w:sz w:val="24"/>
          <w:szCs w:val="24"/>
          <w:lang w:val="ru-RU"/>
        </w:rPr>
        <w:t xml:space="preserve"> В Израиле отец – атеист перед смертью позвал своего сына и завещал ему не читать Кадиш после своей смерти. Следует ли исполнить его завещание?</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b/>
          <w:sz w:val="24"/>
          <w:szCs w:val="24"/>
          <w:u w:val="single"/>
          <w:lang w:val="ru-RU"/>
        </w:rPr>
        <w:t>Ответ:</w:t>
      </w:r>
      <w:r>
        <w:rPr>
          <w:rFonts w:ascii="Arial" w:eastAsia="Calibri" w:hAnsi="Arial"/>
          <w:sz w:val="24"/>
          <w:szCs w:val="24"/>
          <w:lang w:val="ru-RU"/>
        </w:rPr>
        <w:t xml:space="preserve"> Несмотря на то, что исполнение завещания умершего является </w:t>
      </w:r>
      <w:proofErr w:type="gramStart"/>
      <w:r>
        <w:rPr>
          <w:rFonts w:ascii="Arial" w:eastAsia="Calibri" w:hAnsi="Arial"/>
          <w:sz w:val="24"/>
          <w:szCs w:val="24"/>
          <w:lang w:val="ru-RU"/>
        </w:rPr>
        <w:t>для</w:t>
      </w:r>
      <w:proofErr w:type="gramEnd"/>
      <w:r>
        <w:rPr>
          <w:rFonts w:ascii="Arial" w:eastAsia="Calibri" w:hAnsi="Arial"/>
          <w:sz w:val="24"/>
          <w:szCs w:val="24"/>
          <w:lang w:val="ru-RU"/>
        </w:rPr>
        <w:t xml:space="preserve"> выполняющего его большой мицвой, так поступать нельзя. Так как оно  противоречит ЗАКОНАМ ТРАУРА и наносит вред как душе умершего, так и его сыну. Поэтому нельзя исполнять такое завещание и следует читать Кадиш после смерти отца. </w:t>
      </w:r>
    </w:p>
    <w:p w:rsidR="005E2F0D" w:rsidRDefault="005E2F0D" w:rsidP="005E2F0D">
      <w:pPr>
        <w:pStyle w:val="msonospacing0"/>
        <w:tabs>
          <w:tab w:val="left" w:pos="850"/>
        </w:tabs>
        <w:spacing w:line="360" w:lineRule="auto"/>
        <w:jc w:val="both"/>
        <w:rPr>
          <w:rFonts w:ascii="Arial" w:eastAsia="Calibri" w:hAnsi="Arial"/>
          <w:sz w:val="24"/>
          <w:szCs w:val="24"/>
          <w:lang w:val="ru-RU"/>
        </w:rPr>
      </w:pP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b/>
          <w:sz w:val="24"/>
          <w:szCs w:val="24"/>
          <w:u w:val="single"/>
          <w:lang w:val="ru-RU"/>
        </w:rPr>
        <w:t>Вопрос</w:t>
      </w:r>
      <w:r>
        <w:rPr>
          <w:rFonts w:ascii="Arial" w:eastAsia="Calibri" w:hAnsi="Arial"/>
          <w:b/>
          <w:sz w:val="24"/>
          <w:szCs w:val="24"/>
          <w:lang w:val="ru-RU"/>
        </w:rPr>
        <w:t>:</w:t>
      </w:r>
      <w:r>
        <w:rPr>
          <w:rFonts w:ascii="Arial" w:eastAsia="Calibri" w:hAnsi="Arial"/>
          <w:sz w:val="24"/>
          <w:szCs w:val="24"/>
          <w:lang w:val="ru-RU"/>
        </w:rPr>
        <w:t xml:space="preserve"> Если в доме вспыхнул пожар, и внутри находится умерший и имеется свиток Торы. Что в первую очередь подлежит спасению? Тело </w:t>
      </w:r>
      <w:proofErr w:type="gramStart"/>
      <w:r>
        <w:rPr>
          <w:rFonts w:ascii="Arial" w:eastAsia="Calibri" w:hAnsi="Arial"/>
          <w:sz w:val="24"/>
          <w:szCs w:val="24"/>
          <w:lang w:val="ru-RU"/>
        </w:rPr>
        <w:t>умершего</w:t>
      </w:r>
      <w:proofErr w:type="gramEnd"/>
      <w:r>
        <w:rPr>
          <w:rFonts w:ascii="Arial" w:eastAsia="Calibri" w:hAnsi="Arial"/>
          <w:sz w:val="24"/>
          <w:szCs w:val="24"/>
          <w:lang w:val="ru-RU"/>
        </w:rPr>
        <w:t xml:space="preserve"> или свиток Торы?</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b/>
          <w:sz w:val="24"/>
          <w:szCs w:val="24"/>
          <w:u w:val="single"/>
          <w:lang w:val="ru-RU"/>
        </w:rPr>
        <w:t>Ответ:</w:t>
      </w:r>
      <w:r>
        <w:rPr>
          <w:rFonts w:ascii="Arial" w:eastAsia="Calibri" w:hAnsi="Arial"/>
          <w:sz w:val="24"/>
          <w:szCs w:val="24"/>
          <w:lang w:val="ru-RU"/>
        </w:rPr>
        <w:t xml:space="preserve"> В первую очередь надо позаботиться о теле </w:t>
      </w:r>
      <w:proofErr w:type="gramStart"/>
      <w:r>
        <w:rPr>
          <w:rFonts w:ascii="Arial" w:eastAsia="Calibri" w:hAnsi="Arial"/>
          <w:sz w:val="24"/>
          <w:szCs w:val="24"/>
          <w:lang w:val="ru-RU"/>
        </w:rPr>
        <w:t>умершего</w:t>
      </w:r>
      <w:proofErr w:type="gramEnd"/>
      <w:r>
        <w:rPr>
          <w:rFonts w:ascii="Arial" w:eastAsia="Calibri" w:hAnsi="Arial"/>
          <w:sz w:val="24"/>
          <w:szCs w:val="24"/>
          <w:lang w:val="ru-RU"/>
        </w:rPr>
        <w:t>. Ибо человек – сам как живой свиток Торы. Когда свиток становится ветхим, его предают земле (гениза) точно так же, как человека.</w:t>
      </w:r>
    </w:p>
    <w:p w:rsidR="005E2F0D" w:rsidRDefault="005E2F0D" w:rsidP="005E2F0D">
      <w:pPr>
        <w:pStyle w:val="msonospacing0"/>
        <w:tabs>
          <w:tab w:val="left" w:pos="850"/>
        </w:tabs>
        <w:spacing w:line="360" w:lineRule="auto"/>
        <w:jc w:val="both"/>
        <w:rPr>
          <w:rFonts w:ascii="Arial" w:eastAsia="Calibri" w:hAnsi="Arial"/>
          <w:sz w:val="24"/>
          <w:szCs w:val="24"/>
          <w:lang w:val="ru-RU"/>
        </w:rPr>
      </w:pPr>
    </w:p>
    <w:p w:rsidR="005E2F0D" w:rsidRDefault="005E2F0D" w:rsidP="005E2F0D">
      <w:pPr>
        <w:pStyle w:val="msonospacing0"/>
        <w:tabs>
          <w:tab w:val="left" w:pos="850"/>
        </w:tabs>
        <w:spacing w:line="360" w:lineRule="auto"/>
        <w:jc w:val="both"/>
        <w:rPr>
          <w:rFonts w:ascii="Arial" w:eastAsia="Calibri" w:hAnsi="Arial"/>
          <w:sz w:val="24"/>
          <w:szCs w:val="24"/>
          <w:lang w:val="ru-RU"/>
        </w:rPr>
      </w:pPr>
      <w:r>
        <w:rPr>
          <w:rFonts w:ascii="Arial" w:eastAsia="Calibri" w:hAnsi="Arial"/>
          <w:b/>
          <w:sz w:val="24"/>
          <w:szCs w:val="24"/>
          <w:u w:val="single"/>
          <w:lang w:val="ru-RU"/>
        </w:rPr>
        <w:lastRenderedPageBreak/>
        <w:t>Вопрос</w:t>
      </w:r>
      <w:r>
        <w:rPr>
          <w:rFonts w:ascii="Arial" w:eastAsia="Calibri" w:hAnsi="Arial"/>
          <w:b/>
          <w:sz w:val="24"/>
          <w:szCs w:val="24"/>
          <w:lang w:val="ru-RU"/>
        </w:rPr>
        <w:t>:</w:t>
      </w:r>
      <w:r>
        <w:rPr>
          <w:rFonts w:ascii="Arial" w:eastAsia="Calibri" w:hAnsi="Arial"/>
          <w:sz w:val="24"/>
          <w:szCs w:val="24"/>
          <w:lang w:val="ru-RU"/>
        </w:rPr>
        <w:t xml:space="preserve"> У пожилого человека умирает сын. Родственники опасаются, что известие о кончине сына может привести к смерти его отца. Должны ли родственники все же сказать отцу о постигшем его горе?</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b/>
          <w:sz w:val="24"/>
          <w:szCs w:val="24"/>
          <w:u w:val="single"/>
          <w:lang w:val="ru-RU"/>
        </w:rPr>
        <w:t>Ответ:</w:t>
      </w:r>
      <w:r>
        <w:rPr>
          <w:rFonts w:ascii="Arial" w:eastAsia="Calibri" w:hAnsi="Arial"/>
          <w:sz w:val="24"/>
          <w:szCs w:val="24"/>
          <w:lang w:val="ru-RU"/>
        </w:rPr>
        <w:t xml:space="preserve"> Если все родственники будут единодушно уверенны, что это известие повлечет за собой смерть отца, то факт смерти сына необходимо от него скрыть.</w:t>
      </w:r>
    </w:p>
    <w:p w:rsidR="005E2F0D" w:rsidRDefault="005E2F0D" w:rsidP="005E2F0D">
      <w:pPr>
        <w:pStyle w:val="msonospacing0"/>
        <w:tabs>
          <w:tab w:val="left" w:pos="850"/>
        </w:tabs>
        <w:spacing w:line="360" w:lineRule="auto"/>
        <w:jc w:val="both"/>
        <w:rPr>
          <w:rFonts w:ascii="Arial" w:eastAsia="Calibri" w:hAnsi="Arial"/>
          <w:sz w:val="24"/>
          <w:szCs w:val="24"/>
          <w:lang w:val="ru-RU"/>
        </w:rPr>
      </w:pP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b/>
          <w:sz w:val="24"/>
          <w:szCs w:val="24"/>
          <w:u w:val="single"/>
          <w:lang w:val="ru-RU"/>
        </w:rPr>
        <w:t>Вопрос:</w:t>
      </w:r>
      <w:r>
        <w:rPr>
          <w:rFonts w:ascii="Arial" w:eastAsia="Calibri" w:hAnsi="Arial"/>
          <w:sz w:val="24"/>
          <w:szCs w:val="24"/>
          <w:lang w:val="ru-RU"/>
        </w:rPr>
        <w:t xml:space="preserve"> Женщина развелась с мужем, получив от него еврейский развод (Гет), и через некоторое время ее бывший муж умирает. Должна ли она соблюдать по нему Законы Траура?</w:t>
      </w: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sz w:val="24"/>
          <w:szCs w:val="24"/>
          <w:lang w:val="ru-RU"/>
        </w:rPr>
        <w:t xml:space="preserve"> </w:t>
      </w:r>
      <w:r>
        <w:rPr>
          <w:rFonts w:ascii="Arial" w:eastAsia="Calibri" w:hAnsi="Arial"/>
          <w:b/>
          <w:sz w:val="24"/>
          <w:szCs w:val="24"/>
          <w:u w:val="single"/>
          <w:lang w:val="ru-RU"/>
        </w:rPr>
        <w:t>Ответ:</w:t>
      </w:r>
      <w:r>
        <w:rPr>
          <w:rFonts w:ascii="Arial" w:eastAsia="Calibri" w:hAnsi="Arial"/>
          <w:sz w:val="24"/>
          <w:szCs w:val="24"/>
          <w:lang w:val="ru-RU"/>
        </w:rPr>
        <w:t xml:space="preserve"> Если женщина получила от мужа Гет, то она не должна исполнять по бывшему мужу Законы Траура. Если же женщина только жила отдельно, но не получила от мужа Гет,  она должна исполнить по нему все Законы Траура.</w:t>
      </w:r>
    </w:p>
    <w:p w:rsidR="005E2F0D" w:rsidRDefault="005E2F0D" w:rsidP="005E2F0D">
      <w:pPr>
        <w:pStyle w:val="msonospacing0"/>
        <w:tabs>
          <w:tab w:val="left" w:pos="850"/>
        </w:tabs>
        <w:spacing w:line="360" w:lineRule="auto"/>
        <w:jc w:val="both"/>
        <w:rPr>
          <w:rFonts w:ascii="Arial" w:eastAsia="Calibri" w:hAnsi="Arial"/>
          <w:sz w:val="24"/>
          <w:szCs w:val="24"/>
          <w:lang w:val="ru-RU"/>
        </w:rPr>
      </w:pPr>
    </w:p>
    <w:p w:rsidR="005E2F0D" w:rsidRDefault="005E2F0D" w:rsidP="005E2F0D">
      <w:pPr>
        <w:pStyle w:val="msonospacing0"/>
        <w:tabs>
          <w:tab w:val="left" w:pos="850"/>
        </w:tabs>
        <w:spacing w:line="360" w:lineRule="auto"/>
        <w:jc w:val="both"/>
        <w:rPr>
          <w:rFonts w:eastAsia="Calibri" w:cs="Times New Roman"/>
          <w:lang w:val="ru-RU"/>
        </w:rPr>
      </w:pPr>
      <w:r>
        <w:rPr>
          <w:rFonts w:ascii="Arial" w:eastAsia="Calibri" w:hAnsi="Arial"/>
          <w:b/>
          <w:sz w:val="24"/>
          <w:szCs w:val="24"/>
          <w:u w:val="single"/>
          <w:lang w:val="ru-RU"/>
        </w:rPr>
        <w:t>Вопрос:</w:t>
      </w:r>
      <w:r>
        <w:rPr>
          <w:rFonts w:ascii="Arial" w:eastAsia="Calibri" w:hAnsi="Arial"/>
          <w:sz w:val="24"/>
          <w:szCs w:val="24"/>
          <w:lang w:val="ru-RU"/>
        </w:rPr>
        <w:t xml:space="preserve"> Женщина, похоронившая мужа, покупает для себя место на кладбище рядом со своим покойным мужем. Проходит время и она выходит замуж повторно. Второй муж, желает, чтобы они с женой после смерти покоились рядом, и покупает на кладбище два места. Как должна поступить женщина? Дать согласие на захоронение со вторым мужем или с первым?</w:t>
      </w:r>
    </w:p>
    <w:p w:rsidR="005E2F0D" w:rsidRDefault="005E2F0D" w:rsidP="005E2F0D">
      <w:pPr>
        <w:pStyle w:val="msonospacing0"/>
        <w:tabs>
          <w:tab w:val="left" w:pos="850"/>
        </w:tabs>
        <w:spacing w:line="360" w:lineRule="auto"/>
        <w:jc w:val="both"/>
        <w:rPr>
          <w:rFonts w:ascii="Arial" w:eastAsia="Calibri" w:hAnsi="Arial"/>
          <w:sz w:val="24"/>
          <w:szCs w:val="24"/>
          <w:lang w:val="ru-RU"/>
        </w:rPr>
      </w:pPr>
      <w:r>
        <w:rPr>
          <w:rFonts w:ascii="Arial" w:eastAsia="Calibri" w:hAnsi="Arial"/>
          <w:sz w:val="24"/>
          <w:szCs w:val="24"/>
          <w:lang w:val="ru-RU"/>
        </w:rPr>
        <w:t xml:space="preserve"> </w:t>
      </w:r>
      <w:r>
        <w:rPr>
          <w:rFonts w:ascii="Arial" w:eastAsia="Calibri" w:hAnsi="Arial"/>
          <w:b/>
          <w:sz w:val="24"/>
          <w:szCs w:val="24"/>
          <w:u w:val="single"/>
          <w:lang w:val="ru-RU"/>
        </w:rPr>
        <w:t>Ответ:</w:t>
      </w:r>
      <w:r>
        <w:rPr>
          <w:rFonts w:ascii="Arial" w:eastAsia="Calibri" w:hAnsi="Arial"/>
          <w:sz w:val="24"/>
          <w:szCs w:val="24"/>
          <w:lang w:val="ru-RU"/>
        </w:rPr>
        <w:t xml:space="preserve"> Она должна дать согласие на захоронение с первым мужем, так как душа умершего возвращается к первому браку, если в первом браке не было развода (гет).</w:t>
      </w:r>
    </w:p>
    <w:p w:rsidR="00C058BC" w:rsidRPr="00C058BC" w:rsidRDefault="00C058BC" w:rsidP="00C058BC">
      <w:pPr>
        <w:suppressAutoHyphens w:val="0"/>
        <w:spacing w:after="200" w:line="253" w:lineRule="atLeast"/>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lang w:val="ru-RU" w:bidi="he-IL"/>
        </w:rPr>
        <w:t>Кадиш ятом.</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right"/>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lang w:val="ru-RU" w:bidi="he-IL"/>
        </w:rPr>
        <w:t> </w:t>
      </w:r>
      <w:proofErr w:type="gramStart"/>
      <w:r w:rsidRPr="00C058BC">
        <w:rPr>
          <w:rFonts w:asciiTheme="minorBidi" w:eastAsia="Times New Roman" w:hAnsiTheme="minorBidi" w:cstheme="minorBidi"/>
          <w:color w:val="000000"/>
          <w:sz w:val="24"/>
          <w:szCs w:val="24"/>
          <w:lang w:val="ru-RU" w:bidi="he-IL"/>
        </w:rPr>
        <w:t>(Община отвечает:</w:t>
      </w:r>
      <w:proofErr w:type="gramEnd"/>
      <w:r w:rsidRPr="00C058BC">
        <w:rPr>
          <w:rFonts w:asciiTheme="minorBidi" w:eastAsia="Times New Roman" w:hAnsiTheme="minorBidi" w:cstheme="minorBidi"/>
          <w:color w:val="000000"/>
          <w:sz w:val="24"/>
          <w:szCs w:val="24"/>
          <w:lang w:val="ru-RU" w:bidi="he-IL"/>
        </w:rPr>
        <w:t xml:space="preserve"> </w:t>
      </w:r>
      <w:proofErr w:type="gramStart"/>
      <w:r w:rsidRPr="00C058BC">
        <w:rPr>
          <w:rFonts w:asciiTheme="minorBidi" w:eastAsia="Times New Roman" w:hAnsiTheme="minorBidi" w:cstheme="minorBidi"/>
          <w:color w:val="000000"/>
          <w:sz w:val="24"/>
          <w:szCs w:val="24"/>
          <w:lang w:val="ru-RU" w:bidi="he-IL"/>
        </w:rPr>
        <w:t xml:space="preserve">АМЕН)  </w:t>
      </w:r>
      <w:r w:rsidRPr="00C058BC">
        <w:rPr>
          <w:rFonts w:asciiTheme="minorBidi" w:eastAsia="Times New Roman" w:hAnsiTheme="minorBidi" w:cstheme="minorBidi"/>
          <w:color w:val="000000"/>
          <w:sz w:val="24"/>
          <w:szCs w:val="24"/>
          <w:rtl/>
          <w:lang w:bidi="he-IL"/>
        </w:rPr>
        <w:t>יִתְגַּדַּל וְיִתְקַדַּשׁ שְׁמֵהּ רַבָּא</w:t>
      </w:r>
      <w:proofErr w:type="gramEnd"/>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right"/>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 xml:space="preserve">בְּעָלְמָא דִּי בְרָא כִּרְעוּתֵיהּ וְיַמְלִיךְ מַלְכוּתֵיהּ וְיַצְמַח פֻּרְקָנֵיהּ </w:t>
      </w:r>
      <w:r w:rsidRPr="00C058BC">
        <w:rPr>
          <w:rFonts w:asciiTheme="minorBidi" w:eastAsia="Times New Roman" w:hAnsiTheme="minorBidi" w:cstheme="minorBidi"/>
          <w:color w:val="000000"/>
          <w:sz w:val="24"/>
          <w:szCs w:val="24"/>
          <w:lang w:val="ru-RU" w:bidi="he-IL"/>
        </w:rPr>
        <w:t xml:space="preserve">  (Община отвечает: АМЕН)    </w:t>
      </w:r>
      <w:r w:rsidRPr="00C058BC">
        <w:rPr>
          <w:rFonts w:asciiTheme="minorBidi" w:eastAsia="Times New Roman" w:hAnsiTheme="minorBidi" w:cstheme="minorBidi"/>
          <w:color w:val="000000"/>
          <w:sz w:val="24"/>
          <w:szCs w:val="24"/>
          <w:rtl/>
          <w:lang w:bidi="he-IL"/>
        </w:rPr>
        <w:t>וִיקָרֵב מְשִׁיחֵהּ</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right"/>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בְּחַיֵּיכוֹן וּבְיוֹמֵיכוֹן וּבְחַיֵּי דְכֹל בֵּית יִשְׂרָאֵל בַּעֲגָלָא וּבִזְמַן קָרִיב וְאִמְרוּ אָמֵן</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right"/>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 xml:space="preserve">Община и </w:t>
      </w:r>
      <w:proofErr w:type="gramStart"/>
      <w:r w:rsidRPr="00C058BC">
        <w:rPr>
          <w:rFonts w:asciiTheme="minorBidi" w:eastAsia="Times New Roman" w:hAnsiTheme="minorBidi" w:cstheme="minorBidi"/>
          <w:color w:val="000000"/>
          <w:sz w:val="24"/>
          <w:szCs w:val="24"/>
          <w:lang w:val="ru-RU" w:bidi="he-IL"/>
        </w:rPr>
        <w:t>говорящий</w:t>
      </w:r>
      <w:proofErr w:type="gramEnd"/>
      <w:r w:rsidRPr="00C058BC">
        <w:rPr>
          <w:rFonts w:asciiTheme="minorBidi" w:eastAsia="Times New Roman" w:hAnsiTheme="minorBidi" w:cstheme="minorBidi"/>
          <w:color w:val="000000"/>
          <w:sz w:val="24"/>
          <w:szCs w:val="24"/>
          <w:lang w:val="ru-RU" w:bidi="he-IL"/>
        </w:rPr>
        <w:t xml:space="preserve"> кадиш произносят:</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right"/>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 xml:space="preserve">יְהֵא שְׁמֵהּ רַבָּא מְבָרַךְ לְעָלַם וּלְעָלְמֵי עָלְמַיָּא יִתְבָּרַךְ. וְיִשְׁתַּבַּח. וְיִתְפָּאַר. וְיִתְרוֹמַם. וְיִתְנַשֵּׂא. וְיִתְהַדָּר. וְיִתְעַלֶּה. וְיִתְהַלָּל שְׁמֵיהּ דְּקֻדְשָׁא בְּרִיךְ הוּא. </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right"/>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 xml:space="preserve">לְעֵילָּא מִן כָּל בִּרְכָתָא. שִׁירָתָא. תִּשְׁבְּחָתָא וְנֶחָמָתָא. דַּאֲמִירָן בְּעָלְמָא וְאִמְרוּ אָמֵן. </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right"/>
        <w:rPr>
          <w:rFonts w:asciiTheme="minorBidi" w:eastAsia="Times New Roman" w:hAnsiTheme="minorBidi" w:cstheme="minorBidi"/>
          <w:color w:val="000000"/>
          <w:sz w:val="24"/>
          <w:szCs w:val="24"/>
          <w:lang w:val="ru-RU" w:bidi="he-IL"/>
        </w:rPr>
      </w:pPr>
      <w:proofErr w:type="gramStart"/>
      <w:r w:rsidRPr="00C058BC">
        <w:rPr>
          <w:rFonts w:asciiTheme="minorBidi" w:eastAsia="Times New Roman" w:hAnsiTheme="minorBidi" w:cstheme="minorBidi"/>
          <w:color w:val="000000"/>
          <w:sz w:val="24"/>
          <w:szCs w:val="24"/>
          <w:lang w:val="ru-RU" w:bidi="he-IL"/>
        </w:rPr>
        <w:t>(Община отвечает:</w:t>
      </w:r>
      <w:proofErr w:type="gramEnd"/>
      <w:r w:rsidRPr="00C058BC">
        <w:rPr>
          <w:rFonts w:asciiTheme="minorBidi" w:eastAsia="Times New Roman" w:hAnsiTheme="minorBidi" w:cstheme="minorBidi"/>
          <w:color w:val="000000"/>
          <w:sz w:val="24"/>
          <w:szCs w:val="24"/>
          <w:lang w:val="ru-RU" w:bidi="he-IL"/>
        </w:rPr>
        <w:t xml:space="preserve"> </w:t>
      </w:r>
      <w:proofErr w:type="gramStart"/>
      <w:r w:rsidRPr="00C058BC">
        <w:rPr>
          <w:rFonts w:asciiTheme="minorBidi" w:eastAsia="Times New Roman" w:hAnsiTheme="minorBidi" w:cstheme="minorBidi"/>
          <w:color w:val="000000"/>
          <w:sz w:val="24"/>
          <w:szCs w:val="24"/>
          <w:lang w:val="ru-RU" w:bidi="he-IL"/>
        </w:rPr>
        <w:t xml:space="preserve">АМЕН)    </w:t>
      </w:r>
      <w:proofErr w:type="gramEnd"/>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i/>
          <w:iCs/>
          <w:color w:val="000000"/>
          <w:sz w:val="24"/>
          <w:szCs w:val="24"/>
          <w:lang w:val="ru-RU" w:bidi="he-IL"/>
        </w:rPr>
        <w:t> </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i/>
          <w:iCs/>
          <w:color w:val="000000"/>
          <w:sz w:val="24"/>
          <w:szCs w:val="24"/>
          <w:lang w:val="ru-RU" w:bidi="he-IL"/>
        </w:rPr>
        <w:t>Этот параграф добавляют в кадиш дерабонан:</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right"/>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עַל יִשְׂרָאֵל וְעַל רַבָּנָן וְעַל תַּלְמִידֵיהוֹן וְעַל כָּל תַּלְמִידֵי תַלְמִידֵיהוֹן. דְּעָסְקִין בְּאוֹרַיְתָא קַדִּשְׁתָּא. דִּי בְאַתְרָא הָדֵין וְדִי בְכָל אָתָר וְאָתָר. יְהֵא לָנָא וּלְהוֹן וּלְכוֹן חִנָּא וְחִסְדָּא וְרַחֲמֵי. מִן קֳדָם מָארֵי שְׁמַיָּא וְאַרְעָא וְאִמְרוּ אָמֵן</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right"/>
        <w:rPr>
          <w:rFonts w:asciiTheme="minorBidi" w:eastAsia="Times New Roman" w:hAnsiTheme="minorBidi" w:cstheme="minorBidi"/>
          <w:color w:val="000000"/>
          <w:sz w:val="24"/>
          <w:szCs w:val="24"/>
          <w:lang w:bidi="he-IL"/>
        </w:rPr>
      </w:pPr>
      <w:proofErr w:type="gramStart"/>
      <w:r w:rsidRPr="00C058BC">
        <w:rPr>
          <w:rFonts w:asciiTheme="minorBidi" w:eastAsia="Times New Roman" w:hAnsiTheme="minorBidi" w:cstheme="minorBidi"/>
          <w:color w:val="000000"/>
          <w:sz w:val="24"/>
          <w:szCs w:val="24"/>
          <w:lang w:val="ru-RU" w:bidi="he-IL"/>
        </w:rPr>
        <w:t>(Община отвечает:</w:t>
      </w:r>
      <w:proofErr w:type="gramEnd"/>
      <w:r w:rsidRPr="00C058BC">
        <w:rPr>
          <w:rFonts w:asciiTheme="minorBidi" w:eastAsia="Times New Roman" w:hAnsiTheme="minorBidi" w:cstheme="minorBidi"/>
          <w:color w:val="000000"/>
          <w:sz w:val="24"/>
          <w:szCs w:val="24"/>
          <w:lang w:val="ru-RU" w:bidi="he-IL"/>
        </w:rPr>
        <w:t xml:space="preserve"> </w:t>
      </w:r>
      <w:proofErr w:type="gramStart"/>
      <w:r w:rsidRPr="00C058BC">
        <w:rPr>
          <w:rFonts w:asciiTheme="minorBidi" w:eastAsia="Times New Roman" w:hAnsiTheme="minorBidi" w:cstheme="minorBidi"/>
          <w:color w:val="000000"/>
          <w:sz w:val="24"/>
          <w:szCs w:val="24"/>
          <w:lang w:val="ru-RU" w:bidi="he-IL"/>
        </w:rPr>
        <w:t xml:space="preserve">АМЕН)    </w:t>
      </w:r>
      <w:proofErr w:type="gramEnd"/>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right"/>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 xml:space="preserve">יְהֵא שְׁלָמָא רַבָּא מִן שְׁמַיָּא. חַיִּים וְשָׂבָע וִישׁוּעָה וְנֶחָמָה וְשֵׁיזָבָא וּרְפוּאָה וּגְאֻלָּה וּסְלִיחָה וְכַפָּרָה וְרֵיוַח וְהַצָּלָה. לָנוּ </w:t>
      </w:r>
      <w:r w:rsidRPr="00C058BC">
        <w:rPr>
          <w:rFonts w:asciiTheme="minorBidi" w:eastAsia="Times New Roman" w:hAnsiTheme="minorBidi" w:cstheme="minorBidi"/>
          <w:color w:val="000000"/>
          <w:sz w:val="24"/>
          <w:szCs w:val="24"/>
          <w:lang w:val="ru-RU" w:bidi="he-IL"/>
        </w:rPr>
        <w:t xml:space="preserve">(Община отвечает: АМЕН) </w:t>
      </w:r>
      <w:r w:rsidRPr="00C058BC">
        <w:rPr>
          <w:rFonts w:asciiTheme="minorBidi" w:eastAsia="Times New Roman" w:hAnsiTheme="minorBidi" w:cstheme="minorBidi"/>
          <w:color w:val="000000"/>
          <w:sz w:val="24"/>
          <w:szCs w:val="24"/>
          <w:rtl/>
          <w:lang w:bidi="he-IL"/>
        </w:rPr>
        <w:t xml:space="preserve">וּלְכָל עַמּוֹ יִשְׂרָאֵל וְאִמְרוּ אָמֵן </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right"/>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 xml:space="preserve">עוֹשֶׂה שָׁלוֹם בִּמְרוֹמָיו. הוּא בְּרַחֲמָיו יַעֲשֶׂה שָׁלוֹם עָלֵינוּ. </w:t>
      </w:r>
      <w:proofErr w:type="gramStart"/>
      <w:r w:rsidRPr="00C058BC">
        <w:rPr>
          <w:rFonts w:asciiTheme="minorBidi" w:eastAsia="Times New Roman" w:hAnsiTheme="minorBidi" w:cstheme="minorBidi"/>
          <w:color w:val="000000"/>
          <w:sz w:val="24"/>
          <w:szCs w:val="24"/>
          <w:lang w:val="ru-RU" w:bidi="he-IL"/>
        </w:rPr>
        <w:t>(Община отвечает:</w:t>
      </w:r>
      <w:proofErr w:type="gramEnd"/>
      <w:r w:rsidRPr="00C058BC">
        <w:rPr>
          <w:rFonts w:asciiTheme="minorBidi" w:eastAsia="Times New Roman" w:hAnsiTheme="minorBidi" w:cstheme="minorBidi"/>
          <w:color w:val="000000"/>
          <w:sz w:val="24"/>
          <w:szCs w:val="24"/>
          <w:lang w:val="ru-RU" w:bidi="he-IL"/>
        </w:rPr>
        <w:t xml:space="preserve"> </w:t>
      </w:r>
      <w:proofErr w:type="gramStart"/>
      <w:r w:rsidRPr="00C058BC">
        <w:rPr>
          <w:rFonts w:asciiTheme="minorBidi" w:eastAsia="Times New Roman" w:hAnsiTheme="minorBidi" w:cstheme="minorBidi"/>
          <w:color w:val="000000"/>
          <w:sz w:val="24"/>
          <w:szCs w:val="24"/>
          <w:lang w:val="ru-RU" w:bidi="he-IL"/>
        </w:rPr>
        <w:t xml:space="preserve">АМЕН) </w:t>
      </w:r>
      <w:r w:rsidRPr="00C058BC">
        <w:rPr>
          <w:rFonts w:asciiTheme="minorBidi" w:eastAsia="Times New Roman" w:hAnsiTheme="minorBidi" w:cstheme="minorBidi"/>
          <w:color w:val="000000"/>
          <w:sz w:val="24"/>
          <w:szCs w:val="24"/>
          <w:rtl/>
          <w:lang w:bidi="he-IL"/>
        </w:rPr>
        <w:t xml:space="preserve">וְעַל כָּל עַמּוֹ יִשְׂרָאֵל וְאִמְרוּ אָמֵן </w:t>
      </w:r>
      <w:r w:rsidRPr="00C058BC">
        <w:rPr>
          <w:rFonts w:asciiTheme="minorBidi" w:eastAsia="Times New Roman" w:hAnsiTheme="minorBidi" w:cstheme="minorBidi"/>
          <w:color w:val="000000"/>
          <w:sz w:val="24"/>
          <w:szCs w:val="24"/>
          <w:lang w:bidi="he-IL"/>
        </w:rPr>
        <w:t> </w:t>
      </w:r>
      <w:proofErr w:type="gramEnd"/>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right"/>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lang w:bidi="he-IL"/>
        </w:rPr>
        <w:lastRenderedPageBreak/>
        <w:t> </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i/>
          <w:iCs/>
          <w:color w:val="000000"/>
          <w:sz w:val="24"/>
          <w:szCs w:val="24"/>
          <w:lang w:val="ru-RU" w:bidi="he-IL"/>
        </w:rPr>
        <w:t> </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i/>
          <w:iCs/>
          <w:color w:val="000000"/>
          <w:sz w:val="24"/>
          <w:szCs w:val="24"/>
          <w:lang w:val="ru-RU" w:bidi="he-IL"/>
        </w:rPr>
        <w:t>Транслитерация:</w:t>
      </w:r>
    </w:p>
    <w:p w:rsidR="00C058BC" w:rsidRPr="00C058BC" w:rsidRDefault="00C058BC" w:rsidP="00C058BC">
      <w:pPr>
        <w:suppressAutoHyphens w:val="0"/>
        <w:spacing w:after="200" w:line="253" w:lineRule="atLeast"/>
        <w:jc w:val="both"/>
        <w:rPr>
          <w:rFonts w:asciiTheme="minorBidi" w:eastAsia="Times New Roman" w:hAnsiTheme="minorBidi" w:cstheme="minorBidi"/>
          <w:color w:val="000000"/>
          <w:sz w:val="24"/>
          <w:szCs w:val="24"/>
          <w:lang w:bidi="he-IL"/>
        </w:rPr>
      </w:pPr>
      <w:proofErr w:type="gramStart"/>
      <w:r w:rsidRPr="00C058BC">
        <w:rPr>
          <w:rFonts w:asciiTheme="minorBidi" w:eastAsia="Times New Roman" w:hAnsiTheme="minorBidi" w:cstheme="minorBidi"/>
          <w:color w:val="000000"/>
          <w:sz w:val="24"/>
          <w:szCs w:val="24"/>
          <w:lang w:val="ru-RU" w:bidi="he-IL"/>
        </w:rPr>
        <w:t>ЙИТГАДАЛЬ</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ВЕЙИТКАДАШ</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Ш</w:t>
      </w:r>
      <w:r w:rsidRPr="00C058BC">
        <w:rPr>
          <w:rFonts w:asciiTheme="minorBidi" w:eastAsia="Times New Roman" w:hAnsiTheme="minorBidi" w:cstheme="minorBidi"/>
          <w:color w:val="000000"/>
          <w:sz w:val="24"/>
          <w:szCs w:val="24"/>
          <w:lang w:bidi="he-IL"/>
        </w:rPr>
        <w:t>’</w:t>
      </w:r>
      <w:r w:rsidRPr="00C058BC">
        <w:rPr>
          <w:rFonts w:asciiTheme="minorBidi" w:eastAsia="Times New Roman" w:hAnsiTheme="minorBidi" w:cstheme="minorBidi"/>
          <w:color w:val="000000"/>
          <w:sz w:val="24"/>
          <w:szCs w:val="24"/>
          <w:lang w:val="ru-RU" w:bidi="he-IL"/>
        </w:rPr>
        <w:t>МЕ</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РАБА</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Община</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отвечает</w:t>
      </w:r>
      <w:r w:rsidRPr="00C058BC">
        <w:rPr>
          <w:rFonts w:asciiTheme="minorBidi" w:eastAsia="Times New Roman" w:hAnsiTheme="minorBidi" w:cstheme="minorBidi"/>
          <w:color w:val="000000"/>
          <w:sz w:val="24"/>
          <w:szCs w:val="24"/>
          <w:lang w:bidi="he-IL"/>
        </w:rPr>
        <w:t>:</w:t>
      </w:r>
      <w:proofErr w:type="gramEnd"/>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АМЕН</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БЕАЛМА</w:t>
      </w:r>
      <w:r w:rsidRPr="00C058BC">
        <w:rPr>
          <w:rFonts w:asciiTheme="minorBidi" w:eastAsia="Times New Roman" w:hAnsiTheme="minorBidi" w:cstheme="minorBidi"/>
          <w:color w:val="000000"/>
          <w:sz w:val="24"/>
          <w:szCs w:val="24"/>
          <w:lang w:bidi="he-IL"/>
        </w:rPr>
        <w:t xml:space="preserve"> </w:t>
      </w:r>
      <w:proofErr w:type="gramStart"/>
      <w:r w:rsidRPr="00C058BC">
        <w:rPr>
          <w:rFonts w:asciiTheme="minorBidi" w:eastAsia="Times New Roman" w:hAnsiTheme="minorBidi" w:cstheme="minorBidi"/>
          <w:color w:val="000000"/>
          <w:sz w:val="24"/>
          <w:szCs w:val="24"/>
          <w:lang w:val="ru-RU" w:bidi="he-IL"/>
        </w:rPr>
        <w:t>ДИ</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В</w:t>
      </w:r>
      <w:proofErr w:type="gramEnd"/>
      <w:r w:rsidRPr="00C058BC">
        <w:rPr>
          <w:rFonts w:asciiTheme="minorBidi" w:eastAsia="Times New Roman" w:hAnsiTheme="minorBidi" w:cstheme="minorBidi"/>
          <w:color w:val="000000"/>
          <w:sz w:val="24"/>
          <w:szCs w:val="24"/>
          <w:lang w:bidi="he-IL"/>
        </w:rPr>
        <w:t>’</w:t>
      </w:r>
      <w:r w:rsidRPr="00C058BC">
        <w:rPr>
          <w:rFonts w:asciiTheme="minorBidi" w:eastAsia="Times New Roman" w:hAnsiTheme="minorBidi" w:cstheme="minorBidi"/>
          <w:color w:val="000000"/>
          <w:sz w:val="24"/>
          <w:szCs w:val="24"/>
          <w:lang w:val="ru-RU" w:bidi="he-IL"/>
        </w:rPr>
        <w:t>РА</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ХИРУТЭ</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ВЕЯМЛИХ</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МАЛХУТЭ</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ВЕЯЦМАХ</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ПУРКАНЭ</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ВИКАРЭВ</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М</w:t>
      </w:r>
      <w:r w:rsidRPr="00C058BC">
        <w:rPr>
          <w:rFonts w:asciiTheme="minorBidi" w:eastAsia="Times New Roman" w:hAnsiTheme="minorBidi" w:cstheme="minorBidi"/>
          <w:color w:val="000000"/>
          <w:sz w:val="24"/>
          <w:szCs w:val="24"/>
          <w:lang w:bidi="he-IL"/>
        </w:rPr>
        <w:t>’</w:t>
      </w:r>
      <w:r w:rsidRPr="00C058BC">
        <w:rPr>
          <w:rFonts w:asciiTheme="minorBidi" w:eastAsia="Times New Roman" w:hAnsiTheme="minorBidi" w:cstheme="minorBidi"/>
          <w:color w:val="000000"/>
          <w:sz w:val="24"/>
          <w:szCs w:val="24"/>
          <w:lang w:val="ru-RU" w:bidi="he-IL"/>
        </w:rPr>
        <w:t>ШИХЕ</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Община</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отвечает</w:t>
      </w:r>
      <w:r w:rsidRPr="00C058BC">
        <w:rPr>
          <w:rFonts w:asciiTheme="minorBidi" w:eastAsia="Times New Roman" w:hAnsiTheme="minorBidi" w:cstheme="minorBidi"/>
          <w:color w:val="000000"/>
          <w:sz w:val="24"/>
          <w:szCs w:val="24"/>
          <w:lang w:bidi="he-IL"/>
        </w:rPr>
        <w:t xml:space="preserve">: </w:t>
      </w:r>
      <w:proofErr w:type="gramStart"/>
      <w:r w:rsidRPr="00C058BC">
        <w:rPr>
          <w:rFonts w:asciiTheme="minorBidi" w:eastAsia="Times New Roman" w:hAnsiTheme="minorBidi" w:cstheme="minorBidi"/>
          <w:color w:val="000000"/>
          <w:sz w:val="24"/>
          <w:szCs w:val="24"/>
          <w:lang w:val="ru-RU" w:bidi="he-IL"/>
        </w:rPr>
        <w:t>АМЕН</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Б</w:t>
      </w:r>
      <w:r w:rsidRPr="00C058BC">
        <w:rPr>
          <w:rFonts w:asciiTheme="minorBidi" w:eastAsia="Times New Roman" w:hAnsiTheme="minorBidi" w:cstheme="minorBidi"/>
          <w:color w:val="000000"/>
          <w:sz w:val="24"/>
          <w:szCs w:val="24"/>
          <w:lang w:bidi="he-IL"/>
        </w:rPr>
        <w:t>’</w:t>
      </w:r>
      <w:r w:rsidRPr="00C058BC">
        <w:rPr>
          <w:rFonts w:asciiTheme="minorBidi" w:eastAsia="Times New Roman" w:hAnsiTheme="minorBidi" w:cstheme="minorBidi"/>
          <w:color w:val="000000"/>
          <w:sz w:val="24"/>
          <w:szCs w:val="24"/>
          <w:lang w:val="ru-RU" w:bidi="he-IL"/>
        </w:rPr>
        <w:t>ХАЕХОН</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УВ</w:t>
      </w:r>
      <w:r w:rsidRPr="00C058BC">
        <w:rPr>
          <w:rFonts w:asciiTheme="minorBidi" w:eastAsia="Times New Roman" w:hAnsiTheme="minorBidi" w:cstheme="minorBidi"/>
          <w:color w:val="000000"/>
          <w:sz w:val="24"/>
          <w:szCs w:val="24"/>
          <w:lang w:bidi="he-IL"/>
        </w:rPr>
        <w:t>’</w:t>
      </w:r>
      <w:r w:rsidRPr="00C058BC">
        <w:rPr>
          <w:rFonts w:asciiTheme="minorBidi" w:eastAsia="Times New Roman" w:hAnsiTheme="minorBidi" w:cstheme="minorBidi"/>
          <w:color w:val="000000"/>
          <w:sz w:val="24"/>
          <w:szCs w:val="24"/>
          <w:lang w:val="ru-RU" w:bidi="he-IL"/>
        </w:rPr>
        <w:t>ЁМЕХОН</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УВЕХАЕ</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ДЭХОЛЬ</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БЕТ</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ЙИСРАЭЛЬ</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БААГАЛА</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УВИЗМАН</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КАРИВ</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ВЕИМРУ</w:t>
      </w:r>
      <w:proofErr w:type="gramEnd"/>
    </w:p>
    <w:p w:rsidR="00C058BC" w:rsidRPr="00C058BC" w:rsidRDefault="00C058BC" w:rsidP="00C058BC">
      <w:pPr>
        <w:suppressAutoHyphens w:val="0"/>
        <w:spacing w:after="200" w:line="253" w:lineRule="atLeast"/>
        <w:jc w:val="both"/>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Община отвечает вместе с Хазаном:</w:t>
      </w:r>
    </w:p>
    <w:p w:rsidR="00C058BC" w:rsidRPr="00C058BC" w:rsidRDefault="00C058BC" w:rsidP="00C058BC">
      <w:pPr>
        <w:suppressAutoHyphens w:val="0"/>
        <w:spacing w:after="200" w:line="253" w:lineRule="atLeast"/>
        <w:jc w:val="both"/>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АМЕН Е</w:t>
      </w:r>
      <w:proofErr w:type="gramStart"/>
      <w:r w:rsidRPr="00C058BC">
        <w:rPr>
          <w:rFonts w:asciiTheme="minorBidi" w:eastAsia="Times New Roman" w:hAnsiTheme="minorBidi" w:cstheme="minorBidi"/>
          <w:color w:val="000000"/>
          <w:sz w:val="24"/>
          <w:szCs w:val="24"/>
          <w:lang w:val="ru-RU" w:bidi="he-IL"/>
        </w:rPr>
        <w:t>h</w:t>
      </w:r>
      <w:proofErr w:type="gramEnd"/>
      <w:r w:rsidRPr="00C058BC">
        <w:rPr>
          <w:rFonts w:asciiTheme="minorBidi" w:eastAsia="Times New Roman" w:hAnsiTheme="minorBidi" w:cstheme="minorBidi"/>
          <w:color w:val="000000"/>
          <w:sz w:val="24"/>
          <w:szCs w:val="24"/>
          <w:lang w:val="ru-RU" w:bidi="he-IL"/>
        </w:rPr>
        <w:t xml:space="preserve">Э Ш’МЕ РАБА МЕВАРАХ ЛЕОЛАМ ЛЕАЛМЕ АЛМАЯ.  ЙИТБАРАХ ВЕЙИШТАБАХ ВЕЙИТПААР ВЕЙИТРОМАМ ВЕЙИТНАСЭ ВЕЙИТhАДАР ВЕЙИТ’АЛЕ ВЕЙИТhАЛАЛ Ш’МЕ ДИКУДША Б’РИХ hУ (АМЕН) Л’ЭЛА </w:t>
      </w:r>
      <w:proofErr w:type="gramStart"/>
      <w:r w:rsidRPr="00C058BC">
        <w:rPr>
          <w:rFonts w:asciiTheme="minorBidi" w:eastAsia="Times New Roman" w:hAnsiTheme="minorBidi" w:cstheme="minorBidi"/>
          <w:color w:val="000000"/>
          <w:sz w:val="24"/>
          <w:szCs w:val="24"/>
          <w:lang w:val="ru-RU" w:bidi="he-IL"/>
        </w:rPr>
        <w:t>МИН</w:t>
      </w:r>
      <w:proofErr w:type="gramEnd"/>
      <w:r w:rsidRPr="00C058BC">
        <w:rPr>
          <w:rFonts w:asciiTheme="minorBidi" w:eastAsia="Times New Roman" w:hAnsiTheme="minorBidi" w:cstheme="minorBidi"/>
          <w:color w:val="000000"/>
          <w:sz w:val="24"/>
          <w:szCs w:val="24"/>
          <w:lang w:val="ru-RU" w:bidi="he-IL"/>
        </w:rPr>
        <w:t xml:space="preserve"> КОЛЬ БИРХАТА ВЕШИРАТА ТОШБЕХАТА ВЕНЕХЕМАТА Д’АМИРАН БЕАЛМА ВЕИМРУ АМЕН (Община отвечает: </w:t>
      </w:r>
      <w:proofErr w:type="gramStart"/>
      <w:r w:rsidRPr="00C058BC">
        <w:rPr>
          <w:rFonts w:asciiTheme="minorBidi" w:eastAsia="Times New Roman" w:hAnsiTheme="minorBidi" w:cstheme="minorBidi"/>
          <w:color w:val="000000"/>
          <w:sz w:val="24"/>
          <w:szCs w:val="24"/>
          <w:lang w:val="ru-RU" w:bidi="he-IL"/>
        </w:rPr>
        <w:t>АМЕН)</w:t>
      </w:r>
      <w:proofErr w:type="gramEnd"/>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i/>
          <w:iCs/>
          <w:color w:val="000000"/>
          <w:sz w:val="24"/>
          <w:szCs w:val="24"/>
          <w:lang w:val="ru-RU" w:bidi="he-IL"/>
        </w:rPr>
        <w:t>Этот параграф добавляют в кадиш дерабонан:</w:t>
      </w:r>
    </w:p>
    <w:p w:rsidR="00C058BC" w:rsidRPr="00C058BC" w:rsidRDefault="00C058BC" w:rsidP="00C058BC">
      <w:pPr>
        <w:suppressAutoHyphens w:val="0"/>
        <w:spacing w:after="200" w:line="253" w:lineRule="atLeast"/>
        <w:jc w:val="both"/>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 xml:space="preserve">АЛЬ ЙИСРАЭЛЬ ВЕАЛЬ РАБАНАН ВЕАЛЬ ТАЛМИДЭhОН </w:t>
      </w:r>
      <w:proofErr w:type="gramStart"/>
      <w:r w:rsidRPr="00C058BC">
        <w:rPr>
          <w:rFonts w:asciiTheme="minorBidi" w:eastAsia="Times New Roman" w:hAnsiTheme="minorBidi" w:cstheme="minorBidi"/>
          <w:color w:val="000000"/>
          <w:sz w:val="24"/>
          <w:szCs w:val="24"/>
          <w:lang w:val="ru-RU" w:bidi="he-IL"/>
        </w:rPr>
        <w:t>ВЕАЛЬ</w:t>
      </w:r>
      <w:proofErr w:type="gramEnd"/>
      <w:r w:rsidRPr="00C058BC">
        <w:rPr>
          <w:rFonts w:asciiTheme="minorBidi" w:eastAsia="Times New Roman" w:hAnsiTheme="minorBidi" w:cstheme="minorBidi"/>
          <w:color w:val="000000"/>
          <w:sz w:val="24"/>
          <w:szCs w:val="24"/>
          <w:lang w:val="ru-RU" w:bidi="he-IL"/>
        </w:rPr>
        <w:t xml:space="preserve"> КОЛЬ ТАЛМИДЭ ТАЛМИДЭhОН ДЕАСКИН БЕОРАЙТА КАДИШТА ДИ ВЕАТРА hАДЭН ВЕДИ ВЕХОЛЬ АТАР ВЕАТАР ЕhЭ ЛАНА УЛЬhОН УЛЬХОН ХИНА ВЕХИСДА ВЕРАХАМЕ МИН КАДАМ МАРЕ ШМАЯ ВЕАРА ВЕИМРУ АМЕН (Община отвечает: </w:t>
      </w:r>
      <w:proofErr w:type="gramStart"/>
      <w:r w:rsidRPr="00C058BC">
        <w:rPr>
          <w:rFonts w:asciiTheme="minorBidi" w:eastAsia="Times New Roman" w:hAnsiTheme="minorBidi" w:cstheme="minorBidi"/>
          <w:color w:val="000000"/>
          <w:sz w:val="24"/>
          <w:szCs w:val="24"/>
          <w:lang w:val="ru-RU" w:bidi="he-IL"/>
        </w:rPr>
        <w:t>АМЕН)</w:t>
      </w:r>
      <w:proofErr w:type="gramEnd"/>
    </w:p>
    <w:p w:rsidR="00C058BC" w:rsidRPr="00C058BC" w:rsidRDefault="00C058BC" w:rsidP="00C058BC">
      <w:pPr>
        <w:suppressAutoHyphens w:val="0"/>
        <w:spacing w:after="200" w:line="253" w:lineRule="atLeast"/>
        <w:jc w:val="both"/>
        <w:rPr>
          <w:rFonts w:asciiTheme="minorBidi" w:eastAsia="Times New Roman" w:hAnsiTheme="minorBidi" w:cstheme="minorBidi"/>
          <w:color w:val="000000"/>
          <w:sz w:val="24"/>
          <w:szCs w:val="24"/>
          <w:lang w:val="ru-RU" w:bidi="he-IL"/>
        </w:rPr>
      </w:pPr>
      <w:proofErr w:type="gramStart"/>
      <w:r w:rsidRPr="00C058BC">
        <w:rPr>
          <w:rFonts w:asciiTheme="minorBidi" w:eastAsia="Times New Roman" w:hAnsiTheme="minorBidi" w:cstheme="minorBidi"/>
          <w:color w:val="000000"/>
          <w:sz w:val="24"/>
          <w:szCs w:val="24"/>
          <w:lang w:val="ru-RU" w:bidi="he-IL"/>
        </w:rPr>
        <w:t>ЕhЭЙ ШЛАМА РАБА МИН ШМАЯ ХАЙИМ ВЕСАВА ВЕЙИШУА ВЕНЕХАМА ВЕШЕЗАВА УРФУА УГЕУЛА УСЛИХА ВЕХАПАРА ВЕРЕВАХ ВЕhАЦЛАХА ЛАНУ УЛЬХОЛЬ АМО ЙИСРАЭЛЬ ВЕИМРУ АМЕН (Община отвечает:</w:t>
      </w:r>
      <w:proofErr w:type="gramEnd"/>
      <w:r w:rsidRPr="00C058BC">
        <w:rPr>
          <w:rFonts w:asciiTheme="minorBidi" w:eastAsia="Times New Roman" w:hAnsiTheme="minorBidi" w:cstheme="minorBidi"/>
          <w:color w:val="000000"/>
          <w:sz w:val="24"/>
          <w:szCs w:val="24"/>
          <w:lang w:val="ru-RU" w:bidi="he-IL"/>
        </w:rPr>
        <w:t xml:space="preserve"> </w:t>
      </w:r>
      <w:proofErr w:type="gramStart"/>
      <w:r w:rsidRPr="00C058BC">
        <w:rPr>
          <w:rFonts w:asciiTheme="minorBidi" w:eastAsia="Times New Roman" w:hAnsiTheme="minorBidi" w:cstheme="minorBidi"/>
          <w:color w:val="000000"/>
          <w:sz w:val="24"/>
          <w:szCs w:val="24"/>
          <w:lang w:val="ru-RU" w:bidi="he-IL"/>
        </w:rPr>
        <w:t>АМЕН)</w:t>
      </w:r>
      <w:proofErr w:type="gramEnd"/>
    </w:p>
    <w:p w:rsidR="00C058BC" w:rsidRPr="00C058BC" w:rsidRDefault="00C058BC" w:rsidP="00C058BC">
      <w:pPr>
        <w:suppressAutoHyphens w:val="0"/>
        <w:spacing w:after="200" w:line="253" w:lineRule="atLeast"/>
        <w:jc w:val="both"/>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 xml:space="preserve">ОСЕ ШАЛОМ БИМРОМАВ hУ ВЕРАХАМАВ ЯАСЭ ШАЛОМ АЛЕНУ </w:t>
      </w:r>
      <w:proofErr w:type="gramStart"/>
      <w:r w:rsidRPr="00C058BC">
        <w:rPr>
          <w:rFonts w:asciiTheme="minorBidi" w:eastAsia="Times New Roman" w:hAnsiTheme="minorBidi" w:cstheme="minorBidi"/>
          <w:color w:val="000000"/>
          <w:sz w:val="24"/>
          <w:szCs w:val="24"/>
          <w:lang w:val="ru-RU" w:bidi="he-IL"/>
        </w:rPr>
        <w:t>ВЕАЛЬ</w:t>
      </w:r>
      <w:proofErr w:type="gramEnd"/>
      <w:r w:rsidRPr="00C058BC">
        <w:rPr>
          <w:rFonts w:asciiTheme="minorBidi" w:eastAsia="Times New Roman" w:hAnsiTheme="minorBidi" w:cstheme="minorBidi"/>
          <w:color w:val="000000"/>
          <w:sz w:val="24"/>
          <w:szCs w:val="24"/>
          <w:lang w:val="ru-RU" w:bidi="he-IL"/>
        </w:rPr>
        <w:t xml:space="preserve"> КОЛЬ ЙИСРАЭЛЬ ВЕИМРУ АМЕН (Община отвечает: </w:t>
      </w:r>
      <w:proofErr w:type="gramStart"/>
      <w:r w:rsidRPr="00C058BC">
        <w:rPr>
          <w:rFonts w:asciiTheme="minorBidi" w:eastAsia="Times New Roman" w:hAnsiTheme="minorBidi" w:cstheme="minorBidi"/>
          <w:color w:val="000000"/>
          <w:sz w:val="24"/>
          <w:szCs w:val="24"/>
          <w:lang w:val="ru-RU" w:bidi="he-IL"/>
        </w:rPr>
        <w:t>АМЕН)</w:t>
      </w:r>
      <w:proofErr w:type="gramEnd"/>
    </w:p>
    <w:p w:rsidR="00C058BC" w:rsidRPr="00C058BC" w:rsidRDefault="00C058BC" w:rsidP="00C058BC">
      <w:pPr>
        <w:suppressAutoHyphens w:val="0"/>
        <w:spacing w:after="200" w:line="253" w:lineRule="atLeast"/>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i/>
          <w:iCs/>
          <w:color w:val="000000"/>
          <w:sz w:val="24"/>
          <w:szCs w:val="24"/>
          <w:lang w:val="ru-RU" w:bidi="he-IL"/>
        </w:rPr>
        <w:t>Перевод Кадиша:</w:t>
      </w:r>
    </w:p>
    <w:p w:rsidR="00C058BC" w:rsidRPr="00C058BC" w:rsidRDefault="00C058BC" w:rsidP="00C058BC">
      <w:pPr>
        <w:suppressAutoHyphens w:val="0"/>
        <w:spacing w:after="200" w:line="253" w:lineRule="atLeast"/>
        <w:jc w:val="both"/>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Да возвысится и осветится Его великое имя (Община отвечает: амен!) в мире, сотворенном по воле Его; и да установит Он царскую власть</w:t>
      </w:r>
      <w:proofErr w:type="gramStart"/>
      <w:r w:rsidRPr="00C058BC">
        <w:rPr>
          <w:rFonts w:asciiTheme="minorBidi" w:eastAsia="Times New Roman" w:hAnsiTheme="minorBidi" w:cstheme="minorBidi"/>
          <w:color w:val="000000"/>
          <w:sz w:val="24"/>
          <w:szCs w:val="24"/>
          <w:lang w:val="ru-RU" w:bidi="he-IL"/>
        </w:rPr>
        <w:t xml:space="preserve"> С</w:t>
      </w:r>
      <w:proofErr w:type="gramEnd"/>
      <w:r w:rsidRPr="00C058BC">
        <w:rPr>
          <w:rFonts w:asciiTheme="minorBidi" w:eastAsia="Times New Roman" w:hAnsiTheme="minorBidi" w:cstheme="minorBidi"/>
          <w:color w:val="000000"/>
          <w:sz w:val="24"/>
          <w:szCs w:val="24"/>
          <w:lang w:val="ru-RU" w:bidi="he-IL"/>
        </w:rPr>
        <w:t>вою; и да взрастит Он спасение; и да приблизит Он приход Машиаха своего (Община отвечает: амен!) — При жизни вашей, в дни ваши и при жизни всего дома Израиля, вскоре, в ближайшее время, и скажем: амен! (Община отвечает: амен!)</w:t>
      </w:r>
    </w:p>
    <w:p w:rsidR="00C058BC" w:rsidRPr="00C058BC" w:rsidRDefault="00C058BC" w:rsidP="00C058BC">
      <w:pPr>
        <w:suppressAutoHyphens w:val="0"/>
        <w:spacing w:after="200" w:line="253" w:lineRule="atLeast"/>
        <w:jc w:val="both"/>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Община вместе с тем, кто произносит «Кадиш»: Да будет великое имя Его благословенно вечно, во веки веков!</w:t>
      </w:r>
    </w:p>
    <w:p w:rsidR="00C058BC" w:rsidRPr="00C058BC" w:rsidRDefault="00C058BC" w:rsidP="00C058BC">
      <w:pPr>
        <w:suppressAutoHyphens w:val="0"/>
        <w:spacing w:after="200" w:line="253" w:lineRule="atLeast"/>
        <w:jc w:val="both"/>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Да будет благословляемо и восхваляемо, и прославляемо, и возвеличиваемо, и превозносимо, и почитаемо, и величаемо, и воспеваемо имя святого [Творца], благословен Он (Община отвечает: амен!), превыше всех благословений и песнопений, восхвалений и утешительных слов, произносимых в мире, и скажем: амен! (Община отвечает: амен!).</w:t>
      </w:r>
    </w:p>
    <w:p w:rsidR="00C058BC" w:rsidRPr="00C058BC" w:rsidRDefault="00C058BC" w:rsidP="00C058BC">
      <w:pPr>
        <w:suppressAutoHyphens w:val="0"/>
        <w:spacing w:after="200" w:line="253" w:lineRule="atLeast"/>
        <w:jc w:val="both"/>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Да будут дарованы с небес прочный мир и счастливая жизнь нам и всему Израилю, и скажем: амен! (Община отвечает: амен!).</w:t>
      </w:r>
    </w:p>
    <w:p w:rsidR="00C058BC" w:rsidRPr="00C058BC" w:rsidRDefault="00C058BC" w:rsidP="00C058BC">
      <w:pPr>
        <w:suppressAutoHyphens w:val="0"/>
        <w:spacing w:after="200" w:line="253" w:lineRule="atLeast"/>
        <w:jc w:val="both"/>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Устанавливающий мир в</w:t>
      </w:r>
      <w:proofErr w:type="gramStart"/>
      <w:r w:rsidRPr="00C058BC">
        <w:rPr>
          <w:rFonts w:asciiTheme="minorBidi" w:eastAsia="Times New Roman" w:hAnsiTheme="minorBidi" w:cstheme="minorBidi"/>
          <w:color w:val="000000"/>
          <w:sz w:val="24"/>
          <w:szCs w:val="24"/>
          <w:lang w:val="ru-RU" w:bidi="he-IL"/>
        </w:rPr>
        <w:t xml:space="preserve"> С</w:t>
      </w:r>
      <w:proofErr w:type="gramEnd"/>
      <w:r w:rsidRPr="00C058BC">
        <w:rPr>
          <w:rFonts w:asciiTheme="minorBidi" w:eastAsia="Times New Roman" w:hAnsiTheme="minorBidi" w:cstheme="minorBidi"/>
          <w:color w:val="000000"/>
          <w:sz w:val="24"/>
          <w:szCs w:val="24"/>
          <w:lang w:val="ru-RU" w:bidi="he-IL"/>
        </w:rPr>
        <w:t>воих высотах, Он пошлет мир нам и всему Израилю, и скажем: амен! (Община отвечает: амен!).</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i/>
          <w:iCs/>
          <w:color w:val="000000"/>
          <w:sz w:val="24"/>
          <w:szCs w:val="24"/>
          <w:lang w:val="ru-RU" w:bidi="he-IL"/>
        </w:rPr>
        <w:t> </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i/>
          <w:iCs/>
          <w:color w:val="000000"/>
          <w:sz w:val="24"/>
          <w:szCs w:val="24"/>
          <w:lang w:val="ru-RU" w:bidi="he-IL"/>
        </w:rPr>
        <w:lastRenderedPageBreak/>
        <w:t>Ашкавот – Произносятся раввином в Сефардских общинах.</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i/>
          <w:iCs/>
          <w:color w:val="000000"/>
          <w:sz w:val="24"/>
          <w:szCs w:val="24"/>
          <w:lang w:val="ru-RU" w:bidi="he-IL"/>
        </w:rPr>
        <w:t> </w:t>
      </w:r>
    </w:p>
    <w:p w:rsidR="00C058BC" w:rsidRPr="00C058BC" w:rsidRDefault="00C058BC" w:rsidP="00C058BC">
      <w:pPr>
        <w:suppressAutoHyphens w:val="0"/>
        <w:spacing w:after="200" w:line="253" w:lineRule="atLeast"/>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i/>
          <w:iCs/>
          <w:color w:val="000000"/>
          <w:sz w:val="24"/>
          <w:szCs w:val="24"/>
          <w:lang w:val="ru-RU" w:bidi="he-IL"/>
        </w:rPr>
        <w:t>Ашкава для мужчины:</w:t>
      </w:r>
    </w:p>
    <w:p w:rsidR="00C058BC" w:rsidRPr="00C058BC" w:rsidRDefault="00C058BC" w:rsidP="00C058BC">
      <w:pPr>
        <w:suppressAutoHyphens w:val="0"/>
        <w:spacing w:after="200" w:line="253" w:lineRule="atLeast"/>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i/>
          <w:iCs/>
          <w:color w:val="000000"/>
          <w:sz w:val="24"/>
          <w:szCs w:val="24"/>
          <w:lang w:val="ru-RU" w:bidi="he-IL"/>
        </w:rPr>
        <w:t>Короткий вариант:</w:t>
      </w:r>
    </w:p>
    <w:p w:rsidR="00C058BC" w:rsidRPr="00C058BC" w:rsidRDefault="00C058BC" w:rsidP="00C058BC">
      <w:pPr>
        <w:suppressAutoHyphens w:val="0"/>
        <w:spacing w:after="200" w:line="253" w:lineRule="atLeast"/>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הַמְרַחֵם עַל כָּל בְּרִיּוֹתָיו הוּא יָחוֹס וְיַחְמוֹל וִירַחֵם עַל נֶפֶשׁ, רוּחַ וּנְשָׁמָה שֶׁל (פב"פ). רוּחַ יְהֹוָה תְּנִיחֶנּוּ בְגַן עֵדֶן</w:t>
      </w:r>
    </w:p>
    <w:p w:rsidR="00C058BC" w:rsidRPr="00C058BC" w:rsidRDefault="00C058BC" w:rsidP="00C058BC">
      <w:pPr>
        <w:suppressAutoHyphens w:val="0"/>
        <w:spacing w:after="200" w:line="253" w:lineRule="atLeast"/>
        <w:jc w:val="center"/>
        <w:rPr>
          <w:rFonts w:asciiTheme="minorBidi" w:eastAsia="Times New Roman" w:hAnsiTheme="minorBidi" w:cstheme="minorBidi"/>
          <w:color w:val="000000"/>
          <w:sz w:val="24"/>
          <w:szCs w:val="24"/>
          <w:lang w:bidi="he-IL"/>
        </w:rPr>
      </w:pPr>
      <w:proofErr w:type="gramStart"/>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АМРАХЭМ</w:t>
      </w:r>
      <w:proofErr w:type="gramEnd"/>
      <w:r w:rsidRPr="00C058BC">
        <w:rPr>
          <w:rFonts w:asciiTheme="minorBidi" w:eastAsia="Times New Roman" w:hAnsiTheme="minorBidi" w:cstheme="minorBidi"/>
          <w:color w:val="000000"/>
          <w:sz w:val="24"/>
          <w:szCs w:val="24"/>
          <w:lang w:val="ru-RU" w:bidi="he-IL"/>
        </w:rPr>
        <w:t> АЛ КОЛ Б'РИОТАВ </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 xml:space="preserve">У ЯХОС В'ЯХМОЛ ВИРАХЭМ АЛ НЭФЭШ, РУАХ УН'ШАМА ШЭЛ (такого-то, сына такого-то). РУАХ АДОНОЙ Т'НИХЭНУ </w:t>
      </w:r>
      <w:proofErr w:type="gramStart"/>
      <w:r w:rsidRPr="00C058BC">
        <w:rPr>
          <w:rFonts w:asciiTheme="minorBidi" w:eastAsia="Times New Roman" w:hAnsiTheme="minorBidi" w:cstheme="minorBidi"/>
          <w:color w:val="000000"/>
          <w:sz w:val="24"/>
          <w:szCs w:val="24"/>
          <w:lang w:val="ru-RU" w:bidi="he-IL"/>
        </w:rPr>
        <w:t>В</w:t>
      </w:r>
      <w:proofErr w:type="gramEnd"/>
      <w:r w:rsidRPr="00C058BC">
        <w:rPr>
          <w:rFonts w:asciiTheme="minorBidi" w:eastAsia="Times New Roman" w:hAnsiTheme="minorBidi" w:cstheme="minorBidi"/>
          <w:color w:val="000000"/>
          <w:sz w:val="24"/>
          <w:szCs w:val="24"/>
          <w:lang w:val="ru-RU" w:bidi="he-IL"/>
        </w:rPr>
        <w:t>'ГАН ЭДЭН.</w:t>
      </w:r>
    </w:p>
    <w:p w:rsidR="00C058BC" w:rsidRPr="00C058BC" w:rsidRDefault="00C058BC" w:rsidP="00C058BC">
      <w:pPr>
        <w:suppressAutoHyphens w:val="0"/>
        <w:spacing w:after="200" w:line="253" w:lineRule="atLeast"/>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i/>
          <w:iCs/>
          <w:color w:val="000000"/>
          <w:sz w:val="24"/>
          <w:szCs w:val="24"/>
          <w:lang w:val="ru-RU" w:bidi="he-IL"/>
        </w:rPr>
        <w:t>Длинный вариант:</w:t>
      </w:r>
    </w:p>
    <w:p w:rsidR="00C058BC" w:rsidRPr="00C058BC" w:rsidRDefault="00C058BC" w:rsidP="00C058BC">
      <w:pPr>
        <w:suppressAutoHyphens w:val="0"/>
        <w:spacing w:after="200" w:line="253" w:lineRule="atLeast"/>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טוֹב שֵׁם מִשֶּׁמֶן טוֹב, וְיוֹם הַמָּוֶת מִיּוֹם הִוָּלְדוֹ</w:t>
      </w:r>
    </w:p>
    <w:p w:rsidR="00C058BC" w:rsidRPr="00C058BC" w:rsidRDefault="00C058BC" w:rsidP="00C058BC">
      <w:pPr>
        <w:suppressAutoHyphens w:val="0"/>
        <w:spacing w:after="200" w:line="253" w:lineRule="atLeast"/>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סוֹף דָּבָר הַכֹּל נִשְׁמָע, אֶת הָאֱלֹהִים יְרָא וְאֶת מִצְוֹתָיו שְׁמוֹר כִּי זֶה כָּל הָאָדָם</w:t>
      </w:r>
    </w:p>
    <w:p w:rsidR="00C058BC" w:rsidRPr="00C058BC" w:rsidRDefault="00C058BC" w:rsidP="00C058BC">
      <w:pPr>
        <w:suppressAutoHyphens w:val="0"/>
        <w:spacing w:after="200" w:line="253" w:lineRule="atLeast"/>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יַעְלְזוּ חֲסִידִים בְּכָבוֹד, יְרַנְּנוּ עַל מִשְׁכְּבוֹתָם</w:t>
      </w:r>
    </w:p>
    <w:p w:rsidR="00C058BC" w:rsidRPr="00C058BC" w:rsidRDefault="00C058BC" w:rsidP="00C058BC">
      <w:pPr>
        <w:suppressAutoHyphens w:val="0"/>
        <w:spacing w:after="200" w:line="253" w:lineRule="atLeast"/>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מְנוּחָה נְכוֹנָה. בִּישִׁיבָה עֶלְיוֹנָה. בְּמַעֲלַת קְדוֹשִׁים וּטְהוֹרִים. כְּזוֹהַר הָרָקִיעַ מְאִירִים וּמַזְהִירִים. וְחִלּוּץ עֲצָמִים. וְכַפָּרַת אֲשָׁמִים. וְהַרְחָקַת פֶּשַׁע. וְהַקְרָבַת יֶשַׁע. וְחֶמְלָה וַחֲנִינָה. מִלִּפְנֵי שׁוֹכֵן מְעוֹנָה. וְחוּלָקָא טָבָא. לְחַיֵּי הָעוֹלָם הַבָּא. שָׁם תְּהֵא מְנַת וּמְחִיצַת וִישִׁיבַת נֶפֶשׁ הַשֵּׁם הַטּוֹב הַמְּרוּחָם (פלוני) רוּחַ יְהֹוָה תְּנִיחֶנּוּ בְּגַן עֵדֶן. דְּאִתְפְּטָר מִן עַלְמָא הָדֵין כִּרְעוּת אֱלָהָא מָארֵיהּ שְׁמַיָּא וְאַרְעָא. מֶלֶךְ מַלְכֵי הַמְּלָכִים בְּרַחֲמָיו יְרַחֵם עָלָיו. וְיָחוֹס וְיַחְמוֹל עָלָיו. מֶלֶךְ מַלְכֵי הַמְּלָכִים בְּרַחֲמָיו יַסְתִּירֵהוּ בְּצֵל כְּנָפָיו וּבְסֵתֶר אָהֳלוֹ לַחֲזוֹת בְּנוֹעַם יְהֹוָה וּלְבַקֵּר בְּהֵיכָלוֹ. וּלְקֵץ הַיָּמִין יַעֲמִידֵהוּ. וּמִנַּחַל עֲדָנָיו יַשְׁקֵהוּ. וְיִצְרוֹר בִּצְרוֹר הַחַיִּים נִשְׁמָתוֹ. וְיָשִׂים כָּבוֹד מְנוּחָתוֹ. יְהֹוָה הוּא נַחֲלָתוֹ. וְיִלָּוֶה אֵלָיו הַשָּׁלוֹם וְעַל מִשְׁכָּבוֹ יִהְיֶה שָׁלוֹם. כְּדִכְתִיב</w:t>
      </w:r>
    </w:p>
    <w:p w:rsidR="00C058BC" w:rsidRPr="00C058BC" w:rsidRDefault="00C058BC" w:rsidP="00C058BC">
      <w:pPr>
        <w:suppressAutoHyphens w:val="0"/>
        <w:spacing w:after="200" w:line="253" w:lineRule="atLeast"/>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יָבוֹא שָׁלוֹם יָנוּחוּ עַל מִשְׁכְּבוֹתָם. הֹלֵךְ נְכֹחוֹ. הוּא וְכָל בְּנֵי יִשְׂרָאֵל הַשּׁוֹכְבִים עִמּוֹ בִּכְלַל הָרַחֲמִים וְהַסְּלִיחוֹת. וְכֵן יְהִי רָצוֹן וְנֹאמַר אָמֵן</w:t>
      </w:r>
    </w:p>
    <w:p w:rsidR="00C058BC" w:rsidRPr="00C058BC" w:rsidRDefault="00C058BC" w:rsidP="00C058BC">
      <w:pPr>
        <w:suppressAutoHyphens w:val="0"/>
        <w:spacing w:after="0" w:line="240" w:lineRule="auto"/>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lang w:val="ru-RU" w:bidi="he-IL"/>
        </w:rPr>
        <w:t> </w:t>
      </w:r>
    </w:p>
    <w:p w:rsidR="00C058BC" w:rsidRPr="00C058B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i/>
          <w:iCs/>
          <w:color w:val="000000"/>
          <w:sz w:val="24"/>
          <w:szCs w:val="24"/>
          <w:lang w:val="ru-RU" w:bidi="he-IL"/>
        </w:rPr>
        <w:t>Транслитерация:</w:t>
      </w:r>
    </w:p>
    <w:p w:rsidR="00C058BC" w:rsidRPr="00C058B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 </w:t>
      </w:r>
    </w:p>
    <w:p w:rsidR="00C058BC" w:rsidRPr="00C058B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proofErr w:type="gramStart"/>
      <w:r w:rsidRPr="00C058BC">
        <w:rPr>
          <w:rFonts w:asciiTheme="minorBidi" w:eastAsia="Times New Roman" w:hAnsiTheme="minorBidi" w:cstheme="minorBidi"/>
          <w:color w:val="000000"/>
          <w:sz w:val="24"/>
          <w:szCs w:val="24"/>
          <w:lang w:val="ru-RU" w:bidi="he-IL"/>
        </w:rPr>
        <w:t>ТОВ</w:t>
      </w:r>
      <w:proofErr w:type="gramEnd"/>
      <w:r w:rsidRPr="00C058BC">
        <w:rPr>
          <w:rFonts w:asciiTheme="minorBidi" w:eastAsia="Times New Roman" w:hAnsiTheme="minorBidi" w:cstheme="minorBidi"/>
          <w:color w:val="000000"/>
          <w:sz w:val="24"/>
          <w:szCs w:val="24"/>
          <w:lang w:val="ru-RU" w:bidi="he-IL"/>
        </w:rPr>
        <w:t xml:space="preserve"> ШЭМ МИШЭМЭН ТОВ, В'ЙОМ </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АМАВЭТ МИЁМ </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ИВАЛДО</w:t>
      </w:r>
    </w:p>
    <w:p w:rsidR="00C058BC" w:rsidRPr="00C058B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СОФ ДАВАР </w:t>
      </w:r>
      <w:proofErr w:type="gramStart"/>
      <w:r w:rsidRPr="00C058BC">
        <w:rPr>
          <w:rFonts w:asciiTheme="minorBidi" w:eastAsia="Times New Roman" w:hAnsiTheme="minorBidi" w:cstheme="minorBidi"/>
          <w:color w:val="000000"/>
          <w:sz w:val="24"/>
          <w:szCs w:val="24"/>
          <w:lang w:bidi="he-IL"/>
        </w:rPr>
        <w:t>h</w:t>
      </w:r>
      <w:proofErr w:type="gramEnd"/>
      <w:r w:rsidRPr="00C058BC">
        <w:rPr>
          <w:rFonts w:asciiTheme="minorBidi" w:eastAsia="Times New Roman" w:hAnsiTheme="minorBidi" w:cstheme="minorBidi"/>
          <w:color w:val="000000"/>
          <w:sz w:val="24"/>
          <w:szCs w:val="24"/>
          <w:lang w:val="ru-RU" w:bidi="he-IL"/>
        </w:rPr>
        <w:t>АКОЛ НИШМА, ЭТ </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АЭЛО</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ИМ Й'РА В'ЭТ МИЦВОТАЙВ Ш'МОР КИ ЗЭ КОЛ </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ААДАМ</w:t>
      </w:r>
    </w:p>
    <w:p w:rsidR="00C058BC" w:rsidRPr="00C058B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 xml:space="preserve">ЙАЛЗУ ХАСИДИМ Б'ХАВОД, Й'РАН'НУ </w:t>
      </w:r>
      <w:proofErr w:type="gramStart"/>
      <w:r w:rsidRPr="00C058BC">
        <w:rPr>
          <w:rFonts w:asciiTheme="minorBidi" w:eastAsia="Times New Roman" w:hAnsiTheme="minorBidi" w:cstheme="minorBidi"/>
          <w:color w:val="000000"/>
          <w:sz w:val="24"/>
          <w:szCs w:val="24"/>
          <w:lang w:val="ru-RU" w:bidi="he-IL"/>
        </w:rPr>
        <w:t>АЛ</w:t>
      </w:r>
      <w:proofErr w:type="gramEnd"/>
      <w:r w:rsidRPr="00C058BC">
        <w:rPr>
          <w:rFonts w:asciiTheme="minorBidi" w:eastAsia="Times New Roman" w:hAnsiTheme="minorBidi" w:cstheme="minorBidi"/>
          <w:color w:val="000000"/>
          <w:sz w:val="24"/>
          <w:szCs w:val="24"/>
          <w:lang w:val="ru-RU" w:bidi="he-IL"/>
        </w:rPr>
        <w:t xml:space="preserve"> МИШКВОТАМ</w:t>
      </w:r>
    </w:p>
    <w:p w:rsidR="00C058BC" w:rsidRPr="00C058B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М'НУХА Н'ХОНА. БИШИВА ЭЛ' ЁНА. Б'МААЛАТ К'ДОШИМ УТ</w:t>
      </w:r>
      <w:proofErr w:type="gramStart"/>
      <w:r w:rsidRPr="00C058BC">
        <w:rPr>
          <w:rFonts w:asciiTheme="minorBidi" w:eastAsia="Times New Roman" w:hAnsiTheme="minorBidi" w:cstheme="minorBidi"/>
          <w:color w:val="000000"/>
          <w:sz w:val="24"/>
          <w:szCs w:val="24"/>
          <w:lang w:bidi="he-IL"/>
        </w:rPr>
        <w:t>h</w:t>
      </w:r>
      <w:proofErr w:type="gramEnd"/>
      <w:r w:rsidRPr="00C058BC">
        <w:rPr>
          <w:rFonts w:asciiTheme="minorBidi" w:eastAsia="Times New Roman" w:hAnsiTheme="minorBidi" w:cstheme="minorBidi"/>
          <w:color w:val="000000"/>
          <w:sz w:val="24"/>
          <w:szCs w:val="24"/>
          <w:lang w:val="ru-RU" w:bidi="he-IL"/>
        </w:rPr>
        <w:t>ОРИМ. К'ЗО</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АР </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 xml:space="preserve">АРАКИА </w:t>
      </w:r>
      <w:proofErr w:type="gramStart"/>
      <w:r w:rsidRPr="00C058BC">
        <w:rPr>
          <w:rFonts w:asciiTheme="minorBidi" w:eastAsia="Times New Roman" w:hAnsiTheme="minorBidi" w:cstheme="minorBidi"/>
          <w:color w:val="000000"/>
          <w:sz w:val="24"/>
          <w:szCs w:val="24"/>
          <w:lang w:val="ru-RU" w:bidi="he-IL"/>
        </w:rPr>
        <w:t>М'ИРИМ</w:t>
      </w:r>
      <w:proofErr w:type="gramEnd"/>
      <w:r w:rsidRPr="00C058BC">
        <w:rPr>
          <w:rFonts w:asciiTheme="minorBidi" w:eastAsia="Times New Roman" w:hAnsiTheme="minorBidi" w:cstheme="minorBidi"/>
          <w:color w:val="000000"/>
          <w:sz w:val="24"/>
          <w:szCs w:val="24"/>
          <w:lang w:val="ru-RU" w:bidi="he-IL"/>
        </w:rPr>
        <w:t xml:space="preserve"> УМАЗ</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ИРИМ. В'ХИЛУЦ АЦАМИМ. В'ХАПАРАТ АШАМИМ. В'</w:t>
      </w:r>
      <w:proofErr w:type="gramStart"/>
      <w:r w:rsidRPr="00C058BC">
        <w:rPr>
          <w:rFonts w:asciiTheme="minorBidi" w:eastAsia="Times New Roman" w:hAnsiTheme="minorBidi" w:cstheme="minorBidi"/>
          <w:color w:val="000000"/>
          <w:sz w:val="24"/>
          <w:szCs w:val="24"/>
          <w:lang w:bidi="he-IL"/>
        </w:rPr>
        <w:t>h</w:t>
      </w:r>
      <w:proofErr w:type="gramEnd"/>
      <w:r w:rsidRPr="00C058BC">
        <w:rPr>
          <w:rFonts w:asciiTheme="minorBidi" w:eastAsia="Times New Roman" w:hAnsiTheme="minorBidi" w:cstheme="minorBidi"/>
          <w:color w:val="000000"/>
          <w:sz w:val="24"/>
          <w:szCs w:val="24"/>
          <w:lang w:val="ru-RU" w:bidi="he-IL"/>
        </w:rPr>
        <w:t>АРХАКАТ ПЭША. В'</w:t>
      </w:r>
      <w:proofErr w:type="gramStart"/>
      <w:r w:rsidRPr="00C058BC">
        <w:rPr>
          <w:rFonts w:asciiTheme="minorBidi" w:eastAsia="Times New Roman" w:hAnsiTheme="minorBidi" w:cstheme="minorBidi"/>
          <w:color w:val="000000"/>
          <w:sz w:val="24"/>
          <w:szCs w:val="24"/>
          <w:lang w:bidi="he-IL"/>
        </w:rPr>
        <w:t>h</w:t>
      </w:r>
      <w:proofErr w:type="gramEnd"/>
      <w:r w:rsidRPr="00C058BC">
        <w:rPr>
          <w:rFonts w:asciiTheme="minorBidi" w:eastAsia="Times New Roman" w:hAnsiTheme="minorBidi" w:cstheme="minorBidi"/>
          <w:color w:val="000000"/>
          <w:sz w:val="24"/>
          <w:szCs w:val="24"/>
          <w:lang w:val="ru-RU" w:bidi="he-IL"/>
        </w:rPr>
        <w:t>АКРАВАТ ЕША. В'ХЭМЛА ВАХАНИНА. МИЛИФНЭ ШОХЭН М'ОНА. В'ХУЛАКА ТАВА. Л'ХАЙЭ </w:t>
      </w:r>
      <w:proofErr w:type="gramStart"/>
      <w:r w:rsidRPr="00C058BC">
        <w:rPr>
          <w:rFonts w:asciiTheme="minorBidi" w:eastAsia="Times New Roman" w:hAnsiTheme="minorBidi" w:cstheme="minorBidi"/>
          <w:color w:val="000000"/>
          <w:sz w:val="24"/>
          <w:szCs w:val="24"/>
          <w:lang w:bidi="he-IL"/>
        </w:rPr>
        <w:t>h</w:t>
      </w:r>
      <w:proofErr w:type="gramEnd"/>
      <w:r w:rsidRPr="00C058BC">
        <w:rPr>
          <w:rFonts w:asciiTheme="minorBidi" w:eastAsia="Times New Roman" w:hAnsiTheme="minorBidi" w:cstheme="minorBidi"/>
          <w:color w:val="000000"/>
          <w:sz w:val="24"/>
          <w:szCs w:val="24"/>
          <w:lang w:val="ru-RU" w:bidi="he-IL"/>
        </w:rPr>
        <w:t>АОЛАМ </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АБА. ШАМ Т'</w:t>
      </w:r>
      <w:proofErr w:type="gramStart"/>
      <w:r w:rsidRPr="00C058BC">
        <w:rPr>
          <w:rFonts w:asciiTheme="minorBidi" w:eastAsia="Times New Roman" w:hAnsiTheme="minorBidi" w:cstheme="minorBidi"/>
          <w:color w:val="000000"/>
          <w:sz w:val="24"/>
          <w:szCs w:val="24"/>
          <w:lang w:bidi="he-IL"/>
        </w:rPr>
        <w:t>h</w:t>
      </w:r>
      <w:proofErr w:type="gramEnd"/>
      <w:r w:rsidRPr="00C058BC">
        <w:rPr>
          <w:rFonts w:asciiTheme="minorBidi" w:eastAsia="Times New Roman" w:hAnsiTheme="minorBidi" w:cstheme="minorBidi"/>
          <w:color w:val="000000"/>
          <w:sz w:val="24"/>
          <w:szCs w:val="24"/>
          <w:lang w:val="ru-RU" w:bidi="he-IL"/>
        </w:rPr>
        <w:t>Э М'НАТ УМХИЦАТ ВИШИВАТ НЭФЭШ </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АШЭМ </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АТОВ </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АМРУХАМ (такого-то, сына такого-то) РУАХ АДОНОЙ Т'НИХЭНУ Б'ГАН ЭДЭН. Д'ИТПТАР МИН АЛМА </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АДЭН КИРУТ ЭЛА</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 xml:space="preserve">А МАРЭ Ш'МАЙА </w:t>
      </w:r>
      <w:proofErr w:type="gramStart"/>
      <w:r w:rsidRPr="00C058BC">
        <w:rPr>
          <w:rFonts w:asciiTheme="minorBidi" w:eastAsia="Times New Roman" w:hAnsiTheme="minorBidi" w:cstheme="minorBidi"/>
          <w:color w:val="000000"/>
          <w:sz w:val="24"/>
          <w:szCs w:val="24"/>
          <w:lang w:val="ru-RU" w:bidi="he-IL"/>
        </w:rPr>
        <w:t>В'АРА</w:t>
      </w:r>
      <w:proofErr w:type="gramEnd"/>
      <w:r w:rsidRPr="00C058BC">
        <w:rPr>
          <w:rFonts w:asciiTheme="minorBidi" w:eastAsia="Times New Roman" w:hAnsiTheme="minorBidi" w:cstheme="minorBidi"/>
          <w:color w:val="000000"/>
          <w:sz w:val="24"/>
          <w:szCs w:val="24"/>
          <w:lang w:val="ru-RU" w:bidi="he-IL"/>
        </w:rPr>
        <w:t>. МЭЛЭХ МАЛХЭ </w:t>
      </w:r>
      <w:proofErr w:type="gramStart"/>
      <w:r w:rsidRPr="00C058BC">
        <w:rPr>
          <w:rFonts w:asciiTheme="minorBidi" w:eastAsia="Times New Roman" w:hAnsiTheme="minorBidi" w:cstheme="minorBidi"/>
          <w:color w:val="000000"/>
          <w:sz w:val="24"/>
          <w:szCs w:val="24"/>
          <w:lang w:bidi="he-IL"/>
        </w:rPr>
        <w:t>h</w:t>
      </w:r>
      <w:proofErr w:type="gramEnd"/>
      <w:r w:rsidRPr="00C058BC">
        <w:rPr>
          <w:rFonts w:asciiTheme="minorBidi" w:eastAsia="Times New Roman" w:hAnsiTheme="minorBidi" w:cstheme="minorBidi"/>
          <w:color w:val="000000"/>
          <w:sz w:val="24"/>
          <w:szCs w:val="24"/>
          <w:lang w:val="ru-RU" w:bidi="he-IL"/>
        </w:rPr>
        <w:t>АМЛАХИМ Б'РАХАМАВ ЕРАХЭМ АЛАВ. В'ЯХОС В'ЯХМОЛ АЛАВ. МЭЛЭХ МАЛХЭ </w:t>
      </w:r>
      <w:proofErr w:type="gramStart"/>
      <w:r w:rsidRPr="00C058BC">
        <w:rPr>
          <w:rFonts w:asciiTheme="minorBidi" w:eastAsia="Times New Roman" w:hAnsiTheme="minorBidi" w:cstheme="minorBidi"/>
          <w:color w:val="000000"/>
          <w:sz w:val="24"/>
          <w:szCs w:val="24"/>
          <w:lang w:bidi="he-IL"/>
        </w:rPr>
        <w:t>h</w:t>
      </w:r>
      <w:proofErr w:type="gramEnd"/>
      <w:r w:rsidRPr="00C058BC">
        <w:rPr>
          <w:rFonts w:asciiTheme="minorBidi" w:eastAsia="Times New Roman" w:hAnsiTheme="minorBidi" w:cstheme="minorBidi"/>
          <w:color w:val="000000"/>
          <w:sz w:val="24"/>
          <w:szCs w:val="24"/>
          <w:lang w:val="ru-RU" w:bidi="he-IL"/>
        </w:rPr>
        <w:t>АМЛАХИМ Б'РАХАМАВ ЯСТИРЭ</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У Б'ЦЭЛ К'НАФАВ УВСЭТЭР А</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ОЛО ЛАХАЗОТ Б'НОАМ АДОНОЙ УЛВАКЭР Б'</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ЭХАЛО. УЛКЭЦ </w:t>
      </w:r>
      <w:proofErr w:type="gramStart"/>
      <w:r w:rsidRPr="00C058BC">
        <w:rPr>
          <w:rFonts w:asciiTheme="minorBidi" w:eastAsia="Times New Roman" w:hAnsiTheme="minorBidi" w:cstheme="minorBidi"/>
          <w:color w:val="000000"/>
          <w:sz w:val="24"/>
          <w:szCs w:val="24"/>
          <w:lang w:bidi="he-IL"/>
        </w:rPr>
        <w:t>h</w:t>
      </w:r>
      <w:proofErr w:type="gramEnd"/>
      <w:r w:rsidRPr="00C058BC">
        <w:rPr>
          <w:rFonts w:asciiTheme="minorBidi" w:eastAsia="Times New Roman" w:hAnsiTheme="minorBidi" w:cstheme="minorBidi"/>
          <w:color w:val="000000"/>
          <w:sz w:val="24"/>
          <w:szCs w:val="24"/>
          <w:lang w:val="ru-RU" w:bidi="he-IL"/>
        </w:rPr>
        <w:t>АЯМИН ЯАМИДЭ</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У. УМИНАХАЛ АДАНАВ ЯШКЭ</w:t>
      </w:r>
      <w:proofErr w:type="gramStart"/>
      <w:r w:rsidRPr="00C058BC">
        <w:rPr>
          <w:rFonts w:asciiTheme="minorBidi" w:eastAsia="Times New Roman" w:hAnsiTheme="minorBidi" w:cstheme="minorBidi"/>
          <w:color w:val="000000"/>
          <w:sz w:val="24"/>
          <w:szCs w:val="24"/>
          <w:lang w:bidi="he-IL"/>
        </w:rPr>
        <w:t>h</w:t>
      </w:r>
      <w:proofErr w:type="gramEnd"/>
      <w:r w:rsidRPr="00C058BC">
        <w:rPr>
          <w:rFonts w:asciiTheme="minorBidi" w:eastAsia="Times New Roman" w:hAnsiTheme="minorBidi" w:cstheme="minorBidi"/>
          <w:color w:val="000000"/>
          <w:sz w:val="24"/>
          <w:szCs w:val="24"/>
          <w:lang w:val="ru-RU" w:bidi="he-IL"/>
        </w:rPr>
        <w:t>У. В'ЙИЦРОР БИЦРОР </w:t>
      </w:r>
      <w:proofErr w:type="gramStart"/>
      <w:r w:rsidRPr="00C058BC">
        <w:rPr>
          <w:rFonts w:asciiTheme="minorBidi" w:eastAsia="Times New Roman" w:hAnsiTheme="minorBidi" w:cstheme="minorBidi"/>
          <w:color w:val="000000"/>
          <w:sz w:val="24"/>
          <w:szCs w:val="24"/>
          <w:lang w:bidi="he-IL"/>
        </w:rPr>
        <w:t>h</w:t>
      </w:r>
      <w:proofErr w:type="gramEnd"/>
      <w:r w:rsidRPr="00C058BC">
        <w:rPr>
          <w:rFonts w:asciiTheme="minorBidi" w:eastAsia="Times New Roman" w:hAnsiTheme="minorBidi" w:cstheme="minorBidi"/>
          <w:color w:val="000000"/>
          <w:sz w:val="24"/>
          <w:szCs w:val="24"/>
          <w:lang w:val="ru-RU" w:bidi="he-IL"/>
        </w:rPr>
        <w:t>АХАЙИМ НИШМАТО. В'ЯСИМ КАВОД М'НУХАТО. АДОНОЙ </w:t>
      </w:r>
      <w:proofErr w:type="gramStart"/>
      <w:r w:rsidRPr="00C058BC">
        <w:rPr>
          <w:rFonts w:asciiTheme="minorBidi" w:eastAsia="Times New Roman" w:hAnsiTheme="minorBidi" w:cstheme="minorBidi"/>
          <w:color w:val="000000"/>
          <w:sz w:val="24"/>
          <w:szCs w:val="24"/>
          <w:lang w:bidi="he-IL"/>
        </w:rPr>
        <w:t>h</w:t>
      </w:r>
      <w:proofErr w:type="gramEnd"/>
      <w:r w:rsidRPr="00C058BC">
        <w:rPr>
          <w:rFonts w:asciiTheme="minorBidi" w:eastAsia="Times New Roman" w:hAnsiTheme="minorBidi" w:cstheme="minorBidi"/>
          <w:color w:val="000000"/>
          <w:sz w:val="24"/>
          <w:szCs w:val="24"/>
          <w:lang w:val="ru-RU" w:bidi="he-IL"/>
        </w:rPr>
        <w:t>У НАХАЛАТО. В'ЙИЛАВЭ ЭЛАВ </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 xml:space="preserve">АШАЛОМ </w:t>
      </w:r>
      <w:proofErr w:type="gramStart"/>
      <w:r w:rsidRPr="00C058BC">
        <w:rPr>
          <w:rFonts w:asciiTheme="minorBidi" w:eastAsia="Times New Roman" w:hAnsiTheme="minorBidi" w:cstheme="minorBidi"/>
          <w:color w:val="000000"/>
          <w:sz w:val="24"/>
          <w:szCs w:val="24"/>
          <w:lang w:val="ru-RU" w:bidi="he-IL"/>
        </w:rPr>
        <w:t>В'АЛ</w:t>
      </w:r>
      <w:proofErr w:type="gramEnd"/>
      <w:r w:rsidRPr="00C058BC">
        <w:rPr>
          <w:rFonts w:asciiTheme="minorBidi" w:eastAsia="Times New Roman" w:hAnsiTheme="minorBidi" w:cstheme="minorBidi"/>
          <w:color w:val="000000"/>
          <w:sz w:val="24"/>
          <w:szCs w:val="24"/>
          <w:lang w:val="ru-RU" w:bidi="he-IL"/>
        </w:rPr>
        <w:t xml:space="preserve"> МИШКАВО ЙИ</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ЙЭ ШАЛОМ. К'ДИХТИВ</w:t>
      </w:r>
    </w:p>
    <w:p w:rsidR="00C058BC" w:rsidRPr="00C058B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lastRenderedPageBreak/>
        <w:t>ЯВО ШАЛОМ ЯНУХУ АЛ МИШКВОТАМ. </w:t>
      </w:r>
      <w:proofErr w:type="gramStart"/>
      <w:r w:rsidRPr="00C058BC">
        <w:rPr>
          <w:rFonts w:asciiTheme="minorBidi" w:eastAsia="Times New Roman" w:hAnsiTheme="minorBidi" w:cstheme="minorBidi"/>
          <w:color w:val="000000"/>
          <w:sz w:val="24"/>
          <w:szCs w:val="24"/>
          <w:lang w:bidi="he-IL"/>
        </w:rPr>
        <w:t>h</w:t>
      </w:r>
      <w:proofErr w:type="gramEnd"/>
      <w:r w:rsidRPr="00C058BC">
        <w:rPr>
          <w:rFonts w:asciiTheme="minorBidi" w:eastAsia="Times New Roman" w:hAnsiTheme="minorBidi" w:cstheme="minorBidi"/>
          <w:color w:val="000000"/>
          <w:sz w:val="24"/>
          <w:szCs w:val="24"/>
          <w:lang w:val="ru-RU" w:bidi="he-IL"/>
        </w:rPr>
        <w:t>ОЛЭХ Н'ХОХО. </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У В'ХОЛ Б'НЭ ЙИСРАЭЛ </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АШОХВИМ ИМО БИХЛАЛ </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АРАХАМИМ В'</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АСЛИХОТ. В'ХЭН Й'</w:t>
      </w:r>
      <w:proofErr w:type="gramStart"/>
      <w:r w:rsidRPr="00C058BC">
        <w:rPr>
          <w:rFonts w:asciiTheme="minorBidi" w:eastAsia="Times New Roman" w:hAnsiTheme="minorBidi" w:cstheme="minorBidi"/>
          <w:color w:val="000000"/>
          <w:sz w:val="24"/>
          <w:szCs w:val="24"/>
          <w:lang w:bidi="he-IL"/>
        </w:rPr>
        <w:t>h</w:t>
      </w:r>
      <w:proofErr w:type="gramEnd"/>
      <w:r w:rsidRPr="00C058BC">
        <w:rPr>
          <w:rFonts w:asciiTheme="minorBidi" w:eastAsia="Times New Roman" w:hAnsiTheme="minorBidi" w:cstheme="minorBidi"/>
          <w:color w:val="000000"/>
          <w:sz w:val="24"/>
          <w:szCs w:val="24"/>
          <w:lang w:val="ru-RU" w:bidi="he-IL"/>
        </w:rPr>
        <w:t>И РАЦОН В'НОМАР АМЭН</w:t>
      </w:r>
    </w:p>
    <w:p w:rsidR="00C058BC" w:rsidRPr="00C058BC" w:rsidRDefault="00C058BC" w:rsidP="00C058BC">
      <w:pPr>
        <w:suppressAutoHyphens w:val="0"/>
        <w:spacing w:after="0" w:line="240" w:lineRule="auto"/>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 </w:t>
      </w:r>
    </w:p>
    <w:p w:rsidR="00C058BC" w:rsidRPr="00C058BC" w:rsidRDefault="00C058BC" w:rsidP="00C058BC">
      <w:pPr>
        <w:suppressAutoHyphens w:val="0"/>
        <w:spacing w:after="200" w:line="253" w:lineRule="atLeast"/>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Перевод:</w:t>
      </w:r>
    </w:p>
    <w:p w:rsidR="00C058BC" w:rsidRPr="00C058BC" w:rsidRDefault="00C058BC" w:rsidP="00C058BC">
      <w:pPr>
        <w:suppressAutoHyphens w:val="0"/>
        <w:spacing w:after="200" w:line="253" w:lineRule="atLeast"/>
        <w:jc w:val="both"/>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Лучше доброе имя, чем чистое масло, а день смерти, чем день рождения. Главное заключение: суть человека в боязни Бога и соблюдении Его заповедей. Да возрадуются праведники и воспоют на ложах своих.</w:t>
      </w:r>
    </w:p>
    <w:p w:rsidR="00C058BC" w:rsidRPr="00C058BC" w:rsidRDefault="00C058BC" w:rsidP="00C058BC">
      <w:pPr>
        <w:suppressAutoHyphens w:val="0"/>
        <w:spacing w:after="0" w:line="240" w:lineRule="auto"/>
        <w:jc w:val="both"/>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Спокойный отдых на высоких небесах, на возвышенных уровнях святости и чистоты, которые освещают и сияют, как свечение неба. Освобождение для костей, искупление за грехи, очищение от преступлений и близость к спасению. Сострадание и милосердие от</w:t>
      </w:r>
      <w:proofErr w:type="gramStart"/>
      <w:r w:rsidRPr="00C058BC">
        <w:rPr>
          <w:rFonts w:asciiTheme="minorBidi" w:eastAsia="Times New Roman" w:hAnsiTheme="minorBidi" w:cstheme="minorBidi"/>
          <w:color w:val="000000"/>
          <w:sz w:val="24"/>
          <w:szCs w:val="24"/>
          <w:lang w:val="ru-RU" w:bidi="he-IL"/>
        </w:rPr>
        <w:t xml:space="preserve"> Т</w:t>
      </w:r>
      <w:proofErr w:type="gramEnd"/>
      <w:r w:rsidRPr="00C058BC">
        <w:rPr>
          <w:rFonts w:asciiTheme="minorBidi" w:eastAsia="Times New Roman" w:hAnsiTheme="minorBidi" w:cstheme="minorBidi"/>
          <w:color w:val="000000"/>
          <w:sz w:val="24"/>
          <w:szCs w:val="24"/>
          <w:lang w:val="ru-RU" w:bidi="he-IL"/>
        </w:rPr>
        <w:t xml:space="preserve">ого, Кто пребывает на высотах, и хорошая доля в мире грядущем. Там будет доля и обитель </w:t>
      </w:r>
      <w:proofErr w:type="gramStart"/>
      <w:r w:rsidRPr="00C058BC">
        <w:rPr>
          <w:rFonts w:asciiTheme="minorBidi" w:eastAsia="Times New Roman" w:hAnsiTheme="minorBidi" w:cstheme="minorBidi"/>
          <w:color w:val="000000"/>
          <w:sz w:val="24"/>
          <w:szCs w:val="24"/>
          <w:lang w:val="ru-RU" w:bidi="he-IL"/>
        </w:rPr>
        <w:t>прощенной</w:t>
      </w:r>
      <w:proofErr w:type="gramEnd"/>
      <w:r w:rsidRPr="00C058BC">
        <w:rPr>
          <w:rFonts w:asciiTheme="minorBidi" w:eastAsia="Times New Roman" w:hAnsiTheme="minorBidi" w:cstheme="minorBidi"/>
          <w:color w:val="000000"/>
          <w:sz w:val="24"/>
          <w:szCs w:val="24"/>
          <w:lang w:val="ru-RU" w:bidi="he-IL"/>
        </w:rPr>
        <w:t xml:space="preserve"> души (такого-то, сына такого-то). Пусть Дух Господа даст ему покой в раю, так как он покинул этот мир в соответствии с волей Бога – Владыки Небес и Земли. Царь царей по милосердию Своему будет милосердным к нему, и сжалуется и смилуется над ним. Царь царей по милосердию Своему даст ему убежище под покровом</w:t>
      </w:r>
      <w:proofErr w:type="gramStart"/>
      <w:r w:rsidRPr="00C058BC">
        <w:rPr>
          <w:rFonts w:asciiTheme="minorBidi" w:eastAsia="Times New Roman" w:hAnsiTheme="minorBidi" w:cstheme="minorBidi"/>
          <w:color w:val="000000"/>
          <w:sz w:val="24"/>
          <w:szCs w:val="24"/>
          <w:lang w:val="ru-RU" w:bidi="he-IL"/>
        </w:rPr>
        <w:t xml:space="preserve"> С</w:t>
      </w:r>
      <w:proofErr w:type="gramEnd"/>
      <w:r w:rsidRPr="00C058BC">
        <w:rPr>
          <w:rFonts w:asciiTheme="minorBidi" w:eastAsia="Times New Roman" w:hAnsiTheme="minorBidi" w:cstheme="minorBidi"/>
          <w:color w:val="000000"/>
          <w:sz w:val="24"/>
          <w:szCs w:val="24"/>
          <w:lang w:val="ru-RU" w:bidi="he-IL"/>
        </w:rPr>
        <w:t>воих крыльев, и в укрытие Своего шатра, чтобы созерцал он приятность Господа и быть в Его святилище. И в конце дней Он поднимет его и из Своего потока наслаждения</w:t>
      </w:r>
    </w:p>
    <w:p w:rsidR="00C058BC" w:rsidRPr="00C058BC" w:rsidRDefault="00C058BC" w:rsidP="00C058BC">
      <w:pPr>
        <w:suppressAutoHyphens w:val="0"/>
        <w:spacing w:after="0" w:line="240" w:lineRule="auto"/>
        <w:jc w:val="both"/>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даст ему пить. Он свяжет его душу в связке жизни и даст честь его отдыху. Господь - его наследие. Пусть будет мир с ним и на его место отдыха будет мир, как написано (Исаия 57:2): "Придет мир,</w:t>
      </w:r>
    </w:p>
    <w:p w:rsidR="00C058BC" w:rsidRPr="00C058BC" w:rsidRDefault="00C058BC" w:rsidP="00C058BC">
      <w:pPr>
        <w:suppressAutoHyphens w:val="0"/>
        <w:spacing w:after="0" w:line="240" w:lineRule="auto"/>
        <w:jc w:val="both"/>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они успокоятся на своих ложах, [мир] придет к ним", к нему и ко всем сынам Израиля, кто покоятся с ним, по милости и прощению, и да будет так, и скажем ей, амен.</w:t>
      </w:r>
    </w:p>
    <w:p w:rsidR="00C058BC" w:rsidRPr="00C058BC" w:rsidRDefault="00C058BC" w:rsidP="00C058BC">
      <w:pPr>
        <w:suppressAutoHyphens w:val="0"/>
        <w:spacing w:after="0" w:line="240" w:lineRule="auto"/>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 </w:t>
      </w:r>
    </w:p>
    <w:p w:rsidR="00C058BC" w:rsidRPr="00C058BC" w:rsidRDefault="00C058BC" w:rsidP="00C058BC">
      <w:pPr>
        <w:suppressAutoHyphens w:val="0"/>
        <w:spacing w:after="200" w:line="253" w:lineRule="atLeast"/>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i/>
          <w:iCs/>
          <w:color w:val="000000"/>
          <w:sz w:val="24"/>
          <w:szCs w:val="24"/>
          <w:lang w:val="ru-RU" w:bidi="he-IL"/>
        </w:rPr>
        <w:t>Ашкава для женщины:</w:t>
      </w:r>
    </w:p>
    <w:p w:rsidR="00C058BC" w:rsidRPr="00C058BC" w:rsidRDefault="00C058BC" w:rsidP="00C058BC">
      <w:pPr>
        <w:suppressAutoHyphens w:val="0"/>
        <w:spacing w:after="200" w:line="253" w:lineRule="atLeast"/>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i/>
          <w:iCs/>
          <w:color w:val="000000"/>
          <w:sz w:val="24"/>
          <w:szCs w:val="24"/>
          <w:lang w:val="ru-RU" w:bidi="he-IL"/>
        </w:rPr>
        <w:t>Короткий вариант:</w:t>
      </w:r>
    </w:p>
    <w:p w:rsidR="00C058BC" w:rsidRPr="00C058BC" w:rsidRDefault="00C058BC" w:rsidP="00C058BC">
      <w:pPr>
        <w:suppressAutoHyphens w:val="0"/>
        <w:spacing w:after="200" w:line="253" w:lineRule="atLeast"/>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הַמְרַחֵם עַל כָּל בְּרִיּוֹתָיו הוּא יָחוֹס וְיַחְמוֹל וִירַחֵם עַל נֶפֶשׁ, רוּחַ וּנְשָׁמָה שֶׁל (פב"פ). רוּחַ יְהֹוָה  תְּנִיחֶנָּה בְגַן עֵדֶן</w:t>
      </w:r>
    </w:p>
    <w:p w:rsidR="00C058BC" w:rsidRPr="00C058BC" w:rsidRDefault="00C058BC" w:rsidP="00C058BC">
      <w:pPr>
        <w:suppressAutoHyphens w:val="0"/>
        <w:spacing w:after="200" w:line="253" w:lineRule="atLeast"/>
        <w:jc w:val="center"/>
        <w:rPr>
          <w:rFonts w:asciiTheme="minorBidi" w:eastAsia="Times New Roman" w:hAnsiTheme="minorBidi" w:cstheme="minorBidi"/>
          <w:color w:val="000000"/>
          <w:sz w:val="24"/>
          <w:szCs w:val="24"/>
          <w:lang w:bidi="he-IL"/>
        </w:rPr>
      </w:pPr>
      <w:proofErr w:type="gramStart"/>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АМРАХЭМ</w:t>
      </w:r>
      <w:proofErr w:type="gramEnd"/>
      <w:r w:rsidRPr="00C058BC">
        <w:rPr>
          <w:rFonts w:asciiTheme="minorBidi" w:eastAsia="Times New Roman" w:hAnsiTheme="minorBidi" w:cstheme="minorBidi"/>
          <w:color w:val="000000"/>
          <w:sz w:val="24"/>
          <w:szCs w:val="24"/>
          <w:lang w:bidi="he-IL"/>
        </w:rPr>
        <w:t> </w:t>
      </w:r>
      <w:r w:rsidRPr="00C058BC">
        <w:rPr>
          <w:rFonts w:asciiTheme="minorBidi" w:eastAsia="Times New Roman" w:hAnsiTheme="minorBidi" w:cstheme="minorBidi"/>
          <w:color w:val="000000"/>
          <w:sz w:val="24"/>
          <w:szCs w:val="24"/>
          <w:lang w:val="ru-RU" w:bidi="he-IL"/>
        </w:rPr>
        <w:t>АЛ</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КОЛ</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Б</w:t>
      </w:r>
      <w:r w:rsidRPr="00C058BC">
        <w:rPr>
          <w:rFonts w:asciiTheme="minorBidi" w:eastAsia="Times New Roman" w:hAnsiTheme="minorBidi" w:cstheme="minorBidi"/>
          <w:color w:val="000000"/>
          <w:sz w:val="24"/>
          <w:szCs w:val="24"/>
          <w:lang w:bidi="he-IL"/>
        </w:rPr>
        <w:t>'</w:t>
      </w:r>
      <w:r w:rsidRPr="00C058BC">
        <w:rPr>
          <w:rFonts w:asciiTheme="minorBidi" w:eastAsia="Times New Roman" w:hAnsiTheme="minorBidi" w:cstheme="minorBidi"/>
          <w:color w:val="000000"/>
          <w:sz w:val="24"/>
          <w:szCs w:val="24"/>
          <w:lang w:val="ru-RU" w:bidi="he-IL"/>
        </w:rPr>
        <w:t>РИОТАВ</w:t>
      </w:r>
      <w:r w:rsidRPr="00C058BC">
        <w:rPr>
          <w:rFonts w:asciiTheme="minorBidi" w:eastAsia="Times New Roman" w:hAnsiTheme="minorBidi" w:cstheme="minorBidi"/>
          <w:color w:val="000000"/>
          <w:sz w:val="24"/>
          <w:szCs w:val="24"/>
          <w:lang w:bidi="he-IL"/>
        </w:rPr>
        <w:t> h</w:t>
      </w:r>
      <w:r w:rsidRPr="00C058BC">
        <w:rPr>
          <w:rFonts w:asciiTheme="minorBidi" w:eastAsia="Times New Roman" w:hAnsiTheme="minorBidi" w:cstheme="minorBidi"/>
          <w:color w:val="000000"/>
          <w:sz w:val="24"/>
          <w:szCs w:val="24"/>
          <w:lang w:val="ru-RU" w:bidi="he-IL"/>
        </w:rPr>
        <w:t>У</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ЯХОС</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В</w:t>
      </w:r>
      <w:r w:rsidRPr="00C058BC">
        <w:rPr>
          <w:rFonts w:asciiTheme="minorBidi" w:eastAsia="Times New Roman" w:hAnsiTheme="minorBidi" w:cstheme="minorBidi"/>
          <w:color w:val="000000"/>
          <w:sz w:val="24"/>
          <w:szCs w:val="24"/>
          <w:lang w:bidi="he-IL"/>
        </w:rPr>
        <w:t>'</w:t>
      </w:r>
      <w:r w:rsidRPr="00C058BC">
        <w:rPr>
          <w:rFonts w:asciiTheme="minorBidi" w:eastAsia="Times New Roman" w:hAnsiTheme="minorBidi" w:cstheme="minorBidi"/>
          <w:color w:val="000000"/>
          <w:sz w:val="24"/>
          <w:szCs w:val="24"/>
          <w:lang w:val="ru-RU" w:bidi="he-IL"/>
        </w:rPr>
        <w:t>ЯХМОЛ</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ВИРАХЭМ</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АЛ</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НЭФЭШ</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РУАХ</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УН</w:t>
      </w:r>
      <w:r w:rsidRPr="00C058BC">
        <w:rPr>
          <w:rFonts w:asciiTheme="minorBidi" w:eastAsia="Times New Roman" w:hAnsiTheme="minorBidi" w:cstheme="minorBidi"/>
          <w:color w:val="000000"/>
          <w:sz w:val="24"/>
          <w:szCs w:val="24"/>
          <w:lang w:bidi="he-IL"/>
        </w:rPr>
        <w:t>'</w:t>
      </w:r>
      <w:r w:rsidRPr="00C058BC">
        <w:rPr>
          <w:rFonts w:asciiTheme="minorBidi" w:eastAsia="Times New Roman" w:hAnsiTheme="minorBidi" w:cstheme="minorBidi"/>
          <w:color w:val="000000"/>
          <w:sz w:val="24"/>
          <w:szCs w:val="24"/>
          <w:lang w:val="ru-RU" w:bidi="he-IL"/>
        </w:rPr>
        <w:t>ШАМА</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ШЭЛ</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такой</w:t>
      </w:r>
      <w:r w:rsidRPr="00C058BC">
        <w:rPr>
          <w:rFonts w:asciiTheme="minorBidi" w:eastAsia="Times New Roman" w:hAnsiTheme="minorBidi" w:cstheme="minorBidi"/>
          <w:color w:val="000000"/>
          <w:sz w:val="24"/>
          <w:szCs w:val="24"/>
          <w:lang w:bidi="he-IL"/>
        </w:rPr>
        <w:t>-</w:t>
      </w:r>
      <w:r w:rsidRPr="00C058BC">
        <w:rPr>
          <w:rFonts w:asciiTheme="minorBidi" w:eastAsia="Times New Roman" w:hAnsiTheme="minorBidi" w:cstheme="minorBidi"/>
          <w:color w:val="000000"/>
          <w:sz w:val="24"/>
          <w:szCs w:val="24"/>
          <w:lang w:val="ru-RU" w:bidi="he-IL"/>
        </w:rPr>
        <w:t>то</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дочери</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такой</w:t>
      </w:r>
      <w:r w:rsidRPr="00C058BC">
        <w:rPr>
          <w:rFonts w:asciiTheme="minorBidi" w:eastAsia="Times New Roman" w:hAnsiTheme="minorBidi" w:cstheme="minorBidi"/>
          <w:color w:val="000000"/>
          <w:sz w:val="24"/>
          <w:szCs w:val="24"/>
          <w:lang w:bidi="he-IL"/>
        </w:rPr>
        <w:t>-</w:t>
      </w:r>
      <w:r w:rsidRPr="00C058BC">
        <w:rPr>
          <w:rFonts w:asciiTheme="minorBidi" w:eastAsia="Times New Roman" w:hAnsiTheme="minorBidi" w:cstheme="minorBidi"/>
          <w:color w:val="000000"/>
          <w:sz w:val="24"/>
          <w:szCs w:val="24"/>
          <w:lang w:val="ru-RU" w:bidi="he-IL"/>
        </w:rPr>
        <w:t>то</w:t>
      </w:r>
      <w:r w:rsidRPr="00C058BC">
        <w:rPr>
          <w:rFonts w:asciiTheme="minorBidi" w:eastAsia="Times New Roman" w:hAnsiTheme="minorBidi" w:cstheme="minorBidi"/>
          <w:color w:val="000000"/>
          <w:sz w:val="24"/>
          <w:szCs w:val="24"/>
          <w:lang w:bidi="he-IL"/>
        </w:rPr>
        <w:t xml:space="preserve">). </w:t>
      </w:r>
      <w:r w:rsidRPr="00C058BC">
        <w:rPr>
          <w:rFonts w:asciiTheme="minorBidi" w:eastAsia="Times New Roman" w:hAnsiTheme="minorBidi" w:cstheme="minorBidi"/>
          <w:color w:val="000000"/>
          <w:sz w:val="24"/>
          <w:szCs w:val="24"/>
          <w:lang w:val="ru-RU" w:bidi="he-IL"/>
        </w:rPr>
        <w:t xml:space="preserve">РУАХ АДОНОЙ Т'НИХЭНА </w:t>
      </w:r>
      <w:proofErr w:type="gramStart"/>
      <w:r w:rsidRPr="00C058BC">
        <w:rPr>
          <w:rFonts w:asciiTheme="minorBidi" w:eastAsia="Times New Roman" w:hAnsiTheme="minorBidi" w:cstheme="minorBidi"/>
          <w:color w:val="000000"/>
          <w:sz w:val="24"/>
          <w:szCs w:val="24"/>
          <w:lang w:val="ru-RU" w:bidi="he-IL"/>
        </w:rPr>
        <w:t>В</w:t>
      </w:r>
      <w:proofErr w:type="gramEnd"/>
      <w:r w:rsidRPr="00C058BC">
        <w:rPr>
          <w:rFonts w:asciiTheme="minorBidi" w:eastAsia="Times New Roman" w:hAnsiTheme="minorBidi" w:cstheme="minorBidi"/>
          <w:color w:val="000000"/>
          <w:sz w:val="24"/>
          <w:szCs w:val="24"/>
          <w:lang w:val="ru-RU" w:bidi="he-IL"/>
        </w:rPr>
        <w:t>'ГАН ЭДЭН.</w:t>
      </w:r>
    </w:p>
    <w:p w:rsidR="00C058BC" w:rsidRPr="00C058BC" w:rsidRDefault="00C058BC" w:rsidP="00C058BC">
      <w:pPr>
        <w:suppressAutoHyphens w:val="0"/>
        <w:spacing w:after="200" w:line="253" w:lineRule="atLeast"/>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i/>
          <w:iCs/>
          <w:color w:val="000000"/>
          <w:sz w:val="24"/>
          <w:szCs w:val="24"/>
          <w:lang w:val="ru-RU" w:bidi="he-IL"/>
        </w:rPr>
        <w:t>Длинный вариант:</w:t>
      </w:r>
    </w:p>
    <w:p w:rsidR="00C058BC" w:rsidRPr="00C058BC" w:rsidRDefault="00C058BC" w:rsidP="00C058BC">
      <w:pPr>
        <w:suppressAutoHyphens w:val="0"/>
        <w:spacing w:after="200" w:line="253" w:lineRule="atLeast"/>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אֵשֶׁת חַיִל מִי יִמְצָא, וְרָחֹק מִפְּנִינִים מִכְרָהּ</w:t>
      </w:r>
    </w:p>
    <w:p w:rsidR="00C058BC" w:rsidRPr="00C058BC" w:rsidRDefault="00C058BC" w:rsidP="00C058BC">
      <w:pPr>
        <w:suppressAutoHyphens w:val="0"/>
        <w:spacing w:after="200" w:line="253" w:lineRule="atLeast"/>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שֶׁקֶר הַחֵן וְהֶבֶל הַיֹּפִי, אִשָּׁה יִרְאַת יְהֹוָה הִיא תִתְהַלָּל</w:t>
      </w:r>
    </w:p>
    <w:p w:rsidR="00C058BC" w:rsidRPr="00C058BC" w:rsidRDefault="00C058BC" w:rsidP="00C058BC">
      <w:pPr>
        <w:suppressAutoHyphens w:val="0"/>
        <w:spacing w:after="200" w:line="253" w:lineRule="atLeast"/>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תְּנוּ לָהּ מִפְּרִי יָדֶיהָ, וִיהַלְלוּהָ בַשְּׁעָרִים מַעֲשֶׂיהָ</w:t>
      </w:r>
    </w:p>
    <w:p w:rsidR="00C058BC" w:rsidRPr="00C058BC" w:rsidRDefault="00C058BC" w:rsidP="00C058BC">
      <w:pPr>
        <w:suppressAutoHyphens w:val="0"/>
        <w:spacing w:after="200" w:line="253" w:lineRule="atLeast"/>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טוֹב שֵׁם מִשֶּׁמֶן טוֹב, וְיוֹם הַמָּוֶת מִיּוֹם הִוָּלְדוֹ</w:t>
      </w:r>
    </w:p>
    <w:p w:rsidR="00C058BC" w:rsidRPr="00C058BC" w:rsidRDefault="00C058BC" w:rsidP="00C058BC">
      <w:pPr>
        <w:suppressAutoHyphens w:val="0"/>
        <w:spacing w:after="200" w:line="253" w:lineRule="atLeast"/>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רַחֲמָנָא דְּרַחֲמָנוּתָא דִי לֵיהּ הִיא וּבְמֵימְרֵיהּ אִתְבְּרִיאוּ עָלְמַיָּא עַלְמָא הָדֵין וְעַלְמָא דְּאָתֵי וּגְנַז בֵּיהּ צַדְקָנִיּוֹת וְחַסְדָּנִיּוֹת דְּעַבְדָן רְעוּתֵיהּ וּבְמֵימְרֵיהּ וּבִיקָרֵיהּ וּבְתוּקְפֵיהּ יֵאמַר לְמֵיעַל קֳדָמוֹהִי דּוּכְרָן נֶפֶשׁ הָאִשָּׁה הַכְּבוּדָה וְהַצְּנוּעָה וְהַנִּכְבֶּדֶת מָרַת (פלונית) רוּחַ יְהֹוָה תְּנִיחֶנָּה בְּגַן עֵדֶן. דְּאִתְפְּטָרַת מִן עַלְמָא הָדֵין כִּרְעוּת אֱלָהָא מָרֵיהּ שְׁמַיָּא וְאַרְעָא. הַמֶּלֶךְ בְּרַחֲמָיו יָחוֹס וְיַחְמוֹל עָלֶיהָ. וְיִלָּוֶה אֵלֶיהָ הַשָּׁלוֹם וְעַל מִשְׁכָּבָה יִהְיֶה שָׁלוֹם. כְּדִכְתִיב</w:t>
      </w:r>
    </w:p>
    <w:p w:rsidR="00C058BC" w:rsidRPr="00C058BC" w:rsidRDefault="00C058BC" w:rsidP="00C058BC">
      <w:pPr>
        <w:suppressAutoHyphens w:val="0"/>
        <w:spacing w:after="200" w:line="253" w:lineRule="atLeast"/>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יָבוֹא שָׁלוֹם יָנוּחוּ עַל מִשְׁכְּבוֹתָם. הֹלֵךְ נְכֹחוֹ. הִיא וְכָל בְּנוֹת יִשְׂרָאֵל הַשּׁוֹכְבוֹת עִמָּהּ בִּכְלַל הָרַחֲמִים וְהַסְּלִיחוֹת. וְכֵן יְהִי רָצוֹן וְנֹאמַר אָמֵן</w:t>
      </w:r>
    </w:p>
    <w:p w:rsidR="00C058BC" w:rsidRPr="00C058B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i/>
          <w:iCs/>
          <w:color w:val="000000"/>
          <w:sz w:val="24"/>
          <w:szCs w:val="24"/>
          <w:lang w:val="ru-RU" w:bidi="he-IL"/>
        </w:rPr>
        <w:lastRenderedPageBreak/>
        <w:t>Транслитерация:</w:t>
      </w:r>
    </w:p>
    <w:p w:rsidR="00C058BC" w:rsidRPr="00C058B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 </w:t>
      </w:r>
    </w:p>
    <w:p w:rsidR="00C058BC" w:rsidRPr="00C058B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ЭШЭТ ХАЙИЛ МИ ЙИМЦА, В'РАХОК МИПНИНИМ МИХРА</w:t>
      </w:r>
    </w:p>
    <w:p w:rsidR="00C058BC" w:rsidRPr="00C058B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ШЭКЭР </w:t>
      </w:r>
      <w:proofErr w:type="gramStart"/>
      <w:r w:rsidRPr="00C058BC">
        <w:rPr>
          <w:rFonts w:asciiTheme="minorBidi" w:eastAsia="Times New Roman" w:hAnsiTheme="minorBidi" w:cstheme="minorBidi"/>
          <w:color w:val="000000"/>
          <w:sz w:val="24"/>
          <w:szCs w:val="24"/>
          <w:lang w:bidi="he-IL"/>
        </w:rPr>
        <w:t>h</w:t>
      </w:r>
      <w:proofErr w:type="gramEnd"/>
      <w:r w:rsidRPr="00C058BC">
        <w:rPr>
          <w:rFonts w:asciiTheme="minorBidi" w:eastAsia="Times New Roman" w:hAnsiTheme="minorBidi" w:cstheme="minorBidi"/>
          <w:color w:val="000000"/>
          <w:sz w:val="24"/>
          <w:szCs w:val="24"/>
          <w:lang w:val="ru-RU" w:bidi="he-IL"/>
        </w:rPr>
        <w:t>АХЭН В'</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ЭВЭЛ </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АЙОФИ, ИША ЙИРАТ АДОНОЙ </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И ТИТ</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АЛАЛ</w:t>
      </w:r>
    </w:p>
    <w:p w:rsidR="00C058BC" w:rsidRPr="00C058B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Т'НУ ЛА МИПРИ ЯДЭЯ, ВИ</w:t>
      </w:r>
      <w:proofErr w:type="gramStart"/>
      <w:r w:rsidRPr="00C058BC">
        <w:rPr>
          <w:rFonts w:asciiTheme="minorBidi" w:eastAsia="Times New Roman" w:hAnsiTheme="minorBidi" w:cstheme="minorBidi"/>
          <w:color w:val="000000"/>
          <w:sz w:val="24"/>
          <w:szCs w:val="24"/>
          <w:lang w:bidi="he-IL"/>
        </w:rPr>
        <w:t>h</w:t>
      </w:r>
      <w:proofErr w:type="gramEnd"/>
      <w:r w:rsidRPr="00C058BC">
        <w:rPr>
          <w:rFonts w:asciiTheme="minorBidi" w:eastAsia="Times New Roman" w:hAnsiTheme="minorBidi" w:cstheme="minorBidi"/>
          <w:color w:val="000000"/>
          <w:sz w:val="24"/>
          <w:szCs w:val="24"/>
          <w:lang w:val="ru-RU" w:bidi="he-IL"/>
        </w:rPr>
        <w:t>АЛ'ЛУА ВАШ'АРИМ МААСЭЯ</w:t>
      </w:r>
    </w:p>
    <w:p w:rsidR="00C058BC" w:rsidRPr="00C058B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 </w:t>
      </w:r>
    </w:p>
    <w:p w:rsidR="00C058BC" w:rsidRPr="00C058B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proofErr w:type="gramStart"/>
      <w:r w:rsidRPr="00C058BC">
        <w:rPr>
          <w:rFonts w:asciiTheme="minorBidi" w:eastAsia="Times New Roman" w:hAnsiTheme="minorBidi" w:cstheme="minorBidi"/>
          <w:color w:val="000000"/>
          <w:sz w:val="24"/>
          <w:szCs w:val="24"/>
          <w:lang w:val="ru-RU" w:bidi="he-IL"/>
        </w:rPr>
        <w:t>ТОВ</w:t>
      </w:r>
      <w:proofErr w:type="gramEnd"/>
      <w:r w:rsidRPr="00C058BC">
        <w:rPr>
          <w:rFonts w:asciiTheme="minorBidi" w:eastAsia="Times New Roman" w:hAnsiTheme="minorBidi" w:cstheme="minorBidi"/>
          <w:color w:val="000000"/>
          <w:sz w:val="24"/>
          <w:szCs w:val="24"/>
          <w:lang w:val="ru-RU" w:bidi="he-IL"/>
        </w:rPr>
        <w:t xml:space="preserve"> ШЭМ МИШЭМЭН ТОВ, В'ЙОМ </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АМАВЭТ МИЁМ </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ИВАЛДО</w:t>
      </w:r>
    </w:p>
    <w:p w:rsidR="00C058BC" w:rsidRPr="00C058B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proofErr w:type="gramStart"/>
      <w:r w:rsidRPr="00C058BC">
        <w:rPr>
          <w:rFonts w:asciiTheme="minorBidi" w:eastAsia="Times New Roman" w:hAnsiTheme="minorBidi" w:cstheme="minorBidi"/>
          <w:color w:val="000000"/>
          <w:sz w:val="24"/>
          <w:szCs w:val="24"/>
          <w:lang w:val="ru-RU" w:bidi="he-IL"/>
        </w:rPr>
        <w:t>РАХАМАНА Д'РАХАМАНУТА ДИ ЛЭ </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И УВМЭМРЭ ИТБ'РИУ АЛМАЙА АЛМА </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АДЭН В'АЛМА Д'АТЭ УГНАЗ БЭ ЦАДКАНИОТ В'ХАСДАНИОТ Д'АВДАН Р'УТЭ УВМЭМРЭ УВИКАРЭ УВТУКФЭ ЙЭМАР Л'МЭАЛ КОДАМО</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И ДУХРАН НЭФЭШ </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АИША </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АКВУДА В'</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АЦНУА В'</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АНИХБЭДЭТ МАРАТ (такой-то, дочери такой-то) РУАХ АДОНОЙ Т'НИХЭНА Б'ГАН ЭДЭН.</w:t>
      </w:r>
      <w:proofErr w:type="gramEnd"/>
      <w:r w:rsidRPr="00C058BC">
        <w:rPr>
          <w:rFonts w:asciiTheme="minorBidi" w:eastAsia="Times New Roman" w:hAnsiTheme="minorBidi" w:cstheme="minorBidi"/>
          <w:color w:val="000000"/>
          <w:sz w:val="24"/>
          <w:szCs w:val="24"/>
          <w:lang w:val="ru-RU" w:bidi="he-IL"/>
        </w:rPr>
        <w:t xml:space="preserve"> Д'ИТПТАРАТ МИН АЛМА </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АДЭН КИРУТ ЭЛА</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 xml:space="preserve">А МАРЭ Ш'МАЙА </w:t>
      </w:r>
      <w:proofErr w:type="gramStart"/>
      <w:r w:rsidRPr="00C058BC">
        <w:rPr>
          <w:rFonts w:asciiTheme="minorBidi" w:eastAsia="Times New Roman" w:hAnsiTheme="minorBidi" w:cstheme="minorBidi"/>
          <w:color w:val="000000"/>
          <w:sz w:val="24"/>
          <w:szCs w:val="24"/>
          <w:lang w:val="ru-RU" w:bidi="he-IL"/>
        </w:rPr>
        <w:t>В'АРА</w:t>
      </w:r>
      <w:proofErr w:type="gramEnd"/>
      <w:r w:rsidRPr="00C058BC">
        <w:rPr>
          <w:rFonts w:asciiTheme="minorBidi" w:eastAsia="Times New Roman" w:hAnsiTheme="minorBidi" w:cstheme="minorBidi"/>
          <w:color w:val="000000"/>
          <w:sz w:val="24"/>
          <w:szCs w:val="24"/>
          <w:lang w:val="ru-RU" w:bidi="he-IL"/>
        </w:rPr>
        <w:t>. </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АМЭЛЭХ Б'РАХАМАВ ЯХОС В'ЯХМОЛ АЛЭЯ. В'ЙИЛАВЭ ЭЛЭЯ </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 xml:space="preserve">АШАЛОМ </w:t>
      </w:r>
      <w:proofErr w:type="gramStart"/>
      <w:r w:rsidRPr="00C058BC">
        <w:rPr>
          <w:rFonts w:asciiTheme="minorBidi" w:eastAsia="Times New Roman" w:hAnsiTheme="minorBidi" w:cstheme="minorBidi"/>
          <w:color w:val="000000"/>
          <w:sz w:val="24"/>
          <w:szCs w:val="24"/>
          <w:lang w:val="ru-RU" w:bidi="he-IL"/>
        </w:rPr>
        <w:t>В'АЛ</w:t>
      </w:r>
      <w:proofErr w:type="gramEnd"/>
      <w:r w:rsidRPr="00C058BC">
        <w:rPr>
          <w:rFonts w:asciiTheme="minorBidi" w:eastAsia="Times New Roman" w:hAnsiTheme="minorBidi" w:cstheme="minorBidi"/>
          <w:color w:val="000000"/>
          <w:sz w:val="24"/>
          <w:szCs w:val="24"/>
          <w:lang w:val="ru-RU" w:bidi="he-IL"/>
        </w:rPr>
        <w:t xml:space="preserve"> МИШКАВА ЙИ</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 xml:space="preserve">ЙЭ ШАЛОМ. К'ДИХТИВ ЯВО </w:t>
      </w:r>
      <w:proofErr w:type="gramStart"/>
      <w:r w:rsidRPr="00C058BC">
        <w:rPr>
          <w:rFonts w:asciiTheme="minorBidi" w:eastAsia="Times New Roman" w:hAnsiTheme="minorBidi" w:cstheme="minorBidi"/>
          <w:color w:val="000000"/>
          <w:sz w:val="24"/>
          <w:szCs w:val="24"/>
          <w:lang w:val="ru-RU" w:bidi="he-IL"/>
        </w:rPr>
        <w:t>ШАЛОМ</w:t>
      </w:r>
      <w:proofErr w:type="gramEnd"/>
      <w:r w:rsidRPr="00C058BC">
        <w:rPr>
          <w:rFonts w:asciiTheme="minorBidi" w:eastAsia="Times New Roman" w:hAnsiTheme="minorBidi" w:cstheme="minorBidi"/>
          <w:color w:val="000000"/>
          <w:sz w:val="24"/>
          <w:szCs w:val="24"/>
          <w:lang w:val="ru-RU" w:bidi="he-IL"/>
        </w:rPr>
        <w:t xml:space="preserve"> ЯНУХУ АЛ МИШКВОТАМ. </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ОЛЭХ Н'ХОХО. </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И В'ХОЛ Б'НОТ ЙИСРАЭЛ </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АШОХВОТ ИМА БИХЛАЛ </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АРАХАМИМ В'</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АСЛИХОТ. В'ХЭН Й'</w:t>
      </w:r>
      <w:proofErr w:type="gramStart"/>
      <w:r w:rsidRPr="00C058BC">
        <w:rPr>
          <w:rFonts w:asciiTheme="minorBidi" w:eastAsia="Times New Roman" w:hAnsiTheme="minorBidi" w:cstheme="minorBidi"/>
          <w:color w:val="000000"/>
          <w:sz w:val="24"/>
          <w:szCs w:val="24"/>
          <w:lang w:bidi="he-IL"/>
        </w:rPr>
        <w:t>h</w:t>
      </w:r>
      <w:proofErr w:type="gramEnd"/>
      <w:r w:rsidRPr="00C058BC">
        <w:rPr>
          <w:rFonts w:asciiTheme="minorBidi" w:eastAsia="Times New Roman" w:hAnsiTheme="minorBidi" w:cstheme="minorBidi"/>
          <w:color w:val="000000"/>
          <w:sz w:val="24"/>
          <w:szCs w:val="24"/>
          <w:lang w:val="ru-RU" w:bidi="he-IL"/>
        </w:rPr>
        <w:t>И РАЦОН В'НОМАР АМЭН</w:t>
      </w:r>
    </w:p>
    <w:p w:rsidR="00C058BC" w:rsidRPr="00C058BC" w:rsidRDefault="00C058BC" w:rsidP="00C058BC">
      <w:pPr>
        <w:suppressAutoHyphens w:val="0"/>
        <w:spacing w:after="200" w:line="253" w:lineRule="atLeast"/>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i/>
          <w:iCs/>
          <w:color w:val="000000"/>
          <w:sz w:val="24"/>
          <w:szCs w:val="24"/>
          <w:lang w:val="ru-RU" w:bidi="he-IL"/>
        </w:rPr>
        <w:t> </w:t>
      </w:r>
    </w:p>
    <w:p w:rsidR="00C058BC" w:rsidRPr="00C058BC" w:rsidRDefault="00C058BC" w:rsidP="00C058BC">
      <w:pPr>
        <w:suppressAutoHyphens w:val="0"/>
        <w:spacing w:after="200" w:line="253" w:lineRule="atLeast"/>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i/>
          <w:iCs/>
          <w:color w:val="000000"/>
          <w:sz w:val="24"/>
          <w:szCs w:val="24"/>
          <w:lang w:val="ru-RU" w:bidi="he-IL"/>
        </w:rPr>
        <w:t>Перевод:</w:t>
      </w:r>
    </w:p>
    <w:p w:rsidR="00C058BC" w:rsidRPr="00C058BC" w:rsidRDefault="00C058BC" w:rsidP="00C058BC">
      <w:pPr>
        <w:suppressAutoHyphens w:val="0"/>
        <w:spacing w:after="200" w:line="253" w:lineRule="atLeast"/>
        <w:jc w:val="both"/>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Кто найдет женщину доблестную?  Она куда дороже жемчуга.</w:t>
      </w:r>
    </w:p>
    <w:p w:rsidR="00C058BC" w:rsidRPr="00C058BC" w:rsidRDefault="00C058BC" w:rsidP="00C058BC">
      <w:pPr>
        <w:suppressAutoHyphens w:val="0"/>
        <w:spacing w:after="200" w:line="253" w:lineRule="atLeast"/>
        <w:jc w:val="both"/>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Миловидность - обманчива,  красота - пуста,  но похвалы достойна лишь женщина, боящаяся Бога.</w:t>
      </w:r>
    </w:p>
    <w:p w:rsidR="00C058BC" w:rsidRPr="00C058BC" w:rsidRDefault="00C058BC" w:rsidP="00C058BC">
      <w:pPr>
        <w:suppressAutoHyphens w:val="0"/>
        <w:spacing w:after="200" w:line="253" w:lineRule="atLeast"/>
        <w:jc w:val="both"/>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Дайте ей от плодов рук ее,  и пусть дела ее восхваляют у ворот.</w:t>
      </w:r>
    </w:p>
    <w:p w:rsidR="00C058BC" w:rsidRPr="00C058BC" w:rsidRDefault="00C058BC" w:rsidP="00C058BC">
      <w:pPr>
        <w:suppressAutoHyphens w:val="0"/>
        <w:spacing w:after="200" w:line="253" w:lineRule="atLeast"/>
        <w:jc w:val="both"/>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Милосердный, Кому принадлежит милость, Который создал мир Своим высказыванием – и этот мир и Будущий Мир, чтобы там находились праведные и благочестивые, который исполняли Его заповеди, пусть согласно Его повелению для славы и могущества Его, разрешит подняться перед Ним памяти души уважаемой и скромной женщины (такой-то, дочери такой-то). Пусть Дух Господа даст ей покой в раю, так как она покинула этот мир в соответствии с волей Бога – Владыки Небес и Земли. Владыка Мира по милосердию Своему будет милосердным к ней, и сжалуется и смилуется над ней. Пусть будет мир с ней, и на ее место отдыха будет мир, как написан</w:t>
      </w:r>
      <w:proofErr w:type="gramStart"/>
      <w:r w:rsidRPr="00C058BC">
        <w:rPr>
          <w:rFonts w:asciiTheme="minorBidi" w:eastAsia="Times New Roman" w:hAnsiTheme="minorBidi" w:cstheme="minorBidi"/>
          <w:color w:val="000000"/>
          <w:sz w:val="24"/>
          <w:szCs w:val="24"/>
          <w:lang w:val="ru-RU" w:bidi="he-IL"/>
        </w:rPr>
        <w:t>о(</w:t>
      </w:r>
      <w:proofErr w:type="gramEnd"/>
      <w:r w:rsidRPr="00C058BC">
        <w:rPr>
          <w:rFonts w:asciiTheme="minorBidi" w:eastAsia="Times New Roman" w:hAnsiTheme="minorBidi" w:cstheme="minorBidi"/>
          <w:color w:val="000000"/>
          <w:sz w:val="24"/>
          <w:szCs w:val="24"/>
          <w:lang w:val="ru-RU" w:bidi="he-IL"/>
        </w:rPr>
        <w:t>Исаия 57:2): "Придет мир, они успокоятся на своих ложах, [мир] придет к ним", к ней и ко всем дочерям Израиля, кто покоятся с ней, по милости и прощению, и да будет так, и скажем ей, амен.</w:t>
      </w:r>
    </w:p>
    <w:p w:rsidR="00C058BC" w:rsidRPr="00C058B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i/>
          <w:iCs/>
          <w:color w:val="000000"/>
          <w:sz w:val="24"/>
          <w:szCs w:val="24"/>
          <w:lang w:val="ru-RU" w:bidi="he-IL"/>
        </w:rPr>
        <w:t>49-ый Псалом.</w:t>
      </w:r>
    </w:p>
    <w:p w:rsidR="00C058BC" w:rsidRPr="00C058BC" w:rsidRDefault="00C058BC" w:rsidP="00C058BC">
      <w:pPr>
        <w:suppressAutoHyphens w:val="0"/>
        <w:spacing w:after="0" w:line="240" w:lineRule="auto"/>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 </w:t>
      </w:r>
    </w:p>
    <w:p w:rsidR="00C058BC" w:rsidRPr="00C058BC" w:rsidRDefault="00C058BC" w:rsidP="00C058BC">
      <w:pPr>
        <w:suppressAutoHyphens w:val="0"/>
        <w:spacing w:after="0" w:line="240" w:lineRule="auto"/>
        <w:jc w:val="both"/>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Наши мудрецы выбрали этот псалом для чтения в доме умершего. Здесь псалмист описывает временность нашей жизни и глупость тех, кто гонится за почетом и богатством. Если человек не задумывается над целью жизни, то он подобен неразумному животному.</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bidi="he-IL"/>
        </w:rPr>
        <w:t> </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rtl/>
          <w:lang w:bidi="he-IL"/>
        </w:rPr>
        <w:t>א) לַמְנַצֵּחַ לִבְנֵי קֹרַח מִזְמוֹר</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ב) שִׁמְעוּ זֹאת כָּל הָעַמִּים הַאֲזִינוּ כָּל יֹשְׁבֵי חָלֶד</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ג) גַּם בְּנֵי אָדָם גַּם בְּנֵי אִישׁ יַחַד עָשִׁיר וְאֶבְיוֹן</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ד) פִּי יְדַבֵּר חָכְמוֹת וְהָגוּת לִבִּי תְבוּנוֹת</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ה) אַטֶּה לְמָשָׁל אָזְנִי אֶפְתַּח בְּכִנּוֹר חִידָתִי</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ו) לָמָּה אִירָא בִּימֵי רָע עֲוֹן עֲקֵבַי יְסוּבֵּנִי</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lastRenderedPageBreak/>
        <w:t>ז) הַבֹּטְחִים עַל חֵילָם וּבְרֹב עָשְׁרָם יִתְהַלָּלוּ</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ח) אָח לֹא פָדֹה יִפְדֶּה אִישׁ לֹא יִתֵּן לֵאלֹהִים כָּפְרוֹ</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ט) וְיֵקַר פִּדְיוֹן נַפְשָׁם וְחָדַל לְעוֹלָם</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י) וִיחִי עוֹד לָנֶצַח לֹא יִרְאֶה הַשָּׁחַת</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יא) כִּי יִרְאֶה חֲכָמִים יָמוּתוּ יַחַד כְּסִיל וָבַעַר יֹאבֵדוּ וְעָזְבוּ לַאֲחֵרִים חֵילָם</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יב) קִרְבָּם בָּתֵּימוֹ לְעוֹלָם מִשְׁכְּנֹתָם לְדוֹר וָדֹר קָרְאוּ בִשְׁמוֹתָם עֲלֵי אֲדָמוֹת</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יג) וְאָדָם בִּיקָר בַּל יָלִין נִמְשַׁל כַּבְּהֵמוֹת נִדְמוּ</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יד) זֶה דַרְכָּם כֵּסֶל לָמוֹ וְאַחֲרֵיהֶם בְּפִיהֶם יִרְצוּ סֶלָה</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טו) כַּצֹּאן לִשְׁאוֹל שַׁתּוּ מָוֶת יִרְעֵם וַיִּרְדּוּ בָם יְשָׁרִים לַבֹּקֶר וְצוּרָם לְבַלּוֹת שְׁאוֹל מִזְּבֻל לוֹ</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טז) אַךְ אֱלֹהִים יִפְדֶּה נַפְשִׁי מִיַּד שְׁאוֹל כִּי יִקָּחֵנִי סֶלָה</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יז) אַל תִּירָא כִּי יַעֲשִׁר אִישׁ כִּי יִרְבֶּה כְּבוֹד בֵּיתוֹ</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יח) כִּי לֹא בְמוֹתוֹ יִקַּח הַכֹּל לֹא יֵרֵד אַחֲרָיו כְּבוֹדוֹ</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יט) כִּי נַפְשׁוֹ בְּחַיָּיו יְבָרֵךְ וְיוֹדֻךָ כִּי תֵיטִיב לָךְ</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כ) תָּבוֹא עַד דּוֹר אֲבוֹתָיו עַד נֵצַח לֹא יִרְאוּ אוֹר</w:t>
      </w:r>
    </w:p>
    <w:p w:rsidR="00C058BC" w:rsidRPr="00C058BC" w:rsidRDefault="00C058BC" w:rsidP="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Theme="minorBidi" w:eastAsia="Times New Roman" w:hAnsiTheme="minorBidi" w:cstheme="minorBidi"/>
          <w:color w:val="000000"/>
          <w:sz w:val="24"/>
          <w:szCs w:val="24"/>
          <w:lang w:bidi="he-IL"/>
        </w:rPr>
      </w:pPr>
      <w:r w:rsidRPr="00C058BC">
        <w:rPr>
          <w:rFonts w:asciiTheme="minorBidi" w:eastAsia="Times New Roman" w:hAnsiTheme="minorBidi" w:cstheme="minorBidi"/>
          <w:color w:val="000000"/>
          <w:sz w:val="24"/>
          <w:szCs w:val="24"/>
          <w:rtl/>
          <w:lang w:bidi="he-IL"/>
        </w:rPr>
        <w:t>כא) אָדָם בִּיקָר וְלֹא יָבִין נִמְשַׁל כַּבְּהֵמוֹת נִדְמוּ</w:t>
      </w:r>
    </w:p>
    <w:p w:rsidR="00C058BC" w:rsidRDefault="00C058BC" w:rsidP="00C058BC">
      <w:pPr>
        <w:suppressAutoHyphens w:val="0"/>
        <w:spacing w:after="200" w:line="240" w:lineRule="auto"/>
        <w:jc w:val="center"/>
        <w:rPr>
          <w:rFonts w:asciiTheme="minorBidi" w:eastAsia="Times New Roman" w:hAnsiTheme="minorBidi" w:cstheme="minorBidi"/>
          <w:i/>
          <w:iCs/>
          <w:color w:val="000000"/>
          <w:sz w:val="24"/>
          <w:szCs w:val="24"/>
          <w:lang w:val="ru-RU" w:bidi="he-IL"/>
        </w:rPr>
      </w:pPr>
    </w:p>
    <w:p w:rsidR="00C058BC" w:rsidRPr="00C36D01" w:rsidRDefault="00C058BC" w:rsidP="00C058BC">
      <w:pPr>
        <w:suppressAutoHyphens w:val="0"/>
        <w:spacing w:after="20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i/>
          <w:iCs/>
          <w:color w:val="000000"/>
          <w:sz w:val="24"/>
          <w:szCs w:val="24"/>
          <w:lang w:val="ru-RU" w:bidi="he-IL"/>
        </w:rPr>
        <w:t>Транслитерация:</w:t>
      </w:r>
    </w:p>
    <w:p w:rsidR="00C058BC" w:rsidRPr="00C36D01"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ЛАМНАЦЭАХ</w:t>
      </w:r>
      <w:r w:rsidRPr="00C36D01">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ЛИВНЭ</w:t>
      </w:r>
      <w:r w:rsidRPr="00C36D01">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КОРАХ</w:t>
      </w:r>
      <w:r w:rsidRPr="00C36D01">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МИЗМОР</w:t>
      </w:r>
    </w:p>
    <w:p w:rsidR="00C058BC" w:rsidRPr="00A30CC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ШИМУ</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ЗОТ</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КОЛ</w:t>
      </w:r>
      <w:r w:rsidRPr="00C058BC">
        <w:rPr>
          <w:rFonts w:asciiTheme="minorBidi" w:eastAsia="Times New Roman" w:hAnsiTheme="minorBidi" w:cstheme="minorBidi"/>
          <w:color w:val="000000"/>
          <w:sz w:val="24"/>
          <w:szCs w:val="24"/>
          <w:lang w:bidi="he-IL"/>
        </w:rPr>
        <w:t> </w:t>
      </w:r>
      <w:proofErr w:type="gramStart"/>
      <w:r w:rsidRPr="00C058BC">
        <w:rPr>
          <w:rFonts w:asciiTheme="minorBidi" w:eastAsia="Times New Roman" w:hAnsiTheme="minorBidi" w:cstheme="minorBidi"/>
          <w:color w:val="000000"/>
          <w:sz w:val="24"/>
          <w:szCs w:val="24"/>
          <w:lang w:bidi="he-IL"/>
        </w:rPr>
        <w:t>h</w:t>
      </w:r>
      <w:proofErr w:type="gramEnd"/>
      <w:r w:rsidRPr="00C058BC">
        <w:rPr>
          <w:rFonts w:asciiTheme="minorBidi" w:eastAsia="Times New Roman" w:hAnsiTheme="minorBidi" w:cstheme="minorBidi"/>
          <w:color w:val="000000"/>
          <w:sz w:val="24"/>
          <w:szCs w:val="24"/>
          <w:lang w:val="ru-RU" w:bidi="he-IL"/>
        </w:rPr>
        <w:t>ААМИМ</w:t>
      </w:r>
      <w:r w:rsidRPr="00C058BC">
        <w:rPr>
          <w:rFonts w:asciiTheme="minorBidi" w:eastAsia="Times New Roman" w:hAnsiTheme="minorBidi" w:cstheme="minorBidi"/>
          <w:color w:val="000000"/>
          <w:sz w:val="24"/>
          <w:szCs w:val="24"/>
          <w:lang w:bidi="he-IL"/>
        </w:rPr>
        <w:t> h</w:t>
      </w:r>
      <w:r w:rsidRPr="00C058BC">
        <w:rPr>
          <w:rFonts w:asciiTheme="minorBidi" w:eastAsia="Times New Roman" w:hAnsiTheme="minorBidi" w:cstheme="minorBidi"/>
          <w:color w:val="000000"/>
          <w:sz w:val="24"/>
          <w:szCs w:val="24"/>
          <w:lang w:val="ru-RU" w:bidi="he-IL"/>
        </w:rPr>
        <w:t>ААЗИНУ</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КОЛ</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ЙОШВЭ</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ХАЛЭД</w:t>
      </w:r>
    </w:p>
    <w:p w:rsidR="00C058BC" w:rsidRPr="00A30CC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ГАМ</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Б</w:t>
      </w:r>
      <w:r w:rsidRPr="00A30CCC">
        <w:rPr>
          <w:rFonts w:asciiTheme="minorBidi" w:eastAsia="Times New Roman" w:hAnsiTheme="minorBidi" w:cstheme="minorBidi"/>
          <w:color w:val="000000"/>
          <w:sz w:val="24"/>
          <w:szCs w:val="24"/>
          <w:lang w:val="ru-RU" w:bidi="he-IL"/>
        </w:rPr>
        <w:t>'</w:t>
      </w:r>
      <w:r w:rsidRPr="00C058BC">
        <w:rPr>
          <w:rFonts w:asciiTheme="minorBidi" w:eastAsia="Times New Roman" w:hAnsiTheme="minorBidi" w:cstheme="minorBidi"/>
          <w:color w:val="000000"/>
          <w:sz w:val="24"/>
          <w:szCs w:val="24"/>
          <w:lang w:val="ru-RU" w:bidi="he-IL"/>
        </w:rPr>
        <w:t>НЭ</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АДАМ</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ГАМ</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Б</w:t>
      </w:r>
      <w:r w:rsidRPr="00A30CCC">
        <w:rPr>
          <w:rFonts w:asciiTheme="minorBidi" w:eastAsia="Times New Roman" w:hAnsiTheme="minorBidi" w:cstheme="minorBidi"/>
          <w:color w:val="000000"/>
          <w:sz w:val="24"/>
          <w:szCs w:val="24"/>
          <w:lang w:val="ru-RU" w:bidi="he-IL"/>
        </w:rPr>
        <w:t>'</w:t>
      </w:r>
      <w:r w:rsidRPr="00C058BC">
        <w:rPr>
          <w:rFonts w:asciiTheme="minorBidi" w:eastAsia="Times New Roman" w:hAnsiTheme="minorBidi" w:cstheme="minorBidi"/>
          <w:color w:val="000000"/>
          <w:sz w:val="24"/>
          <w:szCs w:val="24"/>
          <w:lang w:val="ru-RU" w:bidi="he-IL"/>
        </w:rPr>
        <w:t>НЭ</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ИШ</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ЯХАД</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АШИР</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В</w:t>
      </w:r>
      <w:r w:rsidRPr="00A30CCC">
        <w:rPr>
          <w:rFonts w:asciiTheme="minorBidi" w:eastAsia="Times New Roman" w:hAnsiTheme="minorBidi" w:cstheme="minorBidi"/>
          <w:color w:val="000000"/>
          <w:sz w:val="24"/>
          <w:szCs w:val="24"/>
          <w:lang w:val="ru-RU" w:bidi="he-IL"/>
        </w:rPr>
        <w:t>'</w:t>
      </w:r>
      <w:r w:rsidRPr="00C058BC">
        <w:rPr>
          <w:rFonts w:asciiTheme="minorBidi" w:eastAsia="Times New Roman" w:hAnsiTheme="minorBidi" w:cstheme="minorBidi"/>
          <w:color w:val="000000"/>
          <w:sz w:val="24"/>
          <w:szCs w:val="24"/>
          <w:lang w:val="ru-RU" w:bidi="he-IL"/>
        </w:rPr>
        <w:t>ЭВЙОН</w:t>
      </w:r>
    </w:p>
    <w:p w:rsidR="00C058BC" w:rsidRPr="0064240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ПИ</w:t>
      </w:r>
      <w:r w:rsidRPr="0064240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ЙИДАБЭР</w:t>
      </w:r>
      <w:r w:rsidRPr="0064240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ХАХМОТ</w:t>
      </w:r>
      <w:r w:rsidRPr="0064240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В</w:t>
      </w:r>
      <w:r w:rsidRPr="0064240C">
        <w:rPr>
          <w:rFonts w:asciiTheme="minorBidi" w:eastAsia="Times New Roman" w:hAnsiTheme="minorBidi" w:cstheme="minorBidi"/>
          <w:color w:val="000000"/>
          <w:sz w:val="24"/>
          <w:szCs w:val="24"/>
          <w:lang w:val="ru-RU" w:bidi="he-IL"/>
        </w:rPr>
        <w:t>'</w:t>
      </w:r>
      <w:proofErr w:type="gramStart"/>
      <w:r w:rsidRPr="00C058BC">
        <w:rPr>
          <w:rFonts w:asciiTheme="minorBidi" w:eastAsia="Times New Roman" w:hAnsiTheme="minorBidi" w:cstheme="minorBidi"/>
          <w:color w:val="000000"/>
          <w:sz w:val="24"/>
          <w:szCs w:val="24"/>
          <w:lang w:bidi="he-IL"/>
        </w:rPr>
        <w:t>h</w:t>
      </w:r>
      <w:proofErr w:type="gramEnd"/>
      <w:r w:rsidRPr="00C058BC">
        <w:rPr>
          <w:rFonts w:asciiTheme="minorBidi" w:eastAsia="Times New Roman" w:hAnsiTheme="minorBidi" w:cstheme="minorBidi"/>
          <w:color w:val="000000"/>
          <w:sz w:val="24"/>
          <w:szCs w:val="24"/>
          <w:lang w:val="ru-RU" w:bidi="he-IL"/>
        </w:rPr>
        <w:t>АГУТ</w:t>
      </w:r>
      <w:r w:rsidRPr="0064240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ЛИБИ</w:t>
      </w:r>
      <w:r w:rsidRPr="0064240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Т</w:t>
      </w:r>
      <w:r w:rsidRPr="0064240C">
        <w:rPr>
          <w:rFonts w:asciiTheme="minorBidi" w:eastAsia="Times New Roman" w:hAnsiTheme="minorBidi" w:cstheme="minorBidi"/>
          <w:color w:val="000000"/>
          <w:sz w:val="24"/>
          <w:szCs w:val="24"/>
          <w:lang w:val="ru-RU" w:bidi="he-IL"/>
        </w:rPr>
        <w:t>'</w:t>
      </w:r>
      <w:r w:rsidRPr="00C058BC">
        <w:rPr>
          <w:rFonts w:asciiTheme="minorBidi" w:eastAsia="Times New Roman" w:hAnsiTheme="minorBidi" w:cstheme="minorBidi"/>
          <w:color w:val="000000"/>
          <w:sz w:val="24"/>
          <w:szCs w:val="24"/>
          <w:lang w:val="ru-RU" w:bidi="he-IL"/>
        </w:rPr>
        <w:t>ВУНОТ</w:t>
      </w:r>
    </w:p>
    <w:p w:rsidR="00C058BC" w:rsidRPr="00C058B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 xml:space="preserve">АТЭ Л'МАШАЛ </w:t>
      </w:r>
      <w:r>
        <w:rPr>
          <w:rFonts w:asciiTheme="minorBidi" w:eastAsia="Times New Roman" w:hAnsiTheme="minorBidi" w:cstheme="minorBidi"/>
          <w:color w:val="000000"/>
          <w:sz w:val="24"/>
          <w:szCs w:val="24"/>
          <w:lang w:val="ru-RU" w:bidi="he-IL"/>
        </w:rPr>
        <w:t>О</w:t>
      </w:r>
      <w:r w:rsidRPr="00C058BC">
        <w:rPr>
          <w:rFonts w:asciiTheme="minorBidi" w:eastAsia="Times New Roman" w:hAnsiTheme="minorBidi" w:cstheme="minorBidi"/>
          <w:color w:val="000000"/>
          <w:sz w:val="24"/>
          <w:szCs w:val="24"/>
          <w:lang w:val="ru-RU" w:bidi="he-IL"/>
        </w:rPr>
        <w:t>ЗНИ ЭФТАХ Б'ХИНОР ХИДАТИ</w:t>
      </w:r>
    </w:p>
    <w:p w:rsidR="00C058BC" w:rsidRPr="00C058B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ЛАМА ИРА БИМЭ РА АВОН АКЭВАЙ ЙИСУБЭНИ</w:t>
      </w:r>
    </w:p>
    <w:p w:rsidR="00C058BC" w:rsidRPr="00C058B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proofErr w:type="gramStart"/>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АБОТХИМ</w:t>
      </w:r>
      <w:proofErr w:type="gramEnd"/>
      <w:r w:rsidRPr="00C058BC">
        <w:rPr>
          <w:rFonts w:asciiTheme="minorBidi" w:eastAsia="Times New Roman" w:hAnsiTheme="minorBidi" w:cstheme="minorBidi"/>
          <w:color w:val="000000"/>
          <w:sz w:val="24"/>
          <w:szCs w:val="24"/>
          <w:lang w:val="ru-RU" w:bidi="he-IL"/>
        </w:rPr>
        <w:t> АЛ ХЭЛАМ УВРОВ АШРАМ ЙИТ</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АЛАЛУ</w:t>
      </w:r>
    </w:p>
    <w:p w:rsidR="00C058BC" w:rsidRPr="00C058B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proofErr w:type="gramStart"/>
      <w:r w:rsidRPr="00C058BC">
        <w:rPr>
          <w:rFonts w:asciiTheme="minorBidi" w:eastAsia="Times New Roman" w:hAnsiTheme="minorBidi" w:cstheme="minorBidi"/>
          <w:color w:val="000000"/>
          <w:sz w:val="24"/>
          <w:szCs w:val="24"/>
          <w:lang w:val="ru-RU" w:bidi="he-IL"/>
        </w:rPr>
        <w:t>АХ</w:t>
      </w:r>
      <w:proofErr w:type="gramEnd"/>
      <w:r w:rsidRPr="00C058BC">
        <w:rPr>
          <w:rFonts w:asciiTheme="minorBidi" w:eastAsia="Times New Roman" w:hAnsiTheme="minorBidi" w:cstheme="minorBidi"/>
          <w:color w:val="000000"/>
          <w:sz w:val="24"/>
          <w:szCs w:val="24"/>
          <w:lang w:val="ru-RU" w:bidi="he-IL"/>
        </w:rPr>
        <w:t xml:space="preserve"> ЛО ФАДО ЙИФДЭ ИШ ЛО ЙИТЭН ЛЭЛО</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ИМ КАФРО</w:t>
      </w:r>
    </w:p>
    <w:p w:rsidR="00C058BC" w:rsidRPr="00C058B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 xml:space="preserve">В'ЙЭКАР ПИДЙОН НАФШАМ В'ХАДАЛ </w:t>
      </w:r>
      <w:proofErr w:type="gramStart"/>
      <w:r w:rsidRPr="00C058BC">
        <w:rPr>
          <w:rFonts w:asciiTheme="minorBidi" w:eastAsia="Times New Roman" w:hAnsiTheme="minorBidi" w:cstheme="minorBidi"/>
          <w:color w:val="000000"/>
          <w:sz w:val="24"/>
          <w:szCs w:val="24"/>
          <w:lang w:val="ru-RU" w:bidi="he-IL"/>
        </w:rPr>
        <w:t>Л'ОЛАМ</w:t>
      </w:r>
      <w:proofErr w:type="gramEnd"/>
    </w:p>
    <w:p w:rsidR="00C058BC" w:rsidRPr="00C058B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ВИХИ ОД ЛАНЭЦАХ ЛО ЙИРЭ </w:t>
      </w:r>
      <w:proofErr w:type="gramStart"/>
      <w:r w:rsidRPr="00C058BC">
        <w:rPr>
          <w:rFonts w:asciiTheme="minorBidi" w:eastAsia="Times New Roman" w:hAnsiTheme="minorBidi" w:cstheme="minorBidi"/>
          <w:color w:val="000000"/>
          <w:sz w:val="24"/>
          <w:szCs w:val="24"/>
          <w:lang w:bidi="he-IL"/>
        </w:rPr>
        <w:t>h</w:t>
      </w:r>
      <w:proofErr w:type="gramEnd"/>
      <w:r w:rsidRPr="00C058BC">
        <w:rPr>
          <w:rFonts w:asciiTheme="minorBidi" w:eastAsia="Times New Roman" w:hAnsiTheme="minorBidi" w:cstheme="minorBidi"/>
          <w:color w:val="000000"/>
          <w:sz w:val="24"/>
          <w:szCs w:val="24"/>
          <w:lang w:val="ru-RU" w:bidi="he-IL"/>
        </w:rPr>
        <w:t>АШАХАТ</w:t>
      </w:r>
    </w:p>
    <w:p w:rsidR="00C058BC" w:rsidRPr="00C058B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 xml:space="preserve">КИ ЙИРЭ ХАХАМИМ ЙАМУТУ ЙАХАД </w:t>
      </w:r>
      <w:proofErr w:type="gramStart"/>
      <w:r w:rsidRPr="00C058BC">
        <w:rPr>
          <w:rFonts w:asciiTheme="minorBidi" w:eastAsia="Times New Roman" w:hAnsiTheme="minorBidi" w:cstheme="minorBidi"/>
          <w:color w:val="000000"/>
          <w:sz w:val="24"/>
          <w:szCs w:val="24"/>
          <w:lang w:val="ru-RU" w:bidi="he-IL"/>
        </w:rPr>
        <w:t>К</w:t>
      </w:r>
      <w:proofErr w:type="gramEnd"/>
      <w:r w:rsidRPr="00C058BC">
        <w:rPr>
          <w:rFonts w:asciiTheme="minorBidi" w:eastAsia="Times New Roman" w:hAnsiTheme="minorBidi" w:cstheme="minorBidi"/>
          <w:color w:val="000000"/>
          <w:sz w:val="24"/>
          <w:szCs w:val="24"/>
          <w:lang w:val="ru-RU" w:bidi="he-IL"/>
        </w:rPr>
        <w:t>'СИЛ ВАВААР ЙОВЭДУ В'АЗВУ ЛААХЭРИМ ХЭЛАМ</w:t>
      </w:r>
    </w:p>
    <w:p w:rsidR="00C058BC" w:rsidRPr="00A30CC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КИРБАМ</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БАТЭМО</w:t>
      </w:r>
      <w:r w:rsidRPr="00A30CCC">
        <w:rPr>
          <w:rFonts w:asciiTheme="minorBidi" w:eastAsia="Times New Roman" w:hAnsiTheme="minorBidi" w:cstheme="minorBidi"/>
          <w:color w:val="000000"/>
          <w:sz w:val="24"/>
          <w:szCs w:val="24"/>
          <w:lang w:val="ru-RU" w:bidi="he-IL"/>
        </w:rPr>
        <w:t xml:space="preserve"> </w:t>
      </w:r>
      <w:proofErr w:type="gramStart"/>
      <w:r w:rsidRPr="00C058BC">
        <w:rPr>
          <w:rFonts w:asciiTheme="minorBidi" w:eastAsia="Times New Roman" w:hAnsiTheme="minorBidi" w:cstheme="minorBidi"/>
          <w:color w:val="000000"/>
          <w:sz w:val="24"/>
          <w:szCs w:val="24"/>
          <w:lang w:val="ru-RU" w:bidi="he-IL"/>
        </w:rPr>
        <w:t>Л</w:t>
      </w:r>
      <w:r w:rsidRPr="00A30CCC">
        <w:rPr>
          <w:rFonts w:asciiTheme="minorBidi" w:eastAsia="Times New Roman" w:hAnsiTheme="minorBidi" w:cstheme="minorBidi"/>
          <w:color w:val="000000"/>
          <w:sz w:val="24"/>
          <w:szCs w:val="24"/>
          <w:lang w:val="ru-RU" w:bidi="he-IL"/>
        </w:rPr>
        <w:t>'</w:t>
      </w:r>
      <w:r w:rsidRPr="00C058BC">
        <w:rPr>
          <w:rFonts w:asciiTheme="minorBidi" w:eastAsia="Times New Roman" w:hAnsiTheme="minorBidi" w:cstheme="minorBidi"/>
          <w:color w:val="000000"/>
          <w:sz w:val="24"/>
          <w:szCs w:val="24"/>
          <w:lang w:val="ru-RU" w:bidi="he-IL"/>
        </w:rPr>
        <w:t>ОЛАМ</w:t>
      </w:r>
      <w:proofErr w:type="gramEnd"/>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МИШКНОТАМ</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Л</w:t>
      </w:r>
      <w:r w:rsidRPr="00A30CCC">
        <w:rPr>
          <w:rFonts w:asciiTheme="minorBidi" w:eastAsia="Times New Roman" w:hAnsiTheme="minorBidi" w:cstheme="minorBidi"/>
          <w:color w:val="000000"/>
          <w:sz w:val="24"/>
          <w:szCs w:val="24"/>
          <w:lang w:val="ru-RU" w:bidi="he-IL"/>
        </w:rPr>
        <w:t>'</w:t>
      </w:r>
      <w:r w:rsidRPr="00C058BC">
        <w:rPr>
          <w:rFonts w:asciiTheme="minorBidi" w:eastAsia="Times New Roman" w:hAnsiTheme="minorBidi" w:cstheme="minorBidi"/>
          <w:color w:val="000000"/>
          <w:sz w:val="24"/>
          <w:szCs w:val="24"/>
          <w:lang w:val="ru-RU" w:bidi="he-IL"/>
        </w:rPr>
        <w:t>ДОР</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ВАДОР</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КАРУ</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ВИШМОТАМ</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АЛЭ</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АДАМОТ</w:t>
      </w:r>
    </w:p>
    <w:p w:rsidR="00C058BC" w:rsidRPr="00C058B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proofErr w:type="gramStart"/>
      <w:r w:rsidRPr="00C058BC">
        <w:rPr>
          <w:rFonts w:asciiTheme="minorBidi" w:eastAsia="Times New Roman" w:hAnsiTheme="minorBidi" w:cstheme="minorBidi"/>
          <w:color w:val="000000"/>
          <w:sz w:val="24"/>
          <w:szCs w:val="24"/>
          <w:lang w:val="ru-RU" w:bidi="he-IL"/>
        </w:rPr>
        <w:t>В</w:t>
      </w:r>
      <w:proofErr w:type="gramEnd"/>
      <w:r w:rsidRPr="00C058BC">
        <w:rPr>
          <w:rFonts w:asciiTheme="minorBidi" w:eastAsia="Times New Roman" w:hAnsiTheme="minorBidi" w:cstheme="minorBidi"/>
          <w:color w:val="000000"/>
          <w:sz w:val="24"/>
          <w:szCs w:val="24"/>
          <w:lang w:val="ru-RU" w:bidi="he-IL"/>
        </w:rPr>
        <w:t>'</w:t>
      </w:r>
      <w:proofErr w:type="gramStart"/>
      <w:r w:rsidRPr="00C058BC">
        <w:rPr>
          <w:rFonts w:asciiTheme="minorBidi" w:eastAsia="Times New Roman" w:hAnsiTheme="minorBidi" w:cstheme="minorBidi"/>
          <w:color w:val="000000"/>
          <w:sz w:val="24"/>
          <w:szCs w:val="24"/>
          <w:lang w:val="ru-RU" w:bidi="he-IL"/>
        </w:rPr>
        <w:t>АДАМ</w:t>
      </w:r>
      <w:proofErr w:type="gramEnd"/>
      <w:r w:rsidRPr="00C058BC">
        <w:rPr>
          <w:rFonts w:asciiTheme="minorBidi" w:eastAsia="Times New Roman" w:hAnsiTheme="minorBidi" w:cstheme="minorBidi"/>
          <w:color w:val="000000"/>
          <w:sz w:val="24"/>
          <w:szCs w:val="24"/>
          <w:lang w:val="ru-RU" w:bidi="he-IL"/>
        </w:rPr>
        <w:t xml:space="preserve"> БИКАР БАЛ ЙАЛИН НИМШАЛ КАБ</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ЭМОТ НИДМУ</w:t>
      </w:r>
    </w:p>
    <w:p w:rsidR="00C058BC" w:rsidRPr="00A30CC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ЗЭ</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ДАРКАМ</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КЭСЭЛ</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ЛАМО</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В</w:t>
      </w:r>
      <w:r w:rsidRPr="00A30CCC">
        <w:rPr>
          <w:rFonts w:asciiTheme="minorBidi" w:eastAsia="Times New Roman" w:hAnsiTheme="minorBidi" w:cstheme="minorBidi"/>
          <w:color w:val="000000"/>
          <w:sz w:val="24"/>
          <w:szCs w:val="24"/>
          <w:lang w:val="ru-RU" w:bidi="he-IL"/>
        </w:rPr>
        <w:t>'</w:t>
      </w:r>
      <w:r w:rsidRPr="00C058BC">
        <w:rPr>
          <w:rFonts w:asciiTheme="minorBidi" w:eastAsia="Times New Roman" w:hAnsiTheme="minorBidi" w:cstheme="minorBidi"/>
          <w:color w:val="000000"/>
          <w:sz w:val="24"/>
          <w:szCs w:val="24"/>
          <w:lang w:val="ru-RU" w:bidi="he-IL"/>
        </w:rPr>
        <w:t>АХАРЭ</w:t>
      </w:r>
      <w:proofErr w:type="gramStart"/>
      <w:r w:rsidRPr="00C058BC">
        <w:rPr>
          <w:rFonts w:asciiTheme="minorBidi" w:eastAsia="Times New Roman" w:hAnsiTheme="minorBidi" w:cstheme="minorBidi"/>
          <w:color w:val="000000"/>
          <w:sz w:val="24"/>
          <w:szCs w:val="24"/>
          <w:lang w:bidi="he-IL"/>
        </w:rPr>
        <w:t>h</w:t>
      </w:r>
      <w:proofErr w:type="gramEnd"/>
      <w:r w:rsidRPr="00C058BC">
        <w:rPr>
          <w:rFonts w:asciiTheme="minorBidi" w:eastAsia="Times New Roman" w:hAnsiTheme="minorBidi" w:cstheme="minorBidi"/>
          <w:color w:val="000000"/>
          <w:sz w:val="24"/>
          <w:szCs w:val="24"/>
          <w:lang w:val="ru-RU" w:bidi="he-IL"/>
        </w:rPr>
        <w:t>ЭМ</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Б</w:t>
      </w:r>
      <w:r w:rsidRPr="00A30CCC">
        <w:rPr>
          <w:rFonts w:asciiTheme="minorBidi" w:eastAsia="Times New Roman" w:hAnsiTheme="minorBidi" w:cstheme="minorBidi"/>
          <w:color w:val="000000"/>
          <w:sz w:val="24"/>
          <w:szCs w:val="24"/>
          <w:lang w:val="ru-RU" w:bidi="he-IL"/>
        </w:rPr>
        <w:t>'</w:t>
      </w:r>
      <w:r w:rsidRPr="00C058BC">
        <w:rPr>
          <w:rFonts w:asciiTheme="minorBidi" w:eastAsia="Times New Roman" w:hAnsiTheme="minorBidi" w:cstheme="minorBidi"/>
          <w:color w:val="000000"/>
          <w:sz w:val="24"/>
          <w:szCs w:val="24"/>
          <w:lang w:val="ru-RU" w:bidi="he-IL"/>
        </w:rPr>
        <w:t>ФИ</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ЭМ</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ЙИРЦУ</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СЭЛА</w:t>
      </w:r>
    </w:p>
    <w:p w:rsidR="00C058BC" w:rsidRPr="00A30CC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КАЦОН</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ЛИШОЛ</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ШАТУ</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МАВЭТ</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ЙИРЭМ</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ВАЙИРДУ</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ВАМ</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ЕШАРИМ</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ЛАБОКЭР</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В</w:t>
      </w:r>
      <w:r w:rsidRPr="00A30CCC">
        <w:rPr>
          <w:rFonts w:asciiTheme="minorBidi" w:eastAsia="Times New Roman" w:hAnsiTheme="minorBidi" w:cstheme="minorBidi"/>
          <w:color w:val="000000"/>
          <w:sz w:val="24"/>
          <w:szCs w:val="24"/>
          <w:lang w:val="ru-RU" w:bidi="he-IL"/>
        </w:rPr>
        <w:t>'</w:t>
      </w:r>
      <w:r w:rsidRPr="00C058BC">
        <w:rPr>
          <w:rFonts w:asciiTheme="minorBidi" w:eastAsia="Times New Roman" w:hAnsiTheme="minorBidi" w:cstheme="minorBidi"/>
          <w:color w:val="000000"/>
          <w:sz w:val="24"/>
          <w:szCs w:val="24"/>
          <w:lang w:val="ru-RU" w:bidi="he-IL"/>
        </w:rPr>
        <w:t>ЦУРАМ</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Л</w:t>
      </w:r>
      <w:r w:rsidRPr="00A30CCC">
        <w:rPr>
          <w:rFonts w:asciiTheme="minorBidi" w:eastAsia="Times New Roman" w:hAnsiTheme="minorBidi" w:cstheme="minorBidi"/>
          <w:color w:val="000000"/>
          <w:sz w:val="24"/>
          <w:szCs w:val="24"/>
          <w:lang w:val="ru-RU" w:bidi="he-IL"/>
        </w:rPr>
        <w:t>'</w:t>
      </w:r>
      <w:r w:rsidRPr="00C058BC">
        <w:rPr>
          <w:rFonts w:asciiTheme="minorBidi" w:eastAsia="Times New Roman" w:hAnsiTheme="minorBidi" w:cstheme="minorBidi"/>
          <w:color w:val="000000"/>
          <w:sz w:val="24"/>
          <w:szCs w:val="24"/>
          <w:lang w:val="ru-RU" w:bidi="he-IL"/>
        </w:rPr>
        <w:t>ВАЛОТ</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Ш</w:t>
      </w:r>
      <w:r w:rsidRPr="00A30CCC">
        <w:rPr>
          <w:rFonts w:asciiTheme="minorBidi" w:eastAsia="Times New Roman" w:hAnsiTheme="minorBidi" w:cstheme="minorBidi"/>
          <w:color w:val="000000"/>
          <w:sz w:val="24"/>
          <w:szCs w:val="24"/>
          <w:lang w:val="ru-RU" w:bidi="he-IL"/>
        </w:rPr>
        <w:t>'</w:t>
      </w:r>
      <w:r w:rsidRPr="00C058BC">
        <w:rPr>
          <w:rFonts w:asciiTheme="minorBidi" w:eastAsia="Times New Roman" w:hAnsiTheme="minorBidi" w:cstheme="minorBidi"/>
          <w:color w:val="000000"/>
          <w:sz w:val="24"/>
          <w:szCs w:val="24"/>
          <w:lang w:val="ru-RU" w:bidi="he-IL"/>
        </w:rPr>
        <w:t>ОЛ</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МИЗВУЛ</w:t>
      </w:r>
      <w:r w:rsidRPr="00A30CC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ЛО</w:t>
      </w:r>
    </w:p>
    <w:p w:rsidR="00C058BC" w:rsidRPr="0064240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proofErr w:type="gramStart"/>
      <w:r w:rsidRPr="00C058BC">
        <w:rPr>
          <w:rFonts w:asciiTheme="minorBidi" w:eastAsia="Times New Roman" w:hAnsiTheme="minorBidi" w:cstheme="minorBidi"/>
          <w:color w:val="000000"/>
          <w:sz w:val="24"/>
          <w:szCs w:val="24"/>
          <w:lang w:val="ru-RU" w:bidi="he-IL"/>
        </w:rPr>
        <w:t>АХ</w:t>
      </w:r>
      <w:proofErr w:type="gramEnd"/>
      <w:r w:rsidRPr="0064240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ЭЛО</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ИМ</w:t>
      </w:r>
      <w:r w:rsidRPr="0064240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ЙИФДЭ</w:t>
      </w:r>
      <w:r w:rsidRPr="0064240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НАФШИ</w:t>
      </w:r>
      <w:r w:rsidRPr="0064240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МИЯД</w:t>
      </w:r>
      <w:r w:rsidRPr="0064240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Ш</w:t>
      </w:r>
      <w:r w:rsidRPr="0064240C">
        <w:rPr>
          <w:rFonts w:asciiTheme="minorBidi" w:eastAsia="Times New Roman" w:hAnsiTheme="minorBidi" w:cstheme="minorBidi"/>
          <w:color w:val="000000"/>
          <w:sz w:val="24"/>
          <w:szCs w:val="24"/>
          <w:lang w:val="ru-RU" w:bidi="he-IL"/>
        </w:rPr>
        <w:t>'</w:t>
      </w:r>
      <w:r w:rsidRPr="00C058BC">
        <w:rPr>
          <w:rFonts w:asciiTheme="minorBidi" w:eastAsia="Times New Roman" w:hAnsiTheme="minorBidi" w:cstheme="minorBidi"/>
          <w:color w:val="000000"/>
          <w:sz w:val="24"/>
          <w:szCs w:val="24"/>
          <w:lang w:val="ru-RU" w:bidi="he-IL"/>
        </w:rPr>
        <w:t>ОЛ</w:t>
      </w:r>
      <w:r w:rsidRPr="0064240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КИ</w:t>
      </w:r>
      <w:r w:rsidRPr="0064240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ЙИКАХЭНИ</w:t>
      </w:r>
      <w:r w:rsidRPr="0064240C">
        <w:rPr>
          <w:rFonts w:asciiTheme="minorBidi" w:eastAsia="Times New Roman" w:hAnsiTheme="minorBidi" w:cstheme="minorBidi"/>
          <w:color w:val="000000"/>
          <w:sz w:val="24"/>
          <w:szCs w:val="24"/>
          <w:lang w:val="ru-RU" w:bidi="he-IL"/>
        </w:rPr>
        <w:t xml:space="preserve"> </w:t>
      </w:r>
      <w:r w:rsidRPr="00C058BC">
        <w:rPr>
          <w:rFonts w:asciiTheme="minorBidi" w:eastAsia="Times New Roman" w:hAnsiTheme="minorBidi" w:cstheme="minorBidi"/>
          <w:color w:val="000000"/>
          <w:sz w:val="24"/>
          <w:szCs w:val="24"/>
          <w:lang w:val="ru-RU" w:bidi="he-IL"/>
        </w:rPr>
        <w:t>СЭЛА</w:t>
      </w:r>
    </w:p>
    <w:p w:rsidR="00C058BC" w:rsidRPr="00C058B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 xml:space="preserve">АЛ ТИРА КИ ЯАШИР ИШ КИ ЙИРБЭ </w:t>
      </w:r>
      <w:proofErr w:type="gramStart"/>
      <w:r w:rsidRPr="00C058BC">
        <w:rPr>
          <w:rFonts w:asciiTheme="minorBidi" w:eastAsia="Times New Roman" w:hAnsiTheme="minorBidi" w:cstheme="minorBidi"/>
          <w:color w:val="000000"/>
          <w:sz w:val="24"/>
          <w:szCs w:val="24"/>
          <w:lang w:val="ru-RU" w:bidi="he-IL"/>
        </w:rPr>
        <w:t>К</w:t>
      </w:r>
      <w:proofErr w:type="gramEnd"/>
      <w:r w:rsidRPr="00C058BC">
        <w:rPr>
          <w:rFonts w:asciiTheme="minorBidi" w:eastAsia="Times New Roman" w:hAnsiTheme="minorBidi" w:cstheme="minorBidi"/>
          <w:color w:val="000000"/>
          <w:sz w:val="24"/>
          <w:szCs w:val="24"/>
          <w:lang w:val="ru-RU" w:bidi="he-IL"/>
        </w:rPr>
        <w:t>'ВОД БЭТО</w:t>
      </w:r>
    </w:p>
    <w:p w:rsidR="00C058BC" w:rsidRPr="00C058B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proofErr w:type="gramStart"/>
      <w:r w:rsidRPr="00C058BC">
        <w:rPr>
          <w:rFonts w:asciiTheme="minorBidi" w:eastAsia="Times New Roman" w:hAnsiTheme="minorBidi" w:cstheme="minorBidi"/>
          <w:color w:val="000000"/>
          <w:sz w:val="24"/>
          <w:szCs w:val="24"/>
          <w:lang w:val="ru-RU" w:bidi="he-IL"/>
        </w:rPr>
        <w:t>КИ ЛО</w:t>
      </w:r>
      <w:proofErr w:type="gramEnd"/>
      <w:r w:rsidRPr="00C058BC">
        <w:rPr>
          <w:rFonts w:asciiTheme="minorBidi" w:eastAsia="Times New Roman" w:hAnsiTheme="minorBidi" w:cstheme="minorBidi"/>
          <w:color w:val="000000"/>
          <w:sz w:val="24"/>
          <w:szCs w:val="24"/>
          <w:lang w:val="ru-RU" w:bidi="he-IL"/>
        </w:rPr>
        <w:t xml:space="preserve"> В'МОТО ЙИКАХ </w:t>
      </w:r>
      <w:r w:rsidRPr="00C058BC">
        <w:rPr>
          <w:rFonts w:asciiTheme="minorBidi" w:eastAsia="Times New Roman" w:hAnsiTheme="minorBidi" w:cstheme="minorBidi"/>
          <w:color w:val="000000"/>
          <w:sz w:val="24"/>
          <w:szCs w:val="24"/>
          <w:lang w:bidi="he-IL"/>
        </w:rPr>
        <w:t>h</w:t>
      </w:r>
      <w:r w:rsidRPr="00C058BC">
        <w:rPr>
          <w:rFonts w:asciiTheme="minorBidi" w:eastAsia="Times New Roman" w:hAnsiTheme="minorBidi" w:cstheme="minorBidi"/>
          <w:color w:val="000000"/>
          <w:sz w:val="24"/>
          <w:szCs w:val="24"/>
          <w:lang w:val="ru-RU" w:bidi="he-IL"/>
        </w:rPr>
        <w:t>АКОЛ ЛО ЙЭРЭД АХАРАВ К'ВОДО</w:t>
      </w:r>
    </w:p>
    <w:p w:rsidR="00C058BC" w:rsidRPr="00C058B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КИ НАФШО Б'</w:t>
      </w:r>
      <w:proofErr w:type="gramStart"/>
      <w:r w:rsidRPr="00C058BC">
        <w:rPr>
          <w:rFonts w:asciiTheme="minorBidi" w:eastAsia="Times New Roman" w:hAnsiTheme="minorBidi" w:cstheme="minorBidi"/>
          <w:color w:val="000000"/>
          <w:sz w:val="24"/>
          <w:szCs w:val="24"/>
          <w:lang w:val="ru-RU" w:bidi="he-IL"/>
        </w:rPr>
        <w:t>ХАЯВ</w:t>
      </w:r>
      <w:proofErr w:type="gramEnd"/>
      <w:r w:rsidRPr="00C058BC">
        <w:rPr>
          <w:rFonts w:asciiTheme="minorBidi" w:eastAsia="Times New Roman" w:hAnsiTheme="minorBidi" w:cstheme="minorBidi"/>
          <w:color w:val="000000"/>
          <w:sz w:val="24"/>
          <w:szCs w:val="24"/>
          <w:lang w:val="ru-RU" w:bidi="he-IL"/>
        </w:rPr>
        <w:t xml:space="preserve"> Й'ВАРЭХ В'ЙОДУХА КИ ТЭТИВ ЛАХ</w:t>
      </w:r>
    </w:p>
    <w:p w:rsidR="00C058BC" w:rsidRPr="00C058B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ТАВО АД ДОР АВОТАВ АД НЭЦАХ ЛО ЙИРУ ОР</w:t>
      </w:r>
    </w:p>
    <w:p w:rsidR="00C058BC" w:rsidRPr="00C058BC" w:rsidRDefault="00C058BC" w:rsidP="00C058BC">
      <w:pPr>
        <w:suppressAutoHyphens w:val="0"/>
        <w:spacing w:after="0" w:line="240" w:lineRule="auto"/>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АДАМ БИКАР В'ЛО ЯВИН НИМШАЛ КАБ</w:t>
      </w:r>
      <w:proofErr w:type="gramStart"/>
      <w:r w:rsidRPr="00C058BC">
        <w:rPr>
          <w:rFonts w:asciiTheme="minorBidi" w:eastAsia="Times New Roman" w:hAnsiTheme="minorBidi" w:cstheme="minorBidi"/>
          <w:color w:val="000000"/>
          <w:sz w:val="24"/>
          <w:szCs w:val="24"/>
          <w:lang w:bidi="he-IL"/>
        </w:rPr>
        <w:t>h</w:t>
      </w:r>
      <w:proofErr w:type="gramEnd"/>
      <w:r w:rsidRPr="00C058BC">
        <w:rPr>
          <w:rFonts w:asciiTheme="minorBidi" w:eastAsia="Times New Roman" w:hAnsiTheme="minorBidi" w:cstheme="minorBidi"/>
          <w:color w:val="000000"/>
          <w:sz w:val="24"/>
          <w:szCs w:val="24"/>
          <w:lang w:val="ru-RU" w:bidi="he-IL"/>
        </w:rPr>
        <w:t>ЭМОТ НИДМУ</w:t>
      </w:r>
    </w:p>
    <w:p w:rsidR="00C058BC" w:rsidRPr="00C058BC" w:rsidRDefault="00C058BC" w:rsidP="00C058BC">
      <w:pPr>
        <w:suppressAutoHyphens w:val="0"/>
        <w:spacing w:after="0" w:line="240" w:lineRule="auto"/>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 </w:t>
      </w:r>
    </w:p>
    <w:p w:rsidR="00C058BC" w:rsidRPr="00C058BC" w:rsidRDefault="00C058BC" w:rsidP="00C058BC">
      <w:pPr>
        <w:suppressAutoHyphens w:val="0"/>
        <w:spacing w:after="200" w:line="253" w:lineRule="atLeast"/>
        <w:jc w:val="center"/>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i/>
          <w:iCs/>
          <w:color w:val="000000"/>
          <w:sz w:val="24"/>
          <w:szCs w:val="24"/>
          <w:lang w:val="ru-RU" w:bidi="he-IL"/>
        </w:rPr>
        <w:t>Перевод:</w:t>
      </w:r>
    </w:p>
    <w:p w:rsidR="00C058BC" w:rsidRPr="00A30CCC" w:rsidRDefault="00C058BC" w:rsidP="00C058BC">
      <w:pPr>
        <w:suppressAutoHyphens w:val="0"/>
        <w:spacing w:after="0" w:line="240" w:lineRule="auto"/>
        <w:jc w:val="both"/>
        <w:rPr>
          <w:rFonts w:asciiTheme="minorBidi" w:eastAsia="Times New Roman" w:hAnsiTheme="minorBidi" w:cstheme="minorBidi"/>
          <w:color w:val="000000"/>
          <w:sz w:val="24"/>
          <w:szCs w:val="24"/>
          <w:lang w:val="ru-RU" w:bidi="he-IL"/>
        </w:rPr>
      </w:pPr>
      <w:r w:rsidRPr="00C058BC">
        <w:rPr>
          <w:rFonts w:asciiTheme="minorBidi" w:eastAsia="Times New Roman" w:hAnsiTheme="minorBidi" w:cstheme="minorBidi"/>
          <w:color w:val="000000"/>
          <w:sz w:val="24"/>
          <w:szCs w:val="24"/>
          <w:lang w:val="ru-RU" w:bidi="he-IL"/>
        </w:rPr>
        <w:t xml:space="preserve">Руководителю [музыкантов], песнь сынов Кораха. Слушайте это, все народы, внимайте этому, все жители земли, дети людей и сыновья человеческие, богатые и бедные. Уста мои будут сообщать мудрость, мысли сердца моего – </w:t>
      </w:r>
      <w:proofErr w:type="gramStart"/>
      <w:r w:rsidRPr="00C058BC">
        <w:rPr>
          <w:rFonts w:asciiTheme="minorBidi" w:eastAsia="Times New Roman" w:hAnsiTheme="minorBidi" w:cstheme="minorBidi"/>
          <w:color w:val="000000"/>
          <w:sz w:val="24"/>
          <w:szCs w:val="24"/>
          <w:lang w:val="ru-RU" w:bidi="he-IL"/>
        </w:rPr>
        <w:t>разумное</w:t>
      </w:r>
      <w:proofErr w:type="gramEnd"/>
      <w:r w:rsidRPr="00C058BC">
        <w:rPr>
          <w:rFonts w:asciiTheme="minorBidi" w:eastAsia="Times New Roman" w:hAnsiTheme="minorBidi" w:cstheme="minorBidi"/>
          <w:color w:val="000000"/>
          <w:sz w:val="24"/>
          <w:szCs w:val="24"/>
          <w:lang w:val="ru-RU" w:bidi="he-IL"/>
        </w:rPr>
        <w:t xml:space="preserve">. Преклоню я ухо мое к притче, раскрою на арфе загадку свою. Почему боюсь я в дни несчастья? [Потому что </w:t>
      </w:r>
      <w:r w:rsidRPr="00C058BC">
        <w:rPr>
          <w:rFonts w:asciiTheme="minorBidi" w:eastAsia="Times New Roman" w:hAnsiTheme="minorBidi" w:cstheme="minorBidi"/>
          <w:color w:val="000000"/>
          <w:sz w:val="24"/>
          <w:szCs w:val="24"/>
          <w:lang w:val="ru-RU" w:bidi="he-IL"/>
        </w:rPr>
        <w:lastRenderedPageBreak/>
        <w:t xml:space="preserve">мельчайшие] грехи путей моих окружают меня. Те, кто надеются на силы свои, те, кто хвастаются множеством богатства своего. Но и брат не спасет человека, не сможет дать Всевышнему выкупа. Дорог выкуп души их, невозможен он вовек. Если остался бы кто жить навсегда, не увидев могилы. Но видит [каждый], что и мудрые умирают, вместе глупцы и невежды погибают, оставляя достояние свое другим. В мыслях у них, что дома их вечны, жилища их – из поколения в поколение, именами своими они называют, [чтобы прославляются] на земле. Но человек с ценностями [своими] не проспит и ночи, животным он уподобится. Этот путь их – безумие, а после них [последователи] хотят его продолжить. Словно стадо на погибель ведут их, смерть сломит их, и наутро честные господствовать будут над ними. Твердыня их сгниет, так что и могила не будет покоем их. Но Всевышний душу мою избавит от руки преисподней, ибо Он примет меня навеки. Не завидуй, когда богатеет человек, если слава дома его умножается. Ибо умирая, не возьмет он ничего, не последует за ним слава его. [Тот, кто] при жизни успокаивает себя: «Тебя будут прославлять, ибо ты делаешь </w:t>
      </w:r>
      <w:proofErr w:type="gramStart"/>
      <w:r w:rsidRPr="00C058BC">
        <w:rPr>
          <w:rFonts w:asciiTheme="minorBidi" w:eastAsia="Times New Roman" w:hAnsiTheme="minorBidi" w:cstheme="minorBidi"/>
          <w:color w:val="000000"/>
          <w:sz w:val="24"/>
          <w:szCs w:val="24"/>
          <w:lang w:val="ru-RU" w:bidi="he-IL"/>
        </w:rPr>
        <w:t>хорошее</w:t>
      </w:r>
      <w:proofErr w:type="gramEnd"/>
      <w:r w:rsidRPr="00C058BC">
        <w:rPr>
          <w:rFonts w:asciiTheme="minorBidi" w:eastAsia="Times New Roman" w:hAnsiTheme="minorBidi" w:cstheme="minorBidi"/>
          <w:color w:val="000000"/>
          <w:sz w:val="24"/>
          <w:szCs w:val="24"/>
          <w:lang w:val="ru-RU" w:bidi="he-IL"/>
        </w:rPr>
        <w:t>». Но присоединится он к отцам своим и никогда не увидят они света. Человек, в почете не разумеющий, подобен обреченному животному.</w:t>
      </w:r>
    </w:p>
    <w:p w:rsidR="003C47F2" w:rsidRDefault="003C47F2">
      <w:pPr>
        <w:suppressAutoHyphens w:val="0"/>
        <w:spacing w:after="200" w:line="276" w:lineRule="auto"/>
        <w:rPr>
          <w:rFonts w:ascii="Arial" w:hAnsi="Arial" w:cs="Arial"/>
          <w:sz w:val="24"/>
          <w:szCs w:val="24"/>
          <w:lang w:val="ru-RU"/>
        </w:rPr>
      </w:pPr>
    </w:p>
    <w:p w:rsidR="007D68EE" w:rsidRPr="00CF0BEC" w:rsidRDefault="007D68EE" w:rsidP="007D68EE">
      <w:pPr>
        <w:suppressAutoHyphens w:val="0"/>
        <w:spacing w:after="200" w:line="276" w:lineRule="auto"/>
        <w:jc w:val="center"/>
        <w:rPr>
          <w:rFonts w:asciiTheme="minorBidi" w:eastAsia="Times New Roman" w:hAnsiTheme="minorBidi" w:cstheme="minorBidi"/>
          <w:color w:val="000000"/>
          <w:sz w:val="24"/>
          <w:szCs w:val="24"/>
          <w:lang w:val="ru-RU" w:bidi="he-IL"/>
        </w:rPr>
      </w:pPr>
      <w:r w:rsidRPr="00CF0BEC">
        <w:rPr>
          <w:rFonts w:asciiTheme="minorBidi" w:hAnsiTheme="minorBidi" w:cstheme="minorBidi"/>
          <w:sz w:val="24"/>
          <w:szCs w:val="24"/>
          <w:lang w:val="ru-RU"/>
        </w:rPr>
        <w:t xml:space="preserve">Молитва Минха </w:t>
      </w:r>
      <w:r w:rsidRPr="00CF0BEC">
        <w:rPr>
          <w:rFonts w:asciiTheme="minorBidi" w:eastAsia="Times New Roman" w:hAnsiTheme="minorBidi" w:cstheme="minorBidi"/>
          <w:color w:val="000000"/>
          <w:sz w:val="24"/>
          <w:szCs w:val="24"/>
          <w:lang w:val="ru-RU" w:bidi="he-IL"/>
        </w:rPr>
        <w:t>для будних дней:</w:t>
      </w:r>
    </w:p>
    <w:p w:rsidR="007D68EE" w:rsidRPr="00CF0BEC" w:rsidRDefault="007D68EE" w:rsidP="007D68EE">
      <w:pPr>
        <w:pStyle w:val="HTMLPreformatted"/>
        <w:rPr>
          <w:rFonts w:asciiTheme="minorBidi" w:hAnsiTheme="minorBidi" w:cstheme="minorBidi"/>
          <w:color w:val="000000"/>
          <w:sz w:val="24"/>
          <w:szCs w:val="24"/>
          <w:lang w:val="ru-RU"/>
        </w:rPr>
      </w:pPr>
      <w:r w:rsidRPr="00CF0BEC">
        <w:rPr>
          <w:rFonts w:asciiTheme="minorBidi" w:hAnsiTheme="minorBidi" w:cstheme="minorBidi"/>
          <w:color w:val="000000"/>
          <w:sz w:val="24"/>
          <w:szCs w:val="24"/>
          <w:lang w:val="ru-RU"/>
        </w:rPr>
        <w:t>АШРЭ ЙОШВЭ ВЭТЭХА. ОД Й'</w:t>
      </w:r>
      <w:proofErr w:type="gramStart"/>
      <w:r w:rsidRPr="00CF0BEC">
        <w:rPr>
          <w:rFonts w:asciiTheme="minorBidi" w:hAnsiTheme="minorBidi" w:cstheme="minorBidi"/>
          <w:color w:val="000000"/>
          <w:sz w:val="24"/>
          <w:szCs w:val="24"/>
        </w:rPr>
        <w:t>h</w:t>
      </w:r>
      <w:proofErr w:type="gramEnd"/>
      <w:r w:rsidRPr="00CF0BEC">
        <w:rPr>
          <w:rFonts w:asciiTheme="minorBidi" w:hAnsiTheme="minorBidi" w:cstheme="minorBidi"/>
          <w:color w:val="000000"/>
          <w:sz w:val="24"/>
          <w:szCs w:val="24"/>
          <w:lang w:val="ru-RU"/>
        </w:rPr>
        <w:t>АЛ'ЛУХА СЭЛА</w:t>
      </w:r>
    </w:p>
    <w:p w:rsidR="007D68EE" w:rsidRPr="00CF0BEC" w:rsidRDefault="007D68EE" w:rsidP="007D68EE">
      <w:pPr>
        <w:pStyle w:val="HTMLPreformatted"/>
        <w:rPr>
          <w:rFonts w:asciiTheme="minorBidi" w:hAnsiTheme="minorBidi" w:cstheme="minorBidi"/>
          <w:color w:val="000000"/>
          <w:sz w:val="24"/>
          <w:szCs w:val="24"/>
          <w:lang w:val="ru-RU"/>
        </w:rPr>
      </w:pPr>
      <w:r w:rsidRPr="00CF0BEC">
        <w:rPr>
          <w:rFonts w:asciiTheme="minorBidi" w:hAnsiTheme="minorBidi" w:cstheme="minorBidi"/>
          <w:color w:val="000000"/>
          <w:sz w:val="24"/>
          <w:szCs w:val="24"/>
          <w:lang w:val="ru-RU"/>
        </w:rPr>
        <w:t xml:space="preserve">АШРЭ </w:t>
      </w:r>
      <w:proofErr w:type="gramStart"/>
      <w:r w:rsidRPr="00CF0BEC">
        <w:rPr>
          <w:rFonts w:asciiTheme="minorBidi" w:hAnsiTheme="minorBidi" w:cstheme="minorBidi"/>
          <w:color w:val="000000"/>
          <w:sz w:val="24"/>
          <w:szCs w:val="24"/>
        </w:rPr>
        <w:t>h</w:t>
      </w:r>
      <w:proofErr w:type="gramEnd"/>
      <w:r w:rsidRPr="00CF0BEC">
        <w:rPr>
          <w:rFonts w:asciiTheme="minorBidi" w:hAnsiTheme="minorBidi" w:cstheme="minorBidi"/>
          <w:color w:val="000000"/>
          <w:sz w:val="24"/>
          <w:szCs w:val="24"/>
          <w:lang w:val="ru-RU"/>
        </w:rPr>
        <w:t xml:space="preserve">ААМ ШЭКАХА ЛО. АШРЭ </w:t>
      </w:r>
      <w:proofErr w:type="gramStart"/>
      <w:r w:rsidRPr="00CF0BEC">
        <w:rPr>
          <w:rFonts w:asciiTheme="minorBidi" w:hAnsiTheme="minorBidi" w:cstheme="minorBidi"/>
          <w:color w:val="000000"/>
          <w:sz w:val="24"/>
          <w:szCs w:val="24"/>
        </w:rPr>
        <w:t>h</w:t>
      </w:r>
      <w:proofErr w:type="gramEnd"/>
      <w:r w:rsidRPr="00CF0BEC">
        <w:rPr>
          <w:rFonts w:asciiTheme="minorBidi" w:hAnsiTheme="minorBidi" w:cstheme="minorBidi"/>
          <w:color w:val="000000"/>
          <w:sz w:val="24"/>
          <w:szCs w:val="24"/>
          <w:lang w:val="ru-RU"/>
        </w:rPr>
        <w:t>ААМ ШЭАДОНОЙ ЭЛО</w:t>
      </w:r>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АВ</w:t>
      </w:r>
    </w:p>
    <w:p w:rsidR="007D68EE" w:rsidRPr="00CF0BEC" w:rsidRDefault="007D68EE" w:rsidP="007D68EE">
      <w:pPr>
        <w:pStyle w:val="HTMLPreformatted"/>
        <w:rPr>
          <w:rFonts w:asciiTheme="minorBidi" w:hAnsiTheme="minorBidi" w:cstheme="minorBidi"/>
          <w:color w:val="000000"/>
          <w:sz w:val="24"/>
          <w:szCs w:val="24"/>
          <w:lang w:val="ru-RU"/>
        </w:rPr>
      </w:pPr>
      <w:r w:rsidRPr="00CF0BEC">
        <w:rPr>
          <w:rFonts w:asciiTheme="minorBidi" w:hAnsiTheme="minorBidi" w:cstheme="minorBidi"/>
          <w:color w:val="000000"/>
          <w:sz w:val="24"/>
          <w:szCs w:val="24"/>
          <w:lang w:val="ru-RU"/>
        </w:rPr>
        <w:t>Т'</w:t>
      </w:r>
      <w:proofErr w:type="gramStart"/>
      <w:r w:rsidRPr="00CF0BEC">
        <w:rPr>
          <w:rFonts w:asciiTheme="minorBidi" w:hAnsiTheme="minorBidi" w:cstheme="minorBidi"/>
          <w:color w:val="000000"/>
          <w:sz w:val="24"/>
          <w:szCs w:val="24"/>
        </w:rPr>
        <w:t>h</w:t>
      </w:r>
      <w:proofErr w:type="gramEnd"/>
      <w:r w:rsidRPr="00CF0BEC">
        <w:rPr>
          <w:rFonts w:asciiTheme="minorBidi" w:hAnsiTheme="minorBidi" w:cstheme="minorBidi"/>
          <w:color w:val="000000"/>
          <w:sz w:val="24"/>
          <w:szCs w:val="24"/>
          <w:lang w:val="ru-RU"/>
        </w:rPr>
        <w:t>ИЛА Л'ДАВИД АРОМИМХА ЭЛО</w:t>
      </w:r>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 xml:space="preserve">АЙ </w:t>
      </w:r>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 xml:space="preserve">АМЭЛЭХ. ВААВАРХА ШИМХА </w:t>
      </w:r>
      <w:proofErr w:type="gramStart"/>
      <w:r w:rsidRPr="00CF0BEC">
        <w:rPr>
          <w:rFonts w:asciiTheme="minorBidi" w:hAnsiTheme="minorBidi" w:cstheme="minorBidi"/>
          <w:color w:val="000000"/>
          <w:sz w:val="24"/>
          <w:szCs w:val="24"/>
          <w:lang w:val="ru-RU"/>
        </w:rPr>
        <w:t>Л'ОЛАМ</w:t>
      </w:r>
      <w:proofErr w:type="gramEnd"/>
      <w:r w:rsidRPr="00CF0BEC">
        <w:rPr>
          <w:rFonts w:asciiTheme="minorBidi" w:hAnsiTheme="minorBidi" w:cstheme="minorBidi"/>
          <w:color w:val="000000"/>
          <w:sz w:val="24"/>
          <w:szCs w:val="24"/>
          <w:lang w:val="ru-RU"/>
        </w:rPr>
        <w:t xml:space="preserve"> ВАЭД</w:t>
      </w:r>
    </w:p>
    <w:p w:rsidR="007D68EE" w:rsidRPr="00CF0BEC" w:rsidRDefault="007D68EE" w:rsidP="007D68EE">
      <w:pPr>
        <w:pStyle w:val="HTMLPreformatted"/>
        <w:rPr>
          <w:rFonts w:asciiTheme="minorBidi" w:hAnsiTheme="minorBidi" w:cstheme="minorBidi"/>
          <w:color w:val="000000"/>
          <w:sz w:val="24"/>
          <w:szCs w:val="24"/>
          <w:lang w:val="ru-RU"/>
        </w:rPr>
      </w:pPr>
      <w:r w:rsidRPr="00CF0BEC">
        <w:rPr>
          <w:rFonts w:asciiTheme="minorBidi" w:hAnsiTheme="minorBidi" w:cstheme="minorBidi"/>
          <w:color w:val="000000"/>
          <w:sz w:val="24"/>
          <w:szCs w:val="24"/>
          <w:lang w:val="ru-RU"/>
        </w:rPr>
        <w:t>Б'ХОЛ ЙОМ АВАРХЭКА ВАА</w:t>
      </w:r>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 xml:space="preserve">АЛ'ЛА ШИМХА </w:t>
      </w:r>
      <w:proofErr w:type="gramStart"/>
      <w:r w:rsidRPr="00CF0BEC">
        <w:rPr>
          <w:rFonts w:asciiTheme="minorBidi" w:hAnsiTheme="minorBidi" w:cstheme="minorBidi"/>
          <w:color w:val="000000"/>
          <w:sz w:val="24"/>
          <w:szCs w:val="24"/>
          <w:lang w:val="ru-RU"/>
        </w:rPr>
        <w:t>Л'ОЛАМ</w:t>
      </w:r>
      <w:proofErr w:type="gramEnd"/>
      <w:r w:rsidRPr="00CF0BEC">
        <w:rPr>
          <w:rFonts w:asciiTheme="minorBidi" w:hAnsiTheme="minorBidi" w:cstheme="minorBidi"/>
          <w:color w:val="000000"/>
          <w:sz w:val="24"/>
          <w:szCs w:val="24"/>
          <w:lang w:val="ru-RU"/>
        </w:rPr>
        <w:t xml:space="preserve"> ВАЭД</w:t>
      </w:r>
    </w:p>
    <w:p w:rsidR="007D68EE" w:rsidRPr="00CF0BEC" w:rsidRDefault="007D68EE" w:rsidP="007D68EE">
      <w:pPr>
        <w:pStyle w:val="HTMLPreformatted"/>
        <w:rPr>
          <w:rFonts w:asciiTheme="minorBidi" w:hAnsiTheme="minorBidi" w:cstheme="minorBidi"/>
          <w:color w:val="000000"/>
          <w:sz w:val="24"/>
          <w:szCs w:val="24"/>
          <w:lang w:val="ru-RU"/>
        </w:rPr>
      </w:pPr>
      <w:r w:rsidRPr="00CF0BEC">
        <w:rPr>
          <w:rFonts w:asciiTheme="minorBidi" w:hAnsiTheme="minorBidi" w:cstheme="minorBidi"/>
          <w:color w:val="000000"/>
          <w:sz w:val="24"/>
          <w:szCs w:val="24"/>
          <w:lang w:val="ru-RU"/>
        </w:rPr>
        <w:t>ГАДОЛ АДОНОЙ УМ</w:t>
      </w:r>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 xml:space="preserve">УЛАЛ </w:t>
      </w:r>
      <w:proofErr w:type="gramStart"/>
      <w:r w:rsidRPr="00CF0BEC">
        <w:rPr>
          <w:rFonts w:asciiTheme="minorBidi" w:hAnsiTheme="minorBidi" w:cstheme="minorBidi"/>
          <w:color w:val="000000"/>
          <w:sz w:val="24"/>
          <w:szCs w:val="24"/>
          <w:lang w:val="ru-RU"/>
        </w:rPr>
        <w:t>М'ОД</w:t>
      </w:r>
      <w:proofErr w:type="gramEnd"/>
      <w:r w:rsidRPr="00CF0BEC">
        <w:rPr>
          <w:rFonts w:asciiTheme="minorBidi" w:hAnsiTheme="minorBidi" w:cstheme="minorBidi"/>
          <w:color w:val="000000"/>
          <w:sz w:val="24"/>
          <w:szCs w:val="24"/>
          <w:lang w:val="ru-RU"/>
        </w:rPr>
        <w:t>. В'ЛИГДУЛАТО ЭН ХЭКЭР</w:t>
      </w:r>
    </w:p>
    <w:p w:rsidR="007D68EE" w:rsidRPr="00CF0BEC" w:rsidRDefault="007D68EE" w:rsidP="007D68EE">
      <w:pPr>
        <w:pStyle w:val="HTMLPreformatted"/>
        <w:rPr>
          <w:rFonts w:asciiTheme="minorBidi" w:hAnsiTheme="minorBidi" w:cstheme="minorBidi"/>
          <w:color w:val="000000"/>
          <w:sz w:val="24"/>
          <w:szCs w:val="24"/>
          <w:lang w:val="ru-RU"/>
        </w:rPr>
      </w:pPr>
      <w:r w:rsidRPr="00CF0BEC">
        <w:rPr>
          <w:rFonts w:asciiTheme="minorBidi" w:hAnsiTheme="minorBidi" w:cstheme="minorBidi"/>
          <w:color w:val="000000"/>
          <w:sz w:val="24"/>
          <w:szCs w:val="24"/>
          <w:lang w:val="ru-RU"/>
        </w:rPr>
        <w:t>ДОР Л'ДОР Й'ШАБАХ МААСЭХА УГВУРОТЭХА ЙАГИДУ</w:t>
      </w:r>
    </w:p>
    <w:p w:rsidR="007D68EE" w:rsidRPr="00CF0BEC" w:rsidRDefault="007D68EE" w:rsidP="007D68EE">
      <w:pPr>
        <w:pStyle w:val="HTMLPreformatted"/>
        <w:rPr>
          <w:rFonts w:asciiTheme="minorBidi" w:hAnsiTheme="minorBidi" w:cstheme="minorBidi"/>
          <w:color w:val="000000"/>
          <w:sz w:val="24"/>
          <w:szCs w:val="24"/>
          <w:lang w:val="ru-RU"/>
        </w:rPr>
      </w:pPr>
      <w:proofErr w:type="gramStart"/>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АДАР</w:t>
      </w:r>
      <w:proofErr w:type="gramEnd"/>
      <w:r w:rsidRPr="00CF0BEC">
        <w:rPr>
          <w:rFonts w:asciiTheme="minorBidi" w:hAnsiTheme="minorBidi" w:cstheme="minorBidi"/>
          <w:color w:val="000000"/>
          <w:sz w:val="24"/>
          <w:szCs w:val="24"/>
          <w:lang w:val="ru-RU"/>
        </w:rPr>
        <w:t xml:space="preserve"> К'ВОД </w:t>
      </w:r>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ОДЭХА. В'ДИВРЭ НИФЛОТЭХА АСИХА</w:t>
      </w:r>
    </w:p>
    <w:p w:rsidR="007D68EE" w:rsidRPr="00CF0BEC" w:rsidRDefault="007D68EE" w:rsidP="007D68EE">
      <w:pPr>
        <w:pStyle w:val="HTMLPreformatted"/>
        <w:rPr>
          <w:rFonts w:asciiTheme="minorBidi" w:hAnsiTheme="minorBidi" w:cstheme="minorBidi"/>
          <w:color w:val="000000"/>
          <w:sz w:val="24"/>
          <w:szCs w:val="24"/>
          <w:lang w:val="ru-RU"/>
        </w:rPr>
      </w:pPr>
      <w:r w:rsidRPr="00CF0BEC">
        <w:rPr>
          <w:rFonts w:asciiTheme="minorBidi" w:hAnsiTheme="minorBidi" w:cstheme="minorBidi"/>
          <w:color w:val="000000"/>
          <w:sz w:val="24"/>
          <w:szCs w:val="24"/>
          <w:lang w:val="ru-RU"/>
        </w:rPr>
        <w:t>ВЭЭЗУЗ НОРОТЭХА ЙОМЭРУ. УГДУЛАТХА АСАПРЭНА</w:t>
      </w:r>
    </w:p>
    <w:p w:rsidR="007D68EE" w:rsidRPr="00CF0BEC" w:rsidRDefault="007D68EE" w:rsidP="007D68EE">
      <w:pPr>
        <w:pStyle w:val="HTMLPreformatted"/>
        <w:rPr>
          <w:rFonts w:asciiTheme="minorBidi" w:hAnsiTheme="minorBidi" w:cstheme="minorBidi"/>
          <w:color w:val="000000"/>
          <w:sz w:val="24"/>
          <w:szCs w:val="24"/>
          <w:lang w:val="ru-RU"/>
        </w:rPr>
      </w:pPr>
      <w:r w:rsidRPr="00CF0BEC">
        <w:rPr>
          <w:rFonts w:asciiTheme="minorBidi" w:hAnsiTheme="minorBidi" w:cstheme="minorBidi"/>
          <w:color w:val="000000"/>
          <w:sz w:val="24"/>
          <w:szCs w:val="24"/>
          <w:lang w:val="ru-RU"/>
        </w:rPr>
        <w:t>ЗЭХЭР РАВ ТУВХА ЯБИУ. В'ЦИДКАТХА Й'РАНЭНУ</w:t>
      </w:r>
    </w:p>
    <w:p w:rsidR="007D68EE" w:rsidRPr="00CF0BEC" w:rsidRDefault="007D68EE" w:rsidP="007D68EE">
      <w:pPr>
        <w:pStyle w:val="HTMLPreformatted"/>
        <w:rPr>
          <w:rFonts w:asciiTheme="minorBidi" w:hAnsiTheme="minorBidi" w:cstheme="minorBidi"/>
          <w:color w:val="000000"/>
          <w:sz w:val="24"/>
          <w:szCs w:val="24"/>
          <w:lang w:val="ru-RU"/>
        </w:rPr>
      </w:pPr>
      <w:r w:rsidRPr="00CF0BEC">
        <w:rPr>
          <w:rFonts w:asciiTheme="minorBidi" w:hAnsiTheme="minorBidi" w:cstheme="minorBidi"/>
          <w:color w:val="000000"/>
          <w:sz w:val="24"/>
          <w:szCs w:val="24"/>
          <w:lang w:val="ru-RU"/>
        </w:rPr>
        <w:t>ХАНУН В'РАХУМ АДОНОЙ ЭРЭХ АПАЙИМ УГДАЛ ХАСЭД</w:t>
      </w:r>
    </w:p>
    <w:p w:rsidR="007D68EE" w:rsidRPr="00CF0BEC" w:rsidRDefault="007D68EE" w:rsidP="007D68EE">
      <w:pPr>
        <w:pStyle w:val="HTMLPreformatted"/>
        <w:rPr>
          <w:rFonts w:asciiTheme="minorBidi" w:hAnsiTheme="minorBidi" w:cstheme="minorBidi"/>
          <w:color w:val="000000"/>
          <w:sz w:val="24"/>
          <w:szCs w:val="24"/>
          <w:lang w:val="ru-RU"/>
        </w:rPr>
      </w:pPr>
      <w:proofErr w:type="gramStart"/>
      <w:r w:rsidRPr="00CF0BEC">
        <w:rPr>
          <w:rFonts w:asciiTheme="minorBidi" w:hAnsiTheme="minorBidi" w:cstheme="minorBidi"/>
          <w:color w:val="000000"/>
          <w:sz w:val="24"/>
          <w:szCs w:val="24"/>
          <w:lang w:val="ru-RU"/>
        </w:rPr>
        <w:t>ТОВ</w:t>
      </w:r>
      <w:proofErr w:type="gramEnd"/>
      <w:r w:rsidRPr="00CF0BEC">
        <w:rPr>
          <w:rFonts w:asciiTheme="minorBidi" w:hAnsiTheme="minorBidi" w:cstheme="minorBidi"/>
          <w:color w:val="000000"/>
          <w:sz w:val="24"/>
          <w:szCs w:val="24"/>
          <w:lang w:val="ru-RU"/>
        </w:rPr>
        <w:t xml:space="preserve"> АДОНОЙ ЛАКОЛ. В'РАХАМАВ АЛ КОЛ МААСАВ</w:t>
      </w:r>
    </w:p>
    <w:p w:rsidR="007D68EE" w:rsidRPr="00CF0BEC" w:rsidRDefault="001F7D72" w:rsidP="007D68EE">
      <w:pPr>
        <w:pStyle w:val="HTMLPreformatted"/>
        <w:rPr>
          <w:rFonts w:asciiTheme="minorBidi" w:hAnsiTheme="minorBidi" w:cstheme="minorBidi"/>
          <w:color w:val="000000"/>
          <w:sz w:val="24"/>
          <w:szCs w:val="24"/>
          <w:lang w:val="ru-RU"/>
        </w:rPr>
      </w:pPr>
      <w:r>
        <w:rPr>
          <w:rFonts w:asciiTheme="minorBidi" w:hAnsiTheme="minorBidi" w:cstheme="minorBidi"/>
          <w:color w:val="000000"/>
          <w:sz w:val="24"/>
          <w:szCs w:val="24"/>
          <w:lang w:val="ru-RU"/>
        </w:rPr>
        <w:t>ЙОДУХА АДОНОЙ КО</w:t>
      </w:r>
      <w:r w:rsidR="007D68EE" w:rsidRPr="00CF0BEC">
        <w:rPr>
          <w:rFonts w:asciiTheme="minorBidi" w:hAnsiTheme="minorBidi" w:cstheme="minorBidi"/>
          <w:color w:val="000000"/>
          <w:sz w:val="24"/>
          <w:szCs w:val="24"/>
          <w:lang w:val="ru-RU"/>
        </w:rPr>
        <w:t>Л МААСЭХА. ВАХАСИДЭХА Й'ВАРХУХА</w:t>
      </w:r>
    </w:p>
    <w:p w:rsidR="007D68EE" w:rsidRPr="00CF0BEC" w:rsidRDefault="007D68EE" w:rsidP="007D68EE">
      <w:pPr>
        <w:pStyle w:val="HTMLPreformatted"/>
        <w:rPr>
          <w:rFonts w:asciiTheme="minorBidi" w:hAnsiTheme="minorBidi" w:cstheme="minorBidi"/>
          <w:color w:val="000000"/>
          <w:sz w:val="24"/>
          <w:szCs w:val="24"/>
          <w:lang w:val="ru-RU"/>
        </w:rPr>
      </w:pPr>
      <w:proofErr w:type="gramStart"/>
      <w:r w:rsidRPr="00CF0BEC">
        <w:rPr>
          <w:rFonts w:asciiTheme="minorBidi" w:hAnsiTheme="minorBidi" w:cstheme="minorBidi"/>
          <w:color w:val="000000"/>
          <w:sz w:val="24"/>
          <w:szCs w:val="24"/>
          <w:lang w:val="ru-RU"/>
        </w:rPr>
        <w:t>К</w:t>
      </w:r>
      <w:proofErr w:type="gramEnd"/>
      <w:r w:rsidRPr="00CF0BEC">
        <w:rPr>
          <w:rFonts w:asciiTheme="minorBidi" w:hAnsiTheme="minorBidi" w:cstheme="minorBidi"/>
          <w:color w:val="000000"/>
          <w:sz w:val="24"/>
          <w:szCs w:val="24"/>
          <w:lang w:val="ru-RU"/>
        </w:rPr>
        <w:t>'ВОД МАЛХУТХА ЙОМЭРУ. УГВУРАТХА Й'ДАБЭРУ</w:t>
      </w:r>
    </w:p>
    <w:p w:rsidR="007D68EE" w:rsidRPr="00CF0BEC" w:rsidRDefault="007D68EE" w:rsidP="007D68EE">
      <w:pPr>
        <w:pStyle w:val="HTMLPreformatted"/>
        <w:rPr>
          <w:rFonts w:asciiTheme="minorBidi" w:hAnsiTheme="minorBidi" w:cstheme="minorBidi"/>
          <w:color w:val="000000"/>
          <w:sz w:val="24"/>
          <w:szCs w:val="24"/>
          <w:lang w:val="ru-RU"/>
        </w:rPr>
      </w:pPr>
      <w:r w:rsidRPr="00CF0BEC">
        <w:rPr>
          <w:rFonts w:asciiTheme="minorBidi" w:hAnsiTheme="minorBidi" w:cstheme="minorBidi"/>
          <w:color w:val="000000"/>
          <w:sz w:val="24"/>
          <w:szCs w:val="24"/>
          <w:lang w:val="ru-RU"/>
        </w:rPr>
        <w:t>Л'</w:t>
      </w:r>
      <w:proofErr w:type="gramStart"/>
      <w:r w:rsidRPr="00CF0BEC">
        <w:rPr>
          <w:rFonts w:asciiTheme="minorBidi" w:hAnsiTheme="minorBidi" w:cstheme="minorBidi"/>
          <w:color w:val="000000"/>
          <w:sz w:val="24"/>
          <w:szCs w:val="24"/>
        </w:rPr>
        <w:t>h</w:t>
      </w:r>
      <w:proofErr w:type="gramEnd"/>
      <w:r w:rsidRPr="00CF0BEC">
        <w:rPr>
          <w:rFonts w:asciiTheme="minorBidi" w:hAnsiTheme="minorBidi" w:cstheme="minorBidi"/>
          <w:color w:val="000000"/>
          <w:sz w:val="24"/>
          <w:szCs w:val="24"/>
          <w:lang w:val="ru-RU"/>
        </w:rPr>
        <w:t xml:space="preserve">ОДИА ЛИВНЭ </w:t>
      </w:r>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 xml:space="preserve">ААДАМ Г'ВУРОТАВ. УХВОД </w:t>
      </w:r>
      <w:proofErr w:type="gramStart"/>
      <w:r w:rsidRPr="00CF0BEC">
        <w:rPr>
          <w:rFonts w:asciiTheme="minorBidi" w:hAnsiTheme="minorBidi" w:cstheme="minorBidi"/>
          <w:color w:val="000000"/>
          <w:sz w:val="24"/>
          <w:szCs w:val="24"/>
        </w:rPr>
        <w:t>h</w:t>
      </w:r>
      <w:proofErr w:type="gramEnd"/>
      <w:r w:rsidRPr="00CF0BEC">
        <w:rPr>
          <w:rFonts w:asciiTheme="minorBidi" w:hAnsiTheme="minorBidi" w:cstheme="minorBidi"/>
          <w:color w:val="000000"/>
          <w:sz w:val="24"/>
          <w:szCs w:val="24"/>
          <w:lang w:val="ru-RU"/>
        </w:rPr>
        <w:t>АДАР МАЛХУТО</w:t>
      </w:r>
    </w:p>
    <w:p w:rsidR="007D68EE" w:rsidRPr="00CF0BEC" w:rsidRDefault="007D68EE" w:rsidP="007D68EE">
      <w:pPr>
        <w:pStyle w:val="HTMLPreformatted"/>
        <w:rPr>
          <w:rFonts w:asciiTheme="minorBidi" w:hAnsiTheme="minorBidi" w:cstheme="minorBidi"/>
          <w:color w:val="000000"/>
          <w:sz w:val="24"/>
          <w:szCs w:val="24"/>
          <w:lang w:val="ru-RU"/>
        </w:rPr>
      </w:pPr>
      <w:r w:rsidRPr="00CF0BEC">
        <w:rPr>
          <w:rFonts w:asciiTheme="minorBidi" w:hAnsiTheme="minorBidi" w:cstheme="minorBidi"/>
          <w:color w:val="000000"/>
          <w:sz w:val="24"/>
          <w:szCs w:val="24"/>
          <w:lang w:val="ru-RU"/>
        </w:rPr>
        <w:t>МАЛХУТХА МАЛХУТ КОЛ ОЛАМИМ. УМЭМШАЛТХА Б'ХОЛ ДОР ВАДОР</w:t>
      </w:r>
    </w:p>
    <w:p w:rsidR="007D68EE" w:rsidRPr="00CF0BEC" w:rsidRDefault="007D68EE" w:rsidP="007D68EE">
      <w:pPr>
        <w:pStyle w:val="HTMLPreformatted"/>
        <w:rPr>
          <w:rFonts w:asciiTheme="minorBidi" w:hAnsiTheme="minorBidi" w:cstheme="minorBidi"/>
          <w:color w:val="000000"/>
          <w:sz w:val="24"/>
          <w:szCs w:val="24"/>
          <w:lang w:val="ru-RU"/>
        </w:rPr>
      </w:pPr>
      <w:r w:rsidRPr="00CF0BEC">
        <w:rPr>
          <w:rFonts w:asciiTheme="minorBidi" w:hAnsiTheme="minorBidi" w:cstheme="minorBidi"/>
          <w:color w:val="000000"/>
          <w:sz w:val="24"/>
          <w:szCs w:val="24"/>
          <w:lang w:val="ru-RU"/>
        </w:rPr>
        <w:t xml:space="preserve">СОМЭХ АДОНОЙ Л'ХОЛ </w:t>
      </w:r>
      <w:proofErr w:type="gramStart"/>
      <w:r w:rsidRPr="00CF0BEC">
        <w:rPr>
          <w:rFonts w:asciiTheme="minorBidi" w:hAnsiTheme="minorBidi" w:cstheme="minorBidi"/>
          <w:color w:val="000000"/>
          <w:sz w:val="24"/>
          <w:szCs w:val="24"/>
        </w:rPr>
        <w:t>h</w:t>
      </w:r>
      <w:proofErr w:type="gramEnd"/>
      <w:r w:rsidRPr="00CF0BEC">
        <w:rPr>
          <w:rFonts w:asciiTheme="minorBidi" w:hAnsiTheme="minorBidi" w:cstheme="minorBidi"/>
          <w:color w:val="000000"/>
          <w:sz w:val="24"/>
          <w:szCs w:val="24"/>
          <w:lang w:val="ru-RU"/>
        </w:rPr>
        <w:t xml:space="preserve">АНОФЛИМ. В'ЗОКЭФ Л'ХОЛ </w:t>
      </w:r>
      <w:proofErr w:type="gramStart"/>
      <w:r w:rsidRPr="00CF0BEC">
        <w:rPr>
          <w:rFonts w:asciiTheme="minorBidi" w:hAnsiTheme="minorBidi" w:cstheme="minorBidi"/>
          <w:color w:val="000000"/>
          <w:sz w:val="24"/>
          <w:szCs w:val="24"/>
        </w:rPr>
        <w:t>h</w:t>
      </w:r>
      <w:proofErr w:type="gramEnd"/>
      <w:r w:rsidRPr="00CF0BEC">
        <w:rPr>
          <w:rFonts w:asciiTheme="minorBidi" w:hAnsiTheme="minorBidi" w:cstheme="minorBidi"/>
          <w:color w:val="000000"/>
          <w:sz w:val="24"/>
          <w:szCs w:val="24"/>
          <w:lang w:val="ru-RU"/>
        </w:rPr>
        <w:t>АКФУФИМ</w:t>
      </w:r>
    </w:p>
    <w:p w:rsidR="007D68EE" w:rsidRPr="00CF0BEC" w:rsidRDefault="007D68EE" w:rsidP="00CF0BEC">
      <w:pPr>
        <w:pStyle w:val="HTMLPreformatted"/>
        <w:rPr>
          <w:rFonts w:asciiTheme="minorBidi" w:hAnsiTheme="minorBidi" w:cstheme="minorBidi"/>
          <w:color w:val="000000"/>
          <w:sz w:val="24"/>
          <w:szCs w:val="24"/>
          <w:lang w:val="ru-RU"/>
        </w:rPr>
      </w:pPr>
      <w:r w:rsidRPr="00CF0BEC">
        <w:rPr>
          <w:rFonts w:asciiTheme="minorBidi" w:hAnsiTheme="minorBidi" w:cstheme="minorBidi"/>
          <w:color w:val="000000"/>
          <w:sz w:val="24"/>
          <w:szCs w:val="24"/>
          <w:lang w:val="ru-RU"/>
        </w:rPr>
        <w:t xml:space="preserve">ЭНЭ ХОЛ ЭЛЭХА Й'САБЭРУ. </w:t>
      </w:r>
      <w:proofErr w:type="gramStart"/>
      <w:r w:rsidRPr="00CF0BEC">
        <w:rPr>
          <w:rFonts w:asciiTheme="minorBidi" w:hAnsiTheme="minorBidi" w:cstheme="minorBidi"/>
          <w:color w:val="000000"/>
          <w:sz w:val="24"/>
          <w:szCs w:val="24"/>
          <w:lang w:val="ru-RU"/>
        </w:rPr>
        <w:t>В'АТА</w:t>
      </w:r>
      <w:proofErr w:type="gramEnd"/>
      <w:r w:rsidRPr="00CF0BEC">
        <w:rPr>
          <w:rFonts w:asciiTheme="minorBidi" w:hAnsiTheme="minorBidi" w:cstheme="minorBidi"/>
          <w:color w:val="000000"/>
          <w:sz w:val="24"/>
          <w:szCs w:val="24"/>
          <w:lang w:val="ru-RU"/>
        </w:rPr>
        <w:t xml:space="preserve"> НОТЭН ЛА</w:t>
      </w:r>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 xml:space="preserve">ЭМ ЭТ </w:t>
      </w:r>
      <w:r w:rsidR="00CF0BEC" w:rsidRPr="00CF0BEC">
        <w:rPr>
          <w:rFonts w:asciiTheme="minorBidi" w:hAnsiTheme="minorBidi" w:cstheme="minorBidi"/>
          <w:color w:val="000000"/>
          <w:sz w:val="24"/>
          <w:szCs w:val="24"/>
          <w:lang w:val="ru-RU"/>
        </w:rPr>
        <w:t>О</w:t>
      </w:r>
      <w:r w:rsidRPr="00CF0BEC">
        <w:rPr>
          <w:rFonts w:asciiTheme="minorBidi" w:hAnsiTheme="minorBidi" w:cstheme="minorBidi"/>
          <w:color w:val="000000"/>
          <w:sz w:val="24"/>
          <w:szCs w:val="24"/>
          <w:lang w:val="ru-RU"/>
        </w:rPr>
        <w:t>ХЛАМ Б'ИТО</w:t>
      </w:r>
    </w:p>
    <w:p w:rsidR="007D68EE" w:rsidRPr="00CF0BEC" w:rsidRDefault="007D68EE" w:rsidP="00CF0BEC">
      <w:pPr>
        <w:pStyle w:val="HTMLPreformatted"/>
        <w:rPr>
          <w:rFonts w:asciiTheme="minorBidi" w:hAnsiTheme="minorBidi" w:cstheme="minorBidi"/>
          <w:color w:val="000000"/>
          <w:sz w:val="24"/>
          <w:szCs w:val="24"/>
          <w:lang w:val="ru-RU"/>
        </w:rPr>
      </w:pPr>
      <w:r w:rsidRPr="00CF0BEC">
        <w:rPr>
          <w:rFonts w:asciiTheme="minorBidi" w:hAnsiTheme="minorBidi" w:cstheme="minorBidi"/>
          <w:color w:val="000000"/>
          <w:sz w:val="24"/>
          <w:szCs w:val="24"/>
          <w:lang w:val="ru-RU"/>
        </w:rPr>
        <w:t xml:space="preserve">ПОТЭАХ ЭТ </w:t>
      </w:r>
      <w:r w:rsidR="00CF0BEC" w:rsidRPr="00CF0BEC">
        <w:rPr>
          <w:rFonts w:asciiTheme="minorBidi" w:hAnsiTheme="minorBidi" w:cstheme="minorBidi"/>
          <w:color w:val="000000"/>
          <w:sz w:val="24"/>
          <w:szCs w:val="24"/>
          <w:lang w:val="ru-RU"/>
        </w:rPr>
        <w:t>Я</w:t>
      </w:r>
      <w:r w:rsidRPr="00CF0BEC">
        <w:rPr>
          <w:rFonts w:asciiTheme="minorBidi" w:hAnsiTheme="minorBidi" w:cstheme="minorBidi"/>
          <w:color w:val="000000"/>
          <w:sz w:val="24"/>
          <w:szCs w:val="24"/>
          <w:lang w:val="ru-RU"/>
        </w:rPr>
        <w:t xml:space="preserve">ДЭХА УМАСБИА Л'ХОЛ </w:t>
      </w:r>
      <w:proofErr w:type="gramStart"/>
      <w:r w:rsidRPr="00CF0BEC">
        <w:rPr>
          <w:rFonts w:asciiTheme="minorBidi" w:hAnsiTheme="minorBidi" w:cstheme="minorBidi"/>
          <w:color w:val="000000"/>
          <w:sz w:val="24"/>
          <w:szCs w:val="24"/>
          <w:lang w:val="ru-RU"/>
        </w:rPr>
        <w:t>ХАЙ</w:t>
      </w:r>
      <w:proofErr w:type="gramEnd"/>
      <w:r w:rsidRPr="00CF0BEC">
        <w:rPr>
          <w:rFonts w:asciiTheme="minorBidi" w:hAnsiTheme="minorBidi" w:cstheme="minorBidi"/>
          <w:color w:val="000000"/>
          <w:sz w:val="24"/>
          <w:szCs w:val="24"/>
          <w:lang w:val="ru-RU"/>
        </w:rPr>
        <w:t xml:space="preserve"> РАЦОН</w:t>
      </w:r>
    </w:p>
    <w:p w:rsidR="007D68EE" w:rsidRPr="00CF0BEC" w:rsidRDefault="007D68EE" w:rsidP="00CF0BEC">
      <w:pPr>
        <w:pStyle w:val="HTMLPreformatted"/>
        <w:rPr>
          <w:rFonts w:asciiTheme="minorBidi" w:hAnsiTheme="minorBidi" w:cstheme="minorBidi"/>
          <w:color w:val="000000"/>
          <w:sz w:val="24"/>
          <w:szCs w:val="24"/>
          <w:lang w:val="ru-RU"/>
        </w:rPr>
      </w:pPr>
      <w:r w:rsidRPr="00CF0BEC">
        <w:rPr>
          <w:rFonts w:asciiTheme="minorBidi" w:hAnsiTheme="minorBidi" w:cstheme="minorBidi"/>
          <w:color w:val="000000"/>
          <w:sz w:val="24"/>
          <w:szCs w:val="24"/>
          <w:lang w:val="ru-RU"/>
        </w:rPr>
        <w:t xml:space="preserve">ЦАДИК </w:t>
      </w:r>
      <w:r w:rsidR="00CF0BEC" w:rsidRPr="00CF0BEC">
        <w:rPr>
          <w:rFonts w:asciiTheme="minorBidi" w:hAnsiTheme="minorBidi" w:cstheme="minorBidi"/>
          <w:color w:val="000000"/>
          <w:sz w:val="24"/>
          <w:szCs w:val="24"/>
          <w:lang w:val="ru-RU"/>
        </w:rPr>
        <w:t xml:space="preserve">АДОНОЙ </w:t>
      </w:r>
      <w:r w:rsidRPr="00CF0BEC">
        <w:rPr>
          <w:rFonts w:asciiTheme="minorBidi" w:hAnsiTheme="minorBidi" w:cstheme="minorBidi"/>
          <w:color w:val="000000"/>
          <w:sz w:val="24"/>
          <w:szCs w:val="24"/>
          <w:lang w:val="ru-RU"/>
        </w:rPr>
        <w:t xml:space="preserve">Б'ХОЛ Д'РАХАВ. </w:t>
      </w:r>
      <w:proofErr w:type="gramStart"/>
      <w:r w:rsidRPr="00CF0BEC">
        <w:rPr>
          <w:rFonts w:asciiTheme="minorBidi" w:hAnsiTheme="minorBidi" w:cstheme="minorBidi"/>
          <w:color w:val="000000"/>
          <w:sz w:val="24"/>
          <w:szCs w:val="24"/>
          <w:lang w:val="ru-RU"/>
        </w:rPr>
        <w:t>В</w:t>
      </w:r>
      <w:proofErr w:type="gramEnd"/>
      <w:r w:rsidRPr="00CF0BEC">
        <w:rPr>
          <w:rFonts w:asciiTheme="minorBidi" w:hAnsiTheme="minorBidi" w:cstheme="minorBidi"/>
          <w:color w:val="000000"/>
          <w:sz w:val="24"/>
          <w:szCs w:val="24"/>
          <w:lang w:val="ru-RU"/>
        </w:rPr>
        <w:t>'ХАСИД Б'ХОЛ МААСАВ</w:t>
      </w:r>
    </w:p>
    <w:p w:rsidR="007D68EE" w:rsidRPr="00CF0BEC" w:rsidRDefault="007D68EE" w:rsidP="007D68EE">
      <w:pPr>
        <w:pStyle w:val="HTMLPreformatted"/>
        <w:rPr>
          <w:rFonts w:asciiTheme="minorBidi" w:hAnsiTheme="minorBidi" w:cstheme="minorBidi"/>
          <w:color w:val="000000"/>
          <w:sz w:val="24"/>
          <w:szCs w:val="24"/>
          <w:lang w:val="ru-RU"/>
        </w:rPr>
      </w:pPr>
      <w:r w:rsidRPr="00CF0BEC">
        <w:rPr>
          <w:rFonts w:asciiTheme="minorBidi" w:hAnsiTheme="minorBidi" w:cstheme="minorBidi"/>
          <w:color w:val="000000"/>
          <w:sz w:val="24"/>
          <w:szCs w:val="24"/>
          <w:lang w:val="ru-RU"/>
        </w:rPr>
        <w:t>КАРОВ АДОНОЙ Л'ХОЛ КОРАВ. Л'ХОЛ АШЭР ЙИКРАУ</w:t>
      </w:r>
      <w:proofErr w:type="gramStart"/>
      <w:r w:rsidRPr="00CF0BEC">
        <w:rPr>
          <w:rFonts w:asciiTheme="minorBidi" w:hAnsiTheme="minorBidi" w:cstheme="minorBidi"/>
          <w:color w:val="000000"/>
          <w:sz w:val="24"/>
          <w:szCs w:val="24"/>
        </w:rPr>
        <w:t>h</w:t>
      </w:r>
      <w:proofErr w:type="gramEnd"/>
      <w:r w:rsidRPr="00CF0BEC">
        <w:rPr>
          <w:rFonts w:asciiTheme="minorBidi" w:hAnsiTheme="minorBidi" w:cstheme="minorBidi"/>
          <w:color w:val="000000"/>
          <w:sz w:val="24"/>
          <w:szCs w:val="24"/>
          <w:lang w:val="ru-RU"/>
        </w:rPr>
        <w:t>У ВЭЭМЭТ</w:t>
      </w:r>
    </w:p>
    <w:p w:rsidR="007D68EE" w:rsidRPr="00CF0BEC" w:rsidRDefault="007D68EE" w:rsidP="00CF0BEC">
      <w:pPr>
        <w:pStyle w:val="HTMLPreformatted"/>
        <w:rPr>
          <w:rFonts w:asciiTheme="minorBidi" w:hAnsiTheme="minorBidi" w:cstheme="minorBidi"/>
          <w:color w:val="000000"/>
          <w:sz w:val="24"/>
          <w:szCs w:val="24"/>
          <w:lang w:val="ru-RU"/>
        </w:rPr>
      </w:pPr>
      <w:r w:rsidRPr="00CF0BEC">
        <w:rPr>
          <w:rFonts w:asciiTheme="minorBidi" w:hAnsiTheme="minorBidi" w:cstheme="minorBidi"/>
          <w:color w:val="000000"/>
          <w:sz w:val="24"/>
          <w:szCs w:val="24"/>
          <w:lang w:val="ru-RU"/>
        </w:rPr>
        <w:t xml:space="preserve">Р'ЦОН Й'РЭАВ </w:t>
      </w:r>
      <w:r w:rsidR="00CF0BEC" w:rsidRPr="00CF0BEC">
        <w:rPr>
          <w:rFonts w:asciiTheme="minorBidi" w:hAnsiTheme="minorBidi" w:cstheme="minorBidi"/>
          <w:color w:val="000000"/>
          <w:sz w:val="24"/>
          <w:szCs w:val="24"/>
          <w:lang w:val="ru-RU"/>
        </w:rPr>
        <w:t>Я</w:t>
      </w:r>
      <w:r w:rsidRPr="00CF0BEC">
        <w:rPr>
          <w:rFonts w:asciiTheme="minorBidi" w:hAnsiTheme="minorBidi" w:cstheme="minorBidi"/>
          <w:color w:val="000000"/>
          <w:sz w:val="24"/>
          <w:szCs w:val="24"/>
          <w:lang w:val="ru-RU"/>
        </w:rPr>
        <w:t>АСЭ. В'ЭТ ШАВАТАМ ЙИШМА В'ЙОШИЭМ</w:t>
      </w:r>
    </w:p>
    <w:p w:rsidR="007D68EE" w:rsidRPr="00CF0BEC" w:rsidRDefault="007D68EE" w:rsidP="00CF0BEC">
      <w:pPr>
        <w:pStyle w:val="HTMLPreformatted"/>
        <w:rPr>
          <w:rFonts w:asciiTheme="minorBidi" w:hAnsiTheme="minorBidi" w:cstheme="minorBidi"/>
          <w:color w:val="000000"/>
          <w:sz w:val="24"/>
          <w:szCs w:val="24"/>
          <w:lang w:val="ru-RU"/>
        </w:rPr>
      </w:pPr>
      <w:r w:rsidRPr="00CF0BEC">
        <w:rPr>
          <w:rFonts w:asciiTheme="minorBidi" w:hAnsiTheme="minorBidi" w:cstheme="minorBidi"/>
          <w:color w:val="000000"/>
          <w:sz w:val="24"/>
          <w:szCs w:val="24"/>
          <w:lang w:val="ru-RU"/>
        </w:rPr>
        <w:t>ШОМЭР АДОНОЙ ЭТ КОЛ О</w:t>
      </w:r>
      <w:proofErr w:type="gramStart"/>
      <w:r w:rsidRPr="00CF0BEC">
        <w:rPr>
          <w:rFonts w:asciiTheme="minorBidi" w:hAnsiTheme="minorBidi" w:cstheme="minorBidi"/>
          <w:color w:val="000000"/>
          <w:sz w:val="24"/>
          <w:szCs w:val="24"/>
        </w:rPr>
        <w:t>h</w:t>
      </w:r>
      <w:proofErr w:type="gramEnd"/>
      <w:r w:rsidRPr="00CF0BEC">
        <w:rPr>
          <w:rFonts w:asciiTheme="minorBidi" w:hAnsiTheme="minorBidi" w:cstheme="minorBidi"/>
          <w:color w:val="000000"/>
          <w:sz w:val="24"/>
          <w:szCs w:val="24"/>
          <w:lang w:val="ru-RU"/>
        </w:rPr>
        <w:t xml:space="preserve">АВАВ. В'ЭТ КОЛ </w:t>
      </w:r>
      <w:proofErr w:type="gramStart"/>
      <w:r w:rsidRPr="00CF0BEC">
        <w:rPr>
          <w:rFonts w:asciiTheme="minorBidi" w:hAnsiTheme="minorBidi" w:cstheme="minorBidi"/>
          <w:color w:val="000000"/>
          <w:sz w:val="24"/>
          <w:szCs w:val="24"/>
        </w:rPr>
        <w:t>h</w:t>
      </w:r>
      <w:proofErr w:type="gramEnd"/>
      <w:r w:rsidRPr="00CF0BEC">
        <w:rPr>
          <w:rFonts w:asciiTheme="minorBidi" w:hAnsiTheme="minorBidi" w:cstheme="minorBidi"/>
          <w:color w:val="000000"/>
          <w:sz w:val="24"/>
          <w:szCs w:val="24"/>
          <w:lang w:val="ru-RU"/>
        </w:rPr>
        <w:t xml:space="preserve">АРШАИМ </w:t>
      </w:r>
      <w:r w:rsidR="00CF0BEC" w:rsidRPr="00CF0BEC">
        <w:rPr>
          <w:rFonts w:asciiTheme="minorBidi" w:hAnsiTheme="minorBidi" w:cstheme="minorBidi"/>
          <w:color w:val="000000"/>
          <w:sz w:val="24"/>
          <w:szCs w:val="24"/>
          <w:lang w:val="ru-RU"/>
        </w:rPr>
        <w:t>Я</w:t>
      </w:r>
      <w:r w:rsidRPr="00CF0BEC">
        <w:rPr>
          <w:rFonts w:asciiTheme="minorBidi" w:hAnsiTheme="minorBidi" w:cstheme="minorBidi"/>
          <w:color w:val="000000"/>
          <w:sz w:val="24"/>
          <w:szCs w:val="24"/>
          <w:lang w:val="ru-RU"/>
        </w:rPr>
        <w:t>ШМИД</w:t>
      </w:r>
    </w:p>
    <w:p w:rsidR="007D68EE" w:rsidRPr="00CF0BEC" w:rsidRDefault="007D68EE" w:rsidP="00CF0BEC">
      <w:pPr>
        <w:pStyle w:val="HTMLPreformatted"/>
        <w:rPr>
          <w:rFonts w:asciiTheme="minorBidi" w:hAnsiTheme="minorBidi" w:cstheme="minorBidi"/>
          <w:color w:val="000000"/>
          <w:sz w:val="24"/>
          <w:szCs w:val="24"/>
          <w:lang w:val="ru-RU"/>
        </w:rPr>
      </w:pPr>
      <w:r w:rsidRPr="00CF0BEC">
        <w:rPr>
          <w:rFonts w:asciiTheme="minorBidi" w:hAnsiTheme="minorBidi" w:cstheme="minorBidi"/>
          <w:color w:val="000000"/>
          <w:sz w:val="24"/>
          <w:szCs w:val="24"/>
          <w:lang w:val="ru-RU"/>
        </w:rPr>
        <w:t>Т'</w:t>
      </w:r>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ИЛАТ АДОНОЙ Й'ДАБЭР ПИ ВИВАРЭХ КОЛ БАСАР ШЭМ К</w:t>
      </w:r>
      <w:r w:rsidR="00CF0BEC" w:rsidRPr="00CF0BEC">
        <w:rPr>
          <w:rFonts w:asciiTheme="minorBidi" w:hAnsiTheme="minorBidi" w:cstheme="minorBidi"/>
          <w:color w:val="000000"/>
          <w:sz w:val="24"/>
          <w:szCs w:val="24"/>
          <w:lang w:val="ru-RU"/>
        </w:rPr>
        <w:t>О</w:t>
      </w:r>
      <w:r w:rsidRPr="00CF0BEC">
        <w:rPr>
          <w:rFonts w:asciiTheme="minorBidi" w:hAnsiTheme="minorBidi" w:cstheme="minorBidi"/>
          <w:color w:val="000000"/>
          <w:sz w:val="24"/>
          <w:szCs w:val="24"/>
          <w:lang w:val="ru-RU"/>
        </w:rPr>
        <w:t xml:space="preserve">ДШО </w:t>
      </w:r>
      <w:proofErr w:type="gramStart"/>
      <w:r w:rsidRPr="00CF0BEC">
        <w:rPr>
          <w:rFonts w:asciiTheme="minorBidi" w:hAnsiTheme="minorBidi" w:cstheme="minorBidi"/>
          <w:color w:val="000000"/>
          <w:sz w:val="24"/>
          <w:szCs w:val="24"/>
          <w:lang w:val="ru-RU"/>
        </w:rPr>
        <w:t>Л'ОЛАМ</w:t>
      </w:r>
      <w:proofErr w:type="gramEnd"/>
      <w:r w:rsidRPr="00CF0BEC">
        <w:rPr>
          <w:rFonts w:asciiTheme="minorBidi" w:hAnsiTheme="minorBidi" w:cstheme="minorBidi"/>
          <w:color w:val="000000"/>
          <w:sz w:val="24"/>
          <w:szCs w:val="24"/>
          <w:lang w:val="ru-RU"/>
        </w:rPr>
        <w:t xml:space="preserve"> ВАЭД</w:t>
      </w:r>
    </w:p>
    <w:p w:rsidR="007D68EE" w:rsidRPr="00CF0BEC" w:rsidRDefault="007D68EE" w:rsidP="00CF0BEC">
      <w:pPr>
        <w:pStyle w:val="HTMLPreformatted"/>
        <w:rPr>
          <w:rFonts w:asciiTheme="minorBidi" w:hAnsiTheme="minorBidi" w:cstheme="minorBidi"/>
          <w:color w:val="000000"/>
          <w:sz w:val="24"/>
          <w:szCs w:val="24"/>
          <w:lang w:val="ru-RU"/>
        </w:rPr>
      </w:pPr>
      <w:r w:rsidRPr="00CF0BEC">
        <w:rPr>
          <w:rFonts w:asciiTheme="minorBidi" w:hAnsiTheme="minorBidi" w:cstheme="minorBidi"/>
          <w:color w:val="000000"/>
          <w:sz w:val="24"/>
          <w:szCs w:val="24"/>
          <w:lang w:val="ru-RU"/>
        </w:rPr>
        <w:t xml:space="preserve">ВААНАХНУ Н'ВАРЭХ </w:t>
      </w:r>
      <w:r w:rsidR="00CF0BEC" w:rsidRPr="00CF0BEC">
        <w:rPr>
          <w:rFonts w:asciiTheme="minorBidi" w:hAnsiTheme="minorBidi" w:cstheme="minorBidi"/>
          <w:color w:val="000000"/>
          <w:sz w:val="24"/>
          <w:szCs w:val="24"/>
          <w:lang w:val="ru-RU"/>
        </w:rPr>
        <w:t>Я</w:t>
      </w:r>
      <w:r w:rsidRPr="00CF0BEC">
        <w:rPr>
          <w:rFonts w:asciiTheme="minorBidi" w:hAnsiTheme="minorBidi" w:cstheme="minorBidi"/>
          <w:color w:val="000000"/>
          <w:sz w:val="24"/>
          <w:szCs w:val="24"/>
          <w:lang w:val="ru-RU"/>
        </w:rPr>
        <w:t xml:space="preserve"> МЭАТА </w:t>
      </w:r>
      <w:proofErr w:type="gramStart"/>
      <w:r w:rsidRPr="00CF0BEC">
        <w:rPr>
          <w:rFonts w:asciiTheme="minorBidi" w:hAnsiTheme="minorBidi" w:cstheme="minorBidi"/>
          <w:color w:val="000000"/>
          <w:sz w:val="24"/>
          <w:szCs w:val="24"/>
          <w:lang w:val="ru-RU"/>
        </w:rPr>
        <w:t>В'АД</w:t>
      </w:r>
      <w:proofErr w:type="gramEnd"/>
      <w:r w:rsidRPr="00CF0BEC">
        <w:rPr>
          <w:rFonts w:asciiTheme="minorBidi" w:hAnsiTheme="minorBidi" w:cstheme="minorBidi"/>
          <w:color w:val="000000"/>
          <w:sz w:val="24"/>
          <w:szCs w:val="24"/>
          <w:lang w:val="ru-RU"/>
        </w:rPr>
        <w:t xml:space="preserve"> ОЛАМ </w:t>
      </w:r>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АЛ'ЛУЙА</w:t>
      </w:r>
    </w:p>
    <w:p w:rsidR="00CF0BEC" w:rsidRPr="00CF0BEC" w:rsidRDefault="00CF0BEC" w:rsidP="007D68EE">
      <w:pPr>
        <w:pStyle w:val="HTMLPreformatted"/>
        <w:rPr>
          <w:rFonts w:asciiTheme="minorBidi" w:hAnsiTheme="minorBidi" w:cstheme="minorBidi"/>
          <w:color w:val="000000"/>
          <w:sz w:val="24"/>
          <w:szCs w:val="24"/>
          <w:lang w:val="ru-RU"/>
        </w:rPr>
      </w:pPr>
    </w:p>
    <w:p w:rsidR="007D68EE" w:rsidRPr="00CF0BEC" w:rsidRDefault="007D68EE" w:rsidP="007D68EE">
      <w:pPr>
        <w:pStyle w:val="HTMLPreformatted"/>
        <w:rPr>
          <w:rFonts w:asciiTheme="minorBidi" w:hAnsiTheme="minorBidi" w:cstheme="minorBidi"/>
          <w:color w:val="000000"/>
          <w:sz w:val="24"/>
          <w:szCs w:val="24"/>
          <w:lang w:val="ru-RU"/>
        </w:rPr>
      </w:pPr>
      <w:r w:rsidRPr="00CF0BEC">
        <w:rPr>
          <w:rFonts w:asciiTheme="minorBidi" w:hAnsiTheme="minorBidi" w:cstheme="minorBidi"/>
          <w:color w:val="000000"/>
          <w:sz w:val="24"/>
          <w:szCs w:val="24"/>
          <w:lang w:val="ru-RU"/>
        </w:rPr>
        <w:t>ТИКОН Т'ФИЛАТИ К'ТОРЭТ Л'ФАНЭХА, МАСАТ КАПАЙ МИНХАТ АРЭВ</w:t>
      </w:r>
    </w:p>
    <w:p w:rsidR="007D68EE" w:rsidRPr="00CF0BEC" w:rsidRDefault="007D68EE" w:rsidP="007D68EE">
      <w:pPr>
        <w:pStyle w:val="HTMLPreformatted"/>
        <w:rPr>
          <w:rFonts w:asciiTheme="minorBidi" w:hAnsiTheme="minorBidi" w:cstheme="minorBidi"/>
          <w:color w:val="000000"/>
          <w:sz w:val="24"/>
          <w:szCs w:val="24"/>
          <w:lang w:val="ru-RU"/>
        </w:rPr>
      </w:pPr>
      <w:proofErr w:type="gramStart"/>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АКШИВА</w:t>
      </w:r>
      <w:proofErr w:type="gramEnd"/>
      <w:r w:rsidRPr="00CF0BEC">
        <w:rPr>
          <w:rFonts w:asciiTheme="minorBidi" w:hAnsiTheme="minorBidi" w:cstheme="minorBidi"/>
          <w:color w:val="000000"/>
          <w:sz w:val="24"/>
          <w:szCs w:val="24"/>
          <w:lang w:val="ru-RU"/>
        </w:rPr>
        <w:t xml:space="preserve"> Л'КОЛ ШАВИ МАЛКИ ВЭЛО</w:t>
      </w:r>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АЙ, КИ ЭЛЭХА ЭТПАЛАЛ</w:t>
      </w:r>
    </w:p>
    <w:p w:rsidR="007D68EE" w:rsidRPr="00CF0BEC" w:rsidRDefault="007D68EE" w:rsidP="007D68EE">
      <w:pPr>
        <w:suppressAutoHyphens w:val="0"/>
        <w:spacing w:after="0" w:line="240" w:lineRule="auto"/>
        <w:rPr>
          <w:rFonts w:asciiTheme="minorBidi" w:eastAsia="Times New Roman" w:hAnsiTheme="minorBidi" w:cstheme="minorBidi"/>
          <w:color w:val="000000"/>
          <w:sz w:val="24"/>
          <w:szCs w:val="24"/>
          <w:lang w:val="ru-RU" w:bidi="he-IL"/>
        </w:rPr>
      </w:pPr>
    </w:p>
    <w:p w:rsidR="00CF0BEC" w:rsidRPr="00CF0BEC" w:rsidRDefault="00CF0BEC" w:rsidP="00CF0BEC">
      <w:pPr>
        <w:suppressAutoHyphens w:val="0"/>
        <w:spacing w:after="0" w:line="240" w:lineRule="auto"/>
        <w:jc w:val="center"/>
        <w:rPr>
          <w:rFonts w:asciiTheme="minorBidi" w:eastAsia="Times New Roman" w:hAnsiTheme="minorBidi" w:cstheme="minorBidi"/>
          <w:color w:val="000000"/>
          <w:sz w:val="24"/>
          <w:szCs w:val="24"/>
          <w:lang w:val="ru-RU" w:bidi="he-IL"/>
        </w:rPr>
      </w:pPr>
      <w:r w:rsidRPr="00CF0BEC">
        <w:rPr>
          <w:rFonts w:asciiTheme="minorBidi" w:eastAsia="Times New Roman" w:hAnsiTheme="minorBidi" w:cstheme="minorBidi"/>
          <w:color w:val="000000"/>
          <w:sz w:val="24"/>
          <w:szCs w:val="24"/>
          <w:lang w:val="ru-RU" w:bidi="he-IL"/>
        </w:rPr>
        <w:t>Молитва Шемоне Эсре.</w:t>
      </w:r>
    </w:p>
    <w:p w:rsidR="007D68EE" w:rsidRPr="007D68EE" w:rsidRDefault="007D68EE" w:rsidP="007D68EE">
      <w:pPr>
        <w:suppressAutoHyphens w:val="0"/>
        <w:spacing w:after="0" w:line="240" w:lineRule="auto"/>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lastRenderedPageBreak/>
        <w:t> </w:t>
      </w:r>
    </w:p>
    <w:p w:rsidR="007D68EE" w:rsidRPr="007D68EE" w:rsidRDefault="007D68EE" w:rsidP="007D68EE">
      <w:pPr>
        <w:suppressAutoHyphens w:val="0"/>
        <w:spacing w:after="0" w:line="240" w:lineRule="auto"/>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А-ДОНАЙ, С’ФАТАЙ ТИФТАХ УФИ ЯГИД Т’</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ИЛАТЭХА:</w:t>
      </w:r>
    </w:p>
    <w:p w:rsidR="007D68EE" w:rsidRPr="007D68EE" w:rsidRDefault="007D68EE" w:rsidP="007D68EE">
      <w:pPr>
        <w:suppressAutoHyphens w:val="0"/>
        <w:spacing w:after="0" w:line="240" w:lineRule="auto"/>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suppressAutoHyphens w:val="0"/>
        <w:spacing w:after="0" w:line="240" w:lineRule="auto"/>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Первая Браха:</w:t>
      </w:r>
    </w:p>
    <w:p w:rsidR="007D68EE" w:rsidRPr="007D68EE" w:rsidRDefault="007D68EE" w:rsidP="007D68EE">
      <w:pPr>
        <w:suppressAutoHyphens w:val="0"/>
        <w:spacing w:after="0" w:line="240" w:lineRule="auto"/>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БАРУХ АТА А-ДОНАЙ, ЭЛО</w:t>
      </w:r>
      <w:proofErr w:type="gramStart"/>
      <w:r w:rsidRPr="00CF0BEC">
        <w:rPr>
          <w:rFonts w:asciiTheme="minorBidi" w:eastAsia="Times New Roman" w:hAnsiTheme="minorBidi" w:cstheme="minorBidi"/>
          <w:color w:val="000000"/>
          <w:sz w:val="24"/>
          <w:szCs w:val="24"/>
          <w:lang w:bidi="he-IL"/>
        </w:rPr>
        <w:t>h</w:t>
      </w:r>
      <w:proofErr w:type="gramEnd"/>
      <w:r w:rsidRPr="007D68EE">
        <w:rPr>
          <w:rFonts w:asciiTheme="minorBidi" w:eastAsia="Times New Roman" w:hAnsiTheme="minorBidi" w:cstheme="minorBidi"/>
          <w:color w:val="000000"/>
          <w:sz w:val="24"/>
          <w:szCs w:val="24"/>
          <w:lang w:val="ru-RU" w:bidi="he-IL"/>
        </w:rPr>
        <w:t>ЭНУ ВЭ-ЭЛО</w:t>
      </w:r>
      <w:r w:rsidRPr="007D68EE">
        <w:rPr>
          <w:rFonts w:asciiTheme="minorBidi" w:eastAsia="Times New Roman" w:hAnsiTheme="minorBidi" w:cstheme="minorBidi"/>
          <w:color w:val="000000"/>
          <w:sz w:val="24"/>
          <w:szCs w:val="24"/>
          <w:lang w:bidi="he-IL"/>
        </w:rPr>
        <w:t>h</w:t>
      </w:r>
      <w:r w:rsidRPr="007D68EE">
        <w:rPr>
          <w:rFonts w:asciiTheme="minorBidi" w:eastAsia="Times New Roman" w:hAnsiTheme="minorBidi" w:cstheme="minorBidi"/>
          <w:color w:val="000000"/>
          <w:sz w:val="24"/>
          <w:szCs w:val="24"/>
          <w:lang w:val="ru-RU" w:bidi="he-IL"/>
        </w:rPr>
        <w:t>Э АВОТЭНУ, ЭЛО</w:t>
      </w:r>
      <w:r w:rsidRPr="007D68EE">
        <w:rPr>
          <w:rFonts w:asciiTheme="minorBidi" w:eastAsia="Times New Roman" w:hAnsiTheme="minorBidi" w:cstheme="minorBidi"/>
          <w:color w:val="000000"/>
          <w:sz w:val="24"/>
          <w:szCs w:val="24"/>
          <w:lang w:bidi="he-IL"/>
        </w:rPr>
        <w:t>h</w:t>
      </w:r>
      <w:r w:rsidRPr="007D68EE">
        <w:rPr>
          <w:rFonts w:asciiTheme="minorBidi" w:eastAsia="Times New Roman" w:hAnsiTheme="minorBidi" w:cstheme="minorBidi"/>
          <w:color w:val="000000"/>
          <w:sz w:val="24"/>
          <w:szCs w:val="24"/>
          <w:lang w:val="ru-RU" w:bidi="he-IL"/>
        </w:rPr>
        <w:t>Э АВРА</w:t>
      </w:r>
      <w:r w:rsidRPr="007D68EE">
        <w:rPr>
          <w:rFonts w:asciiTheme="minorBidi" w:eastAsia="Times New Roman" w:hAnsiTheme="minorBidi" w:cstheme="minorBidi"/>
          <w:color w:val="000000"/>
          <w:sz w:val="24"/>
          <w:szCs w:val="24"/>
          <w:lang w:bidi="he-IL"/>
        </w:rPr>
        <w:t>h</w:t>
      </w:r>
      <w:r w:rsidRPr="007D68EE">
        <w:rPr>
          <w:rFonts w:asciiTheme="minorBidi" w:eastAsia="Times New Roman" w:hAnsiTheme="minorBidi" w:cstheme="minorBidi"/>
          <w:color w:val="000000"/>
          <w:sz w:val="24"/>
          <w:szCs w:val="24"/>
          <w:lang w:val="ru-RU" w:bidi="he-IL"/>
        </w:rPr>
        <w:t>АМ ЭЛО</w:t>
      </w:r>
      <w:r w:rsidRPr="007D68EE">
        <w:rPr>
          <w:rFonts w:asciiTheme="minorBidi" w:eastAsia="Times New Roman" w:hAnsiTheme="minorBidi" w:cstheme="minorBidi"/>
          <w:color w:val="000000"/>
          <w:sz w:val="24"/>
          <w:szCs w:val="24"/>
          <w:lang w:bidi="he-IL"/>
        </w:rPr>
        <w:t>h</w:t>
      </w:r>
      <w:r w:rsidRPr="007D68EE">
        <w:rPr>
          <w:rFonts w:asciiTheme="minorBidi" w:eastAsia="Times New Roman" w:hAnsiTheme="minorBidi" w:cstheme="minorBidi"/>
          <w:color w:val="000000"/>
          <w:sz w:val="24"/>
          <w:szCs w:val="24"/>
          <w:lang w:val="ru-RU" w:bidi="he-IL"/>
        </w:rPr>
        <w:t>Э ЙИЦХАК ВЭ-ЭЛО</w:t>
      </w:r>
      <w:r w:rsidRPr="007D68EE">
        <w:rPr>
          <w:rFonts w:asciiTheme="minorBidi" w:eastAsia="Times New Roman" w:hAnsiTheme="minorBidi" w:cstheme="minorBidi"/>
          <w:color w:val="000000"/>
          <w:sz w:val="24"/>
          <w:szCs w:val="24"/>
          <w:lang w:bidi="he-IL"/>
        </w:rPr>
        <w:t>h</w:t>
      </w:r>
      <w:r w:rsidRPr="007D68EE">
        <w:rPr>
          <w:rFonts w:asciiTheme="minorBidi" w:eastAsia="Times New Roman" w:hAnsiTheme="minorBidi" w:cstheme="minorBidi"/>
          <w:color w:val="000000"/>
          <w:sz w:val="24"/>
          <w:szCs w:val="24"/>
          <w:lang w:val="ru-RU" w:bidi="he-IL"/>
        </w:rPr>
        <w:t>Э ЯАКОВ.</w:t>
      </w:r>
      <w:r w:rsidRPr="00CF0BEC">
        <w:rPr>
          <w:rFonts w:asciiTheme="minorBidi" w:eastAsia="Times New Roman" w:hAnsiTheme="minorBidi" w:cstheme="minorBidi"/>
          <w:color w:val="000000"/>
          <w:sz w:val="24"/>
          <w:szCs w:val="24"/>
          <w:lang w:val="ru-RU" w:bidi="he-IL"/>
        </w:rPr>
        <w:t> </w:t>
      </w:r>
      <w:r w:rsidRPr="007D68EE">
        <w:rPr>
          <w:rFonts w:asciiTheme="minorBidi" w:eastAsia="Times New Roman" w:hAnsiTheme="minorBidi" w:cstheme="minorBidi"/>
          <w:color w:val="000000"/>
          <w:sz w:val="24"/>
          <w:szCs w:val="24"/>
          <w:lang w:bidi="he-IL"/>
        </w:rPr>
        <w:t>h</w:t>
      </w:r>
      <w:r w:rsidRPr="007D68EE">
        <w:rPr>
          <w:rFonts w:asciiTheme="minorBidi" w:eastAsia="Times New Roman" w:hAnsiTheme="minorBidi" w:cstheme="minorBidi"/>
          <w:color w:val="000000"/>
          <w:sz w:val="24"/>
          <w:szCs w:val="24"/>
          <w:lang w:val="ru-RU" w:bidi="he-IL"/>
        </w:rPr>
        <w:t>АЭЛЬ</w:t>
      </w:r>
      <w:r w:rsidRPr="00CF0BEC">
        <w:rPr>
          <w:rFonts w:asciiTheme="minorBidi" w:eastAsia="Times New Roman" w:hAnsiTheme="minorBidi" w:cstheme="minorBidi"/>
          <w:color w:val="000000"/>
          <w:sz w:val="24"/>
          <w:szCs w:val="24"/>
          <w:lang w:val="ru-RU" w:bidi="he-IL"/>
        </w:rPr>
        <w:t> </w:t>
      </w:r>
      <w:r w:rsidRPr="007D68EE">
        <w:rPr>
          <w:rFonts w:asciiTheme="minorBidi" w:eastAsia="Times New Roman" w:hAnsiTheme="minorBidi" w:cstheme="minorBidi"/>
          <w:color w:val="000000"/>
          <w:sz w:val="24"/>
          <w:szCs w:val="24"/>
          <w:lang w:bidi="he-IL"/>
        </w:rPr>
        <w:t>h</w:t>
      </w:r>
      <w:r w:rsidRPr="007D68EE">
        <w:rPr>
          <w:rFonts w:asciiTheme="minorBidi" w:eastAsia="Times New Roman" w:hAnsiTheme="minorBidi" w:cstheme="minorBidi"/>
          <w:color w:val="000000"/>
          <w:sz w:val="24"/>
          <w:szCs w:val="24"/>
          <w:lang w:val="ru-RU" w:bidi="he-IL"/>
        </w:rPr>
        <w:t>АГАДОЛЬ</w:t>
      </w:r>
      <w:r w:rsidRPr="00CF0BEC">
        <w:rPr>
          <w:rFonts w:asciiTheme="minorBidi" w:eastAsia="Times New Roman" w:hAnsiTheme="minorBidi" w:cstheme="minorBidi"/>
          <w:color w:val="000000"/>
          <w:sz w:val="24"/>
          <w:szCs w:val="24"/>
          <w:lang w:val="ru-RU" w:bidi="he-IL"/>
        </w:rPr>
        <w:t> </w:t>
      </w:r>
      <w:r w:rsidRPr="007D68EE">
        <w:rPr>
          <w:rFonts w:asciiTheme="minorBidi" w:eastAsia="Times New Roman" w:hAnsiTheme="minorBidi" w:cstheme="minorBidi"/>
          <w:color w:val="000000"/>
          <w:sz w:val="24"/>
          <w:szCs w:val="24"/>
          <w:lang w:bidi="he-IL"/>
        </w:rPr>
        <w:t>h</w:t>
      </w:r>
      <w:r w:rsidRPr="007D68EE">
        <w:rPr>
          <w:rFonts w:asciiTheme="minorBidi" w:eastAsia="Times New Roman" w:hAnsiTheme="minorBidi" w:cstheme="minorBidi"/>
          <w:color w:val="000000"/>
          <w:sz w:val="24"/>
          <w:szCs w:val="24"/>
          <w:lang w:val="ru-RU" w:bidi="he-IL"/>
        </w:rPr>
        <w:t>АГИБОР В’</w:t>
      </w:r>
      <w:r w:rsidRPr="007D68EE">
        <w:rPr>
          <w:rFonts w:asciiTheme="minorBidi" w:eastAsia="Times New Roman" w:hAnsiTheme="minorBidi" w:cstheme="minorBidi"/>
          <w:color w:val="000000"/>
          <w:sz w:val="24"/>
          <w:szCs w:val="24"/>
          <w:lang w:bidi="he-IL"/>
        </w:rPr>
        <w:t>h</w:t>
      </w:r>
      <w:r w:rsidRPr="007D68EE">
        <w:rPr>
          <w:rFonts w:asciiTheme="minorBidi" w:eastAsia="Times New Roman" w:hAnsiTheme="minorBidi" w:cstheme="minorBidi"/>
          <w:color w:val="000000"/>
          <w:sz w:val="24"/>
          <w:szCs w:val="24"/>
          <w:lang w:val="ru-RU" w:bidi="he-IL"/>
        </w:rPr>
        <w:t>АНОРА ЭЛЬ ЭЛЬЁН. ГОМЕЛЬ ХАСАДИМ ТОВИМ, КОНЭ</w:t>
      </w:r>
      <w:r w:rsidRPr="00CF0BEC">
        <w:rPr>
          <w:rFonts w:asciiTheme="minorBidi" w:eastAsia="Times New Roman" w:hAnsiTheme="minorBidi" w:cstheme="minorBidi"/>
          <w:color w:val="000000"/>
          <w:sz w:val="24"/>
          <w:szCs w:val="24"/>
          <w:lang w:val="ru-RU" w:bidi="he-IL"/>
        </w:rPr>
        <w:t> </w:t>
      </w:r>
      <w:proofErr w:type="gramStart"/>
      <w:r w:rsidRPr="00CF0BEC">
        <w:rPr>
          <w:rFonts w:asciiTheme="minorBidi" w:eastAsia="Times New Roman" w:hAnsiTheme="minorBidi" w:cstheme="minorBidi"/>
          <w:color w:val="000000"/>
          <w:sz w:val="24"/>
          <w:szCs w:val="24"/>
          <w:lang w:bidi="he-IL"/>
        </w:rPr>
        <w:t>h</w:t>
      </w:r>
      <w:proofErr w:type="gramEnd"/>
      <w:r w:rsidRPr="007D68EE">
        <w:rPr>
          <w:rFonts w:asciiTheme="minorBidi" w:eastAsia="Times New Roman" w:hAnsiTheme="minorBidi" w:cstheme="minorBidi"/>
          <w:color w:val="000000"/>
          <w:sz w:val="24"/>
          <w:szCs w:val="24"/>
          <w:lang w:val="ru-RU" w:bidi="he-IL"/>
        </w:rPr>
        <w:t>АКОЛЬ В’ЗОХЭР ХАСДЭ АВОТ. УМЭВИ ГОЭЛЬ ЛИВНЭ В’НЭ</w:t>
      </w:r>
      <w:proofErr w:type="gramStart"/>
      <w:r w:rsidRPr="00CF0BEC">
        <w:rPr>
          <w:rFonts w:asciiTheme="minorBidi" w:eastAsia="Times New Roman" w:hAnsiTheme="minorBidi" w:cstheme="minorBidi"/>
          <w:color w:val="000000"/>
          <w:sz w:val="24"/>
          <w:szCs w:val="24"/>
          <w:lang w:bidi="he-IL"/>
        </w:rPr>
        <w:t>h</w:t>
      </w:r>
      <w:proofErr w:type="gramEnd"/>
      <w:r w:rsidRPr="007D68EE">
        <w:rPr>
          <w:rFonts w:asciiTheme="minorBidi" w:eastAsia="Times New Roman" w:hAnsiTheme="minorBidi" w:cstheme="minorBidi"/>
          <w:color w:val="000000"/>
          <w:sz w:val="24"/>
          <w:szCs w:val="24"/>
          <w:lang w:val="ru-RU" w:bidi="he-IL"/>
        </w:rPr>
        <w:t>ЭМ Л’МААН Ш’МО Б’А</w:t>
      </w:r>
      <w:r w:rsidRPr="007D68EE">
        <w:rPr>
          <w:rFonts w:asciiTheme="minorBidi" w:eastAsia="Times New Roman" w:hAnsiTheme="minorBidi" w:cstheme="minorBidi"/>
          <w:color w:val="000000"/>
          <w:sz w:val="24"/>
          <w:szCs w:val="24"/>
          <w:lang w:bidi="he-IL"/>
        </w:rPr>
        <w:t>h</w:t>
      </w:r>
      <w:r w:rsidRPr="007D68EE">
        <w:rPr>
          <w:rFonts w:asciiTheme="minorBidi" w:eastAsia="Times New Roman" w:hAnsiTheme="minorBidi" w:cstheme="minorBidi"/>
          <w:color w:val="000000"/>
          <w:sz w:val="24"/>
          <w:szCs w:val="24"/>
          <w:lang w:val="ru-RU" w:bidi="he-IL"/>
        </w:rPr>
        <w:t>АВА. МЕЛЭХ ОЗЭР УМОШИА УМАГЭН.</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БАРУХ АТА А-ДОНАЙ МАГЕН АВРА</w:t>
      </w:r>
      <w:proofErr w:type="gramStart"/>
      <w:r w:rsidRPr="00CF0BEC">
        <w:rPr>
          <w:rFonts w:asciiTheme="minorBidi" w:eastAsia="Times New Roman" w:hAnsiTheme="minorBidi" w:cstheme="minorBidi"/>
          <w:color w:val="000000"/>
          <w:sz w:val="24"/>
          <w:szCs w:val="24"/>
          <w:lang w:bidi="he-IL"/>
        </w:rPr>
        <w:t>h</w:t>
      </w:r>
      <w:proofErr w:type="gramEnd"/>
      <w:r w:rsidRPr="007D68EE">
        <w:rPr>
          <w:rFonts w:asciiTheme="minorBidi" w:eastAsia="Times New Roman" w:hAnsiTheme="minorBidi" w:cstheme="minorBidi"/>
          <w:color w:val="000000"/>
          <w:sz w:val="24"/>
          <w:szCs w:val="24"/>
          <w:lang w:val="ru-RU" w:bidi="he-IL"/>
        </w:rPr>
        <w:t>АМ:</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Вторая Браха:</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АТА ГИБОР ЛЕОЛАМ А-ДОНАЙ, МЕХАЕ МЕТИМ АТА РАВ ЛЕ</w:t>
      </w:r>
      <w:proofErr w:type="gramStart"/>
      <w:r w:rsidRPr="00CF0BEC">
        <w:rPr>
          <w:rFonts w:asciiTheme="minorBidi" w:eastAsia="Times New Roman" w:hAnsiTheme="minorBidi" w:cstheme="minorBidi"/>
          <w:color w:val="000000"/>
          <w:sz w:val="24"/>
          <w:szCs w:val="24"/>
          <w:lang w:bidi="he-IL"/>
        </w:rPr>
        <w:t>h</w:t>
      </w:r>
      <w:proofErr w:type="gramEnd"/>
      <w:r w:rsidRPr="007D68EE">
        <w:rPr>
          <w:rFonts w:asciiTheme="minorBidi" w:eastAsia="Times New Roman" w:hAnsiTheme="minorBidi" w:cstheme="minorBidi"/>
          <w:color w:val="000000"/>
          <w:sz w:val="24"/>
          <w:szCs w:val="24"/>
          <w:lang w:val="ru-RU" w:bidi="he-IL"/>
        </w:rPr>
        <w:t>ОШИА</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Летом, с первого дня Песах до праздника Шмини Ацерет говорят: МОРИД</w:t>
      </w:r>
      <w:r w:rsidRPr="00CF0BEC">
        <w:rPr>
          <w:rFonts w:asciiTheme="minorBidi" w:eastAsia="Times New Roman" w:hAnsiTheme="minorBidi" w:cstheme="minorBidi"/>
          <w:color w:val="000000"/>
          <w:sz w:val="24"/>
          <w:szCs w:val="24"/>
          <w:lang w:val="ru-RU" w:bidi="he-IL"/>
        </w:rPr>
        <w:t> </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АТАЛЬ</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Зимой, с праздника Шмини Ацерет до Песах говорят: МАШИВ</w:t>
      </w:r>
      <w:r w:rsidRPr="00CF0BEC">
        <w:rPr>
          <w:rFonts w:asciiTheme="minorBidi" w:eastAsia="Times New Roman" w:hAnsiTheme="minorBidi" w:cstheme="minorBidi"/>
          <w:color w:val="000000"/>
          <w:sz w:val="24"/>
          <w:szCs w:val="24"/>
          <w:lang w:val="ru-RU" w:bidi="he-IL"/>
        </w:rPr>
        <w:t> </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АРУАХ УМОРИД hАГЕШЭМ</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МЕХАЛКЕЛЬ ХАЙИМ Б’ХЭСЭД, М’ХАЕ МЕТИМ Б’РАХАМИМ РАБИМ, СОМЕХ НОФЛИМ ВЕРОФЭ ХОЛИМ УМАТИР АСУРИМ, УМ’КАЕМ ЭМУНАТО ЛИШЭНЭ АФАР. МИ ХАМОХА БААЛЬ Г’ВУРОТ УМИ ДОМЭ ЛАХ, МЕЛЭХ МЕМИТ УМ’ХАЕ УМАЦМИАХ ЙЕШУА. ВНЭЭМАН АТА Л’</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АХАЁТ МЭТИМ.</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БАРУХ АТА А-ДОНАЙ М’ХАЭ</w:t>
      </w:r>
      <w:r w:rsidRPr="00CF0BEC">
        <w:rPr>
          <w:rFonts w:asciiTheme="minorBidi" w:eastAsia="Times New Roman" w:hAnsiTheme="minorBidi" w:cstheme="minorBidi"/>
          <w:color w:val="000000"/>
          <w:sz w:val="24"/>
          <w:szCs w:val="24"/>
          <w:lang w:val="ru-RU" w:bidi="he-IL"/>
        </w:rPr>
        <w:t> </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АМЭТИМ:</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Во время повторения Шмоне Эсре, община и хазан говорят:</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НАКДИШАХ В’НААРИЦАХ К’НОАМ СИАХ СОД САРФЭ КОДЭШ hАМ’ШАЛШИМ Л’ХА</w:t>
      </w:r>
      <w:r w:rsidRPr="00CF0BEC">
        <w:rPr>
          <w:rFonts w:asciiTheme="minorBidi" w:eastAsia="Times New Roman" w:hAnsiTheme="minorBidi" w:cstheme="minorBidi"/>
          <w:color w:val="000000"/>
          <w:sz w:val="24"/>
          <w:szCs w:val="24"/>
          <w:lang w:val="ru-RU" w:bidi="he-IL"/>
        </w:rPr>
        <w:t> </w:t>
      </w:r>
      <w:proofErr w:type="gramStart"/>
      <w:r w:rsidRPr="00CF0BEC">
        <w:rPr>
          <w:rFonts w:asciiTheme="minorBidi" w:eastAsia="Times New Roman" w:hAnsiTheme="minorBidi" w:cstheme="minorBidi"/>
          <w:color w:val="000000"/>
          <w:sz w:val="24"/>
          <w:szCs w:val="24"/>
          <w:lang w:val="ru-RU" w:bidi="he-IL"/>
        </w:rPr>
        <w:t>К</w:t>
      </w:r>
      <w:proofErr w:type="gramEnd"/>
      <w:r w:rsidRPr="007D68EE">
        <w:rPr>
          <w:rFonts w:asciiTheme="minorBidi" w:eastAsia="Times New Roman" w:hAnsiTheme="minorBidi" w:cstheme="minorBidi"/>
          <w:color w:val="000000"/>
          <w:sz w:val="24"/>
          <w:szCs w:val="24"/>
          <w:lang w:val="ru-RU" w:bidi="he-IL"/>
        </w:rPr>
        <w:t>’ДУША. В’ХЭН КАТУВ АЛЬ ЯД Н’ВИАХ,</w:t>
      </w:r>
      <w:r w:rsidRPr="00CF0BEC">
        <w:rPr>
          <w:rFonts w:asciiTheme="minorBidi" w:eastAsia="Times New Roman" w:hAnsiTheme="minorBidi" w:cstheme="minorBidi"/>
          <w:color w:val="000000"/>
          <w:sz w:val="24"/>
          <w:szCs w:val="24"/>
          <w:lang w:val="ru-RU" w:bidi="he-IL"/>
        </w:rPr>
        <w:t> </w:t>
      </w:r>
      <w:proofErr w:type="gramStart"/>
      <w:r w:rsidRPr="00CF0BEC">
        <w:rPr>
          <w:rFonts w:asciiTheme="minorBidi" w:eastAsia="Times New Roman" w:hAnsiTheme="minorBidi" w:cstheme="minorBidi"/>
          <w:color w:val="000000"/>
          <w:sz w:val="24"/>
          <w:szCs w:val="24"/>
          <w:lang w:val="ru-RU" w:bidi="he-IL"/>
        </w:rPr>
        <w:t>В</w:t>
      </w:r>
      <w:proofErr w:type="gramEnd"/>
      <w:r w:rsidRPr="007D68EE">
        <w:rPr>
          <w:rFonts w:asciiTheme="minorBidi" w:eastAsia="Times New Roman" w:hAnsiTheme="minorBidi" w:cstheme="minorBidi"/>
          <w:color w:val="000000"/>
          <w:sz w:val="24"/>
          <w:szCs w:val="24"/>
          <w:lang w:val="ru-RU" w:bidi="he-IL"/>
        </w:rPr>
        <w:t>’</w:t>
      </w:r>
      <w:proofErr w:type="gramStart"/>
      <w:r w:rsidRPr="00CF0BEC">
        <w:rPr>
          <w:rFonts w:asciiTheme="minorBidi" w:eastAsia="Times New Roman" w:hAnsiTheme="minorBidi" w:cstheme="minorBidi"/>
          <w:color w:val="000000"/>
          <w:sz w:val="24"/>
          <w:szCs w:val="24"/>
          <w:lang w:val="ru-RU" w:bidi="he-IL"/>
        </w:rPr>
        <w:t>КАРА</w:t>
      </w:r>
      <w:proofErr w:type="gramEnd"/>
      <w:r w:rsidRPr="00CF0BEC">
        <w:rPr>
          <w:rFonts w:asciiTheme="minorBidi" w:eastAsia="Times New Roman" w:hAnsiTheme="minorBidi" w:cstheme="minorBidi"/>
          <w:color w:val="000000"/>
          <w:sz w:val="24"/>
          <w:szCs w:val="24"/>
          <w:lang w:val="ru-RU" w:bidi="he-IL"/>
        </w:rPr>
        <w:t> </w:t>
      </w:r>
      <w:r w:rsidRPr="007D68EE">
        <w:rPr>
          <w:rFonts w:asciiTheme="minorBidi" w:eastAsia="Times New Roman" w:hAnsiTheme="minorBidi" w:cstheme="minorBidi"/>
          <w:color w:val="000000"/>
          <w:sz w:val="24"/>
          <w:szCs w:val="24"/>
          <w:lang w:val="ru-RU" w:bidi="he-IL"/>
        </w:rPr>
        <w:t>ЗЭ ЭЛЬ ЗЭ В’АМАР:</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община с хазаном:</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КАДОШ КАДОШ КАДОШ А-ДОНАЙ Ц’ВАОТ. М’ЛО ХОЛЬ</w:t>
      </w:r>
      <w:r w:rsidRPr="00CF0BEC">
        <w:rPr>
          <w:rFonts w:asciiTheme="minorBidi" w:eastAsia="Times New Roman" w:hAnsiTheme="minorBidi" w:cstheme="minorBidi"/>
          <w:color w:val="000000"/>
          <w:sz w:val="24"/>
          <w:szCs w:val="24"/>
          <w:lang w:val="ru-RU" w:bidi="he-IL"/>
        </w:rPr>
        <w:t> </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ААРЭЦ К’ВОДО.</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ЛУМАТАМ М’ШАБХИМ В’ ОМРИМ:</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община с хазаном:</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БАРУХ</w:t>
      </w:r>
      <w:r w:rsidRPr="00CF0BEC">
        <w:rPr>
          <w:rFonts w:asciiTheme="minorBidi" w:eastAsia="Times New Roman" w:hAnsiTheme="minorBidi" w:cstheme="minorBidi"/>
          <w:color w:val="000000"/>
          <w:sz w:val="24"/>
          <w:szCs w:val="24"/>
          <w:lang w:val="ru-RU" w:bidi="he-IL"/>
        </w:rPr>
        <w:t> </w:t>
      </w:r>
      <w:proofErr w:type="gramStart"/>
      <w:r w:rsidRPr="00CF0BEC">
        <w:rPr>
          <w:rFonts w:asciiTheme="minorBidi" w:eastAsia="Times New Roman" w:hAnsiTheme="minorBidi" w:cstheme="minorBidi"/>
          <w:color w:val="000000"/>
          <w:sz w:val="24"/>
          <w:szCs w:val="24"/>
          <w:lang w:val="ru-RU" w:bidi="he-IL"/>
        </w:rPr>
        <w:t>К</w:t>
      </w:r>
      <w:proofErr w:type="gramEnd"/>
      <w:r w:rsidRPr="007D68EE">
        <w:rPr>
          <w:rFonts w:asciiTheme="minorBidi" w:eastAsia="Times New Roman" w:hAnsiTheme="minorBidi" w:cstheme="minorBidi"/>
          <w:color w:val="000000"/>
          <w:sz w:val="24"/>
          <w:szCs w:val="24"/>
          <w:lang w:val="ru-RU" w:bidi="he-IL"/>
        </w:rPr>
        <w:t>’ВОД А-ДОНАЙ МИМКОМО.</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УВДИВРЭ КАДШАХ КАТУВ ЛЭМОР:</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община с хазаном:</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xml:space="preserve">ЙИМЛОХ А-ДОНАЙ </w:t>
      </w:r>
      <w:proofErr w:type="gramStart"/>
      <w:r w:rsidRPr="007D68EE">
        <w:rPr>
          <w:rFonts w:asciiTheme="minorBidi" w:eastAsia="Times New Roman" w:hAnsiTheme="minorBidi" w:cstheme="minorBidi"/>
          <w:color w:val="000000"/>
          <w:sz w:val="24"/>
          <w:szCs w:val="24"/>
          <w:lang w:val="ru-RU" w:bidi="he-IL"/>
        </w:rPr>
        <w:t>Л’ОЛАМ</w:t>
      </w:r>
      <w:proofErr w:type="gramEnd"/>
      <w:r w:rsidRPr="007D68EE">
        <w:rPr>
          <w:rFonts w:asciiTheme="minorBidi" w:eastAsia="Times New Roman" w:hAnsiTheme="minorBidi" w:cstheme="minorBidi"/>
          <w:color w:val="000000"/>
          <w:sz w:val="24"/>
          <w:szCs w:val="24"/>
          <w:lang w:val="ru-RU" w:bidi="he-IL"/>
        </w:rPr>
        <w:t xml:space="preserve"> ЭЛО</w:t>
      </w:r>
      <w:r w:rsidRPr="00CF0BEC">
        <w:rPr>
          <w:rFonts w:asciiTheme="minorBidi" w:eastAsia="Times New Roman" w:hAnsiTheme="minorBidi" w:cstheme="minorBidi"/>
          <w:color w:val="000000"/>
          <w:sz w:val="24"/>
          <w:szCs w:val="24"/>
          <w:lang w:val="ru-RU" w:bidi="he-IL"/>
        </w:rPr>
        <w:t>h</w:t>
      </w:r>
      <w:r w:rsidRPr="007D68EE">
        <w:rPr>
          <w:rFonts w:asciiTheme="minorBidi" w:eastAsia="Times New Roman" w:hAnsiTheme="minorBidi" w:cstheme="minorBidi"/>
          <w:color w:val="000000"/>
          <w:sz w:val="24"/>
          <w:szCs w:val="24"/>
          <w:lang w:val="ru-RU" w:bidi="he-IL"/>
        </w:rPr>
        <w:t>АЙИХ ЦИОН Л’ДОР ВАДОР hАЛЕЛУЯ.</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Третья Браха:</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АТА КАДОШ В’ШИМХА КАДОШ УКДОШИМ Б’ХОЛЬ ЁМ Е</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АЛЕЛУХА СЭЛА.</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БАРУХ АТА А-ДОНАЙ</w:t>
      </w:r>
      <w:r w:rsidRPr="00CF0BEC">
        <w:rPr>
          <w:rFonts w:asciiTheme="minorBidi" w:eastAsia="Times New Roman" w:hAnsiTheme="minorBidi" w:cstheme="minorBidi"/>
          <w:color w:val="000000"/>
          <w:sz w:val="24"/>
          <w:szCs w:val="24"/>
          <w:lang w:val="ru-RU" w:bidi="he-IL"/>
        </w:rPr>
        <w:t> </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АЭЛЬ hАКАДОШ. (В десять дней раскаяния, благословение заканчивают:</w:t>
      </w:r>
      <w:r w:rsidRPr="00CF0BEC">
        <w:rPr>
          <w:rFonts w:asciiTheme="minorBidi" w:eastAsia="Times New Roman" w:hAnsiTheme="minorBidi" w:cstheme="minorBidi"/>
          <w:color w:val="000000"/>
          <w:sz w:val="24"/>
          <w:szCs w:val="24"/>
          <w:lang w:val="ru-RU" w:bidi="he-IL"/>
        </w:rPr>
        <w:t> </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АМЕЛЭХ hАКАДОШ).</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Четвертая Браха:</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lastRenderedPageBreak/>
        <w:t> </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АТА ХОНЭН</w:t>
      </w:r>
      <w:r w:rsidRPr="00CF0BEC">
        <w:rPr>
          <w:rFonts w:asciiTheme="minorBidi" w:eastAsia="Times New Roman" w:hAnsiTheme="minorBidi" w:cstheme="minorBidi"/>
          <w:color w:val="000000"/>
          <w:sz w:val="24"/>
          <w:szCs w:val="24"/>
          <w:lang w:val="ru-RU" w:bidi="he-IL"/>
        </w:rPr>
        <w:t> </w:t>
      </w:r>
      <w:proofErr w:type="gramStart"/>
      <w:r w:rsidRPr="00CF0BEC">
        <w:rPr>
          <w:rFonts w:asciiTheme="minorBidi" w:eastAsia="Times New Roman" w:hAnsiTheme="minorBidi" w:cstheme="minorBidi"/>
          <w:color w:val="000000"/>
          <w:sz w:val="24"/>
          <w:szCs w:val="24"/>
          <w:lang w:val="ru-RU" w:bidi="he-IL"/>
        </w:rPr>
        <w:t>Л'АДАМ</w:t>
      </w:r>
      <w:proofErr w:type="gramEnd"/>
      <w:r w:rsidRPr="00CF0BEC">
        <w:rPr>
          <w:rFonts w:asciiTheme="minorBidi" w:eastAsia="Times New Roman" w:hAnsiTheme="minorBidi" w:cstheme="minorBidi"/>
          <w:color w:val="000000"/>
          <w:sz w:val="24"/>
          <w:szCs w:val="24"/>
          <w:lang w:val="ru-RU" w:bidi="he-IL"/>
        </w:rPr>
        <w:t> </w:t>
      </w:r>
      <w:r w:rsidRPr="007D68EE">
        <w:rPr>
          <w:rFonts w:asciiTheme="minorBidi" w:eastAsia="Times New Roman" w:hAnsiTheme="minorBidi" w:cstheme="minorBidi"/>
          <w:color w:val="000000"/>
          <w:sz w:val="24"/>
          <w:szCs w:val="24"/>
          <w:lang w:val="ru-RU" w:bidi="he-IL"/>
        </w:rPr>
        <w:t>ДААТ УМЛАМЭД ЛЭЭНОШ БИНА. В'ХАНЭНУ МЭИТХА ХАХМА БИНА ВАДААТ.</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xml:space="preserve">БАРУХ АТА А-ДОНАЙ, ХОНЭН </w:t>
      </w:r>
      <w:proofErr w:type="gramStart"/>
      <w:r w:rsidRPr="007D68EE">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АДААТ.</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Пятая Браха:</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 xml:space="preserve">АШИВЭНУ АВИНУ Л’ТОРАТЭХА В’КАРВЭНУ МАЛКЭНУ ЛААВОДАТЭХА В’hАХАЗИРЭНУ БИТШУВА Ш’ЛЭМА Л’ФАНЭХА. </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xml:space="preserve">БАРУХ АТА А-ДОНАЙ, </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АРОЦЭ БИТШУВА.</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Шестая Браха:</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xml:space="preserve">СЛАХ ЛАНУ АВИНУ КИ ХАТАНУ. </w:t>
      </w:r>
      <w:r w:rsidRPr="00CF0BEC">
        <w:rPr>
          <w:rFonts w:asciiTheme="minorBidi" w:eastAsia="Times New Roman" w:hAnsiTheme="minorBidi" w:cstheme="minorBidi"/>
          <w:color w:val="000000"/>
          <w:sz w:val="24"/>
          <w:szCs w:val="24"/>
          <w:lang w:val="ru-RU" w:bidi="he-IL"/>
        </w:rPr>
        <w:t>М’ХОЛЬ</w:t>
      </w:r>
      <w:r w:rsidRPr="007D68EE">
        <w:rPr>
          <w:rFonts w:asciiTheme="minorBidi" w:eastAsia="Times New Roman" w:hAnsiTheme="minorBidi" w:cstheme="minorBidi"/>
          <w:color w:val="000000"/>
          <w:sz w:val="24"/>
          <w:szCs w:val="24"/>
          <w:lang w:val="ru-RU" w:bidi="he-IL"/>
        </w:rPr>
        <w:t xml:space="preserve"> ЛАНУ МАЛКЭНУ КИ ФАШАНУ. КИ ЭЛЬ </w:t>
      </w:r>
      <w:proofErr w:type="gramStart"/>
      <w:r w:rsidRPr="00CF0BEC">
        <w:rPr>
          <w:rFonts w:asciiTheme="minorBidi" w:eastAsia="Times New Roman" w:hAnsiTheme="minorBidi" w:cstheme="minorBidi"/>
          <w:color w:val="000000"/>
          <w:sz w:val="24"/>
          <w:szCs w:val="24"/>
          <w:lang w:val="ru-RU" w:bidi="he-IL"/>
        </w:rPr>
        <w:t>ТОВ</w:t>
      </w:r>
      <w:proofErr w:type="gramEnd"/>
      <w:r w:rsidRPr="007D68EE">
        <w:rPr>
          <w:rFonts w:asciiTheme="minorBidi" w:eastAsia="Times New Roman" w:hAnsiTheme="minorBidi" w:cstheme="minorBidi"/>
          <w:color w:val="000000"/>
          <w:sz w:val="24"/>
          <w:szCs w:val="24"/>
          <w:lang w:val="ru-RU" w:bidi="he-IL"/>
        </w:rPr>
        <w:t xml:space="preserve"> В’САЛАХ АТА.</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xml:space="preserve">БАРУХ АТА А-ДОНАЙ, ХАНУН </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 xml:space="preserve">АМАРБЭ ЛИСЛОАХ. </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Седьмая Браха:</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xml:space="preserve">РЭЭ НА </w:t>
      </w:r>
      <w:proofErr w:type="gramStart"/>
      <w:r w:rsidR="001F7D72">
        <w:rPr>
          <w:rFonts w:asciiTheme="minorBidi" w:eastAsia="Times New Roman" w:hAnsiTheme="minorBidi" w:cstheme="minorBidi"/>
          <w:color w:val="000000"/>
          <w:sz w:val="24"/>
          <w:szCs w:val="24"/>
          <w:lang w:val="ru-RU" w:bidi="he-IL"/>
        </w:rPr>
        <w:t>В’О</w:t>
      </w:r>
      <w:r w:rsidRPr="00CF0BEC">
        <w:rPr>
          <w:rFonts w:asciiTheme="minorBidi" w:eastAsia="Times New Roman" w:hAnsiTheme="minorBidi" w:cstheme="minorBidi"/>
          <w:color w:val="000000"/>
          <w:sz w:val="24"/>
          <w:szCs w:val="24"/>
          <w:lang w:val="ru-RU" w:bidi="he-IL"/>
        </w:rPr>
        <w:t>Н</w:t>
      </w:r>
      <w:proofErr w:type="gramEnd"/>
      <w:r w:rsidRPr="007D68EE">
        <w:rPr>
          <w:rFonts w:asciiTheme="minorBidi" w:eastAsia="Times New Roman" w:hAnsiTheme="minorBidi" w:cstheme="minorBidi"/>
          <w:color w:val="000000"/>
          <w:sz w:val="24"/>
          <w:szCs w:val="24"/>
          <w:lang w:val="ru-RU" w:bidi="he-IL"/>
        </w:rPr>
        <w:t xml:space="preserve">’ЕНУ В’РИВА РИВЭНУ. УМАhЭР Л’ГОАЛЭНУ </w:t>
      </w:r>
      <w:proofErr w:type="gramStart"/>
      <w:r w:rsidRPr="00CF0BEC">
        <w:rPr>
          <w:rFonts w:asciiTheme="minorBidi" w:eastAsia="Times New Roman" w:hAnsiTheme="minorBidi" w:cstheme="minorBidi"/>
          <w:color w:val="000000"/>
          <w:sz w:val="24"/>
          <w:szCs w:val="24"/>
          <w:lang w:val="ru-RU" w:bidi="he-IL"/>
        </w:rPr>
        <w:t>Г’УЛА</w:t>
      </w:r>
      <w:proofErr w:type="gramEnd"/>
      <w:r w:rsidRPr="007D68EE">
        <w:rPr>
          <w:rFonts w:asciiTheme="minorBidi" w:eastAsia="Times New Roman" w:hAnsiTheme="minorBidi" w:cstheme="minorBidi"/>
          <w:color w:val="000000"/>
          <w:sz w:val="24"/>
          <w:szCs w:val="24"/>
          <w:lang w:val="ru-RU" w:bidi="he-IL"/>
        </w:rPr>
        <w:t xml:space="preserve"> Ш’ЛЭМА Л’МААН Ш’МЭХА. КИ ЭЛЬ ГОЭЛЬ ХАЗАК АТА. </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БАРУХ АТА А-ДОНАЙ ГОЭЛЬ ЙИСРАЭЛ.</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Восьмая Браха:</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xml:space="preserve">Р’ФАЭНУ А-ДОНАЙ В’НЭРАФЭ </w:t>
      </w:r>
      <w:proofErr w:type="gramStart"/>
      <w:r w:rsidRPr="007D68EE">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 xml:space="preserve">ОШИЭНУ В’НИУАШЭА </w:t>
      </w:r>
      <w:r w:rsidRPr="00CF0BEC">
        <w:rPr>
          <w:rFonts w:asciiTheme="minorBidi" w:eastAsia="Times New Roman" w:hAnsiTheme="minorBidi" w:cstheme="minorBidi"/>
          <w:color w:val="000000"/>
          <w:sz w:val="24"/>
          <w:szCs w:val="24"/>
          <w:lang w:val="ru-RU" w:bidi="he-IL"/>
        </w:rPr>
        <w:t>КИ Т</w:t>
      </w:r>
      <w:r w:rsidRPr="007D68EE">
        <w:rPr>
          <w:rFonts w:asciiTheme="minorBidi" w:eastAsia="Times New Roman" w:hAnsiTheme="minorBidi" w:cstheme="minorBidi"/>
          <w:color w:val="000000"/>
          <w:sz w:val="24"/>
          <w:szCs w:val="24"/>
          <w:lang w:val="ru-RU" w:bidi="he-IL"/>
        </w:rPr>
        <w:t>’hИЛАТЭНУ АТА. В’</w:t>
      </w:r>
      <w:proofErr w:type="gramStart"/>
      <w:r w:rsidRPr="007D68EE">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 xml:space="preserve">ААЛЭ АРУХА УМАРПЭ </w:t>
      </w:r>
      <w:r w:rsidRPr="00CF0BEC">
        <w:rPr>
          <w:rFonts w:asciiTheme="minorBidi" w:eastAsia="Times New Roman" w:hAnsiTheme="minorBidi" w:cstheme="minorBidi"/>
          <w:color w:val="000000"/>
          <w:sz w:val="24"/>
          <w:szCs w:val="24"/>
          <w:lang w:val="ru-RU" w:bidi="he-IL"/>
        </w:rPr>
        <w:t>Л’ХОЛЬ</w:t>
      </w:r>
      <w:r w:rsidRPr="007D68EE">
        <w:rPr>
          <w:rFonts w:asciiTheme="minorBidi" w:eastAsia="Times New Roman" w:hAnsiTheme="minorBidi" w:cstheme="minorBidi"/>
          <w:color w:val="000000"/>
          <w:sz w:val="24"/>
          <w:szCs w:val="24"/>
          <w:lang w:val="ru-RU" w:bidi="he-IL"/>
        </w:rPr>
        <w:t xml:space="preserve"> ТАХАЛУЭНУ. УЛХОЛЬ МАХОВЭНУ УЛХОЛЬ МАКОТЭНУ. КИ ЭЛЬ РОФЭ РАХМАН В’НЭЭМАН АТА. </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БАРУХ АТА А-ДОНАЙ, РОФЭ ХОЛЭ АМО ЙИСРАЭЛ</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Девятая Браха. Летом и зимой существует разный те</w:t>
      </w:r>
      <w:proofErr w:type="gramStart"/>
      <w:r w:rsidRPr="00CF0BEC">
        <w:rPr>
          <w:rFonts w:asciiTheme="minorBidi" w:eastAsia="Times New Roman" w:hAnsiTheme="minorBidi" w:cstheme="minorBidi"/>
          <w:color w:val="000000"/>
          <w:sz w:val="24"/>
          <w:szCs w:val="24"/>
          <w:lang w:val="ru-RU" w:bidi="he-IL"/>
        </w:rPr>
        <w:t>кст сл</w:t>
      </w:r>
      <w:proofErr w:type="gramEnd"/>
      <w:r w:rsidRPr="007D68EE">
        <w:rPr>
          <w:rFonts w:asciiTheme="minorBidi" w:eastAsia="Times New Roman" w:hAnsiTheme="minorBidi" w:cstheme="minorBidi"/>
          <w:color w:val="000000"/>
          <w:sz w:val="24"/>
          <w:szCs w:val="24"/>
          <w:lang w:val="ru-RU" w:bidi="he-IL"/>
        </w:rPr>
        <w:t>едующего благословения в Нусах Сефаради. Летний текст начинают произносить с Песаха по четвертое декабря, но если следующий год - високосный, тогда до пятого декабря. Летняя версия благословения:</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БАРХЭНУ А-ДОНАЙ ЭЛОhЭНУ Б’ХОЛЬ МААСЭ ЯДЭНУ УВАРЭХ Ш’НАТЭНУ Б’</w:t>
      </w:r>
      <w:r w:rsidRPr="00CF0BEC">
        <w:rPr>
          <w:rFonts w:asciiTheme="minorBidi" w:eastAsia="Times New Roman" w:hAnsiTheme="minorBidi" w:cstheme="minorBidi"/>
          <w:color w:val="000000"/>
          <w:sz w:val="24"/>
          <w:szCs w:val="24"/>
          <w:lang w:val="ru-RU" w:bidi="he-IL"/>
        </w:rPr>
        <w:t>ТАЛ’ЛЭ</w:t>
      </w:r>
      <w:r w:rsidRPr="007D68EE">
        <w:rPr>
          <w:rFonts w:asciiTheme="minorBidi" w:eastAsia="Times New Roman" w:hAnsiTheme="minorBidi" w:cstheme="minorBidi"/>
          <w:color w:val="000000"/>
          <w:sz w:val="24"/>
          <w:szCs w:val="24"/>
          <w:lang w:val="ru-RU" w:bidi="he-IL"/>
        </w:rPr>
        <w:t xml:space="preserve"> РАЦОН </w:t>
      </w:r>
      <w:proofErr w:type="gramStart"/>
      <w:r w:rsidRPr="007D68EE">
        <w:rPr>
          <w:rFonts w:asciiTheme="minorBidi" w:eastAsia="Times New Roman" w:hAnsiTheme="minorBidi" w:cstheme="minorBidi"/>
          <w:color w:val="000000"/>
          <w:sz w:val="24"/>
          <w:szCs w:val="24"/>
          <w:lang w:val="ru-RU" w:bidi="he-IL"/>
        </w:rPr>
        <w:t>Б’РАХА</w:t>
      </w:r>
      <w:proofErr w:type="gramEnd"/>
      <w:r w:rsidRPr="007D68EE">
        <w:rPr>
          <w:rFonts w:asciiTheme="minorBidi" w:eastAsia="Times New Roman" w:hAnsiTheme="minorBidi" w:cstheme="minorBidi"/>
          <w:color w:val="000000"/>
          <w:sz w:val="24"/>
          <w:szCs w:val="24"/>
          <w:lang w:val="ru-RU" w:bidi="he-IL"/>
        </w:rPr>
        <w:t xml:space="preserve"> УНДАВА. УТ-</w:t>
      </w:r>
      <w:r w:rsidRPr="00CF0BEC">
        <w:rPr>
          <w:rFonts w:asciiTheme="minorBidi" w:eastAsia="Times New Roman" w:hAnsiTheme="minorBidi" w:cstheme="minorBidi"/>
          <w:color w:val="000000"/>
          <w:sz w:val="24"/>
          <w:szCs w:val="24"/>
          <w:lang w:val="ru-RU" w:bidi="he-IL"/>
        </w:rPr>
        <w:t>h</w:t>
      </w:r>
      <w:r w:rsidRPr="007D68EE">
        <w:rPr>
          <w:rFonts w:asciiTheme="minorBidi" w:eastAsia="Times New Roman" w:hAnsiTheme="minorBidi" w:cstheme="minorBidi"/>
          <w:color w:val="000000"/>
          <w:sz w:val="24"/>
          <w:szCs w:val="24"/>
          <w:lang w:val="ru-RU" w:bidi="he-IL"/>
        </w:rPr>
        <w:t>И АХАРИТА ХАЙИМ В’САВА В’</w:t>
      </w:r>
      <w:proofErr w:type="gramStart"/>
      <w:r w:rsidRPr="007D68EE">
        <w:rPr>
          <w:rFonts w:asciiTheme="minorBidi" w:eastAsia="Times New Roman" w:hAnsiTheme="minorBidi" w:cstheme="minorBidi"/>
          <w:color w:val="000000"/>
          <w:sz w:val="24"/>
          <w:szCs w:val="24"/>
          <w:lang w:val="ru-RU" w:bidi="he-IL"/>
        </w:rPr>
        <w:t>ШАЛОМ</w:t>
      </w:r>
      <w:proofErr w:type="gramEnd"/>
      <w:r w:rsidRPr="007D68EE">
        <w:rPr>
          <w:rFonts w:asciiTheme="minorBidi" w:eastAsia="Times New Roman" w:hAnsiTheme="minorBidi" w:cstheme="minorBidi"/>
          <w:color w:val="000000"/>
          <w:sz w:val="24"/>
          <w:szCs w:val="24"/>
          <w:lang w:val="ru-RU" w:bidi="he-IL"/>
        </w:rPr>
        <w:t xml:space="preserve"> КАШАНИМ hАТОВОТ ЛИВРАХА. КИ ЭЛЬ </w:t>
      </w:r>
      <w:proofErr w:type="gramStart"/>
      <w:r w:rsidRPr="00CF0BEC">
        <w:rPr>
          <w:rFonts w:asciiTheme="minorBidi" w:eastAsia="Times New Roman" w:hAnsiTheme="minorBidi" w:cstheme="minorBidi"/>
          <w:color w:val="000000"/>
          <w:sz w:val="24"/>
          <w:szCs w:val="24"/>
          <w:lang w:val="ru-RU" w:bidi="he-IL"/>
        </w:rPr>
        <w:t>ТОВ</w:t>
      </w:r>
      <w:proofErr w:type="gramEnd"/>
      <w:r w:rsidRPr="007D68EE">
        <w:rPr>
          <w:rFonts w:asciiTheme="minorBidi" w:eastAsia="Times New Roman" w:hAnsiTheme="minorBidi" w:cstheme="minorBidi"/>
          <w:color w:val="000000"/>
          <w:sz w:val="24"/>
          <w:szCs w:val="24"/>
          <w:lang w:val="ru-RU" w:bidi="he-IL"/>
        </w:rPr>
        <w:t xml:space="preserve"> УМЭТИВ АТА УМ’ВАРЭХ hАШАНИМ.</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xml:space="preserve">БАРУХ АТА А-ДОНАЙ, М’ВАРЭХ </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 xml:space="preserve">АШАНИМ. </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Зимняя версия благословения:</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БАРЭХ АЛЭНУ А-ДОНАЙ ЭЛО</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 xml:space="preserve">ЭНУ ЭТ hАШАНА hАЗОТ. В’ЭТ КОЛ МИНЭ Т’ВУАТА Л’ТОВА. В’ТЭН ТАЛЬ УМАТАР ЛИВРАХА </w:t>
      </w:r>
      <w:proofErr w:type="gramStart"/>
      <w:r w:rsidRPr="00CF0BEC">
        <w:rPr>
          <w:rFonts w:asciiTheme="minorBidi" w:eastAsia="Times New Roman" w:hAnsiTheme="minorBidi" w:cstheme="minorBidi"/>
          <w:color w:val="000000"/>
          <w:sz w:val="24"/>
          <w:szCs w:val="24"/>
          <w:lang w:val="ru-RU" w:bidi="he-IL"/>
        </w:rPr>
        <w:t>АЛЬ</w:t>
      </w:r>
      <w:proofErr w:type="gramEnd"/>
      <w:r w:rsidRPr="007D68EE">
        <w:rPr>
          <w:rFonts w:asciiTheme="minorBidi" w:eastAsia="Times New Roman" w:hAnsiTheme="minorBidi" w:cstheme="minorBidi"/>
          <w:color w:val="000000"/>
          <w:sz w:val="24"/>
          <w:szCs w:val="24"/>
          <w:lang w:val="ru-RU" w:bidi="he-IL"/>
        </w:rPr>
        <w:t xml:space="preserve"> КОЛЬ П’НЭ hААДАМА. В’РАВЭ П’НЭ ТЭВЭЛЬ В’САБА ЭТ </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ААОЛАМ КУЛО МИТУВАХ. УМАЛЭ ЯДЭНУ МИБИРХОТЭХА УМЭОШЭР МАТНОТ ЯДЭХА. ШАМРА В’</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 xml:space="preserve">АЦИЛА ШАНА ЗО МИКОЛЬ ДАВАР РА УМИКОЛЬ МИНЭ МАШХИТ УМИКОЛЬ МИНЭ ПУРАНУТ. </w:t>
      </w:r>
      <w:r w:rsidRPr="00CF0BEC">
        <w:rPr>
          <w:rFonts w:asciiTheme="minorBidi" w:eastAsia="Times New Roman" w:hAnsiTheme="minorBidi" w:cstheme="minorBidi"/>
          <w:color w:val="000000"/>
          <w:sz w:val="24"/>
          <w:szCs w:val="24"/>
          <w:lang w:val="ru-RU" w:bidi="he-IL"/>
        </w:rPr>
        <w:t>ВААСЭ ЛА ТИКВА ТОВА В’АХАРИТ ШАЛОМ.</w:t>
      </w:r>
      <w:r w:rsidRPr="007D68EE">
        <w:rPr>
          <w:rFonts w:asciiTheme="minorBidi" w:eastAsia="Times New Roman" w:hAnsiTheme="minorBidi" w:cstheme="minorBidi"/>
          <w:color w:val="000000"/>
          <w:sz w:val="24"/>
          <w:szCs w:val="24"/>
          <w:lang w:val="ru-RU" w:bidi="he-IL"/>
        </w:rPr>
        <w:t xml:space="preserve"> ХУС В’РАХЭМ АЛЭhА </w:t>
      </w:r>
      <w:proofErr w:type="gramStart"/>
      <w:r w:rsidRPr="00CF0BEC">
        <w:rPr>
          <w:rFonts w:asciiTheme="minorBidi" w:eastAsia="Times New Roman" w:hAnsiTheme="minorBidi" w:cstheme="minorBidi"/>
          <w:color w:val="000000"/>
          <w:sz w:val="24"/>
          <w:szCs w:val="24"/>
          <w:lang w:val="ru-RU" w:bidi="he-IL"/>
        </w:rPr>
        <w:t>В’АЛЬ</w:t>
      </w:r>
      <w:proofErr w:type="gramEnd"/>
      <w:r w:rsidRPr="007D68EE">
        <w:rPr>
          <w:rFonts w:asciiTheme="minorBidi" w:eastAsia="Times New Roman" w:hAnsiTheme="minorBidi" w:cstheme="minorBidi"/>
          <w:color w:val="000000"/>
          <w:sz w:val="24"/>
          <w:szCs w:val="24"/>
          <w:lang w:val="ru-RU" w:bidi="he-IL"/>
        </w:rPr>
        <w:t xml:space="preserve"> КОЛЬ Т’ВУАТА УФЭРОТЭА. УВАРХА </w:t>
      </w:r>
      <w:r w:rsidRPr="007D68EE">
        <w:rPr>
          <w:rFonts w:asciiTheme="minorBidi" w:eastAsia="Times New Roman" w:hAnsiTheme="minorBidi" w:cstheme="minorBidi"/>
          <w:color w:val="000000"/>
          <w:sz w:val="24"/>
          <w:szCs w:val="24"/>
          <w:lang w:val="ru-RU" w:bidi="he-IL"/>
        </w:rPr>
        <w:lastRenderedPageBreak/>
        <w:t xml:space="preserve">Б’ГИШМЭ РАЦОН </w:t>
      </w:r>
      <w:proofErr w:type="gramStart"/>
      <w:r w:rsidRPr="007D68EE">
        <w:rPr>
          <w:rFonts w:asciiTheme="minorBidi" w:eastAsia="Times New Roman" w:hAnsiTheme="minorBidi" w:cstheme="minorBidi"/>
          <w:color w:val="000000"/>
          <w:sz w:val="24"/>
          <w:szCs w:val="24"/>
          <w:lang w:val="ru-RU" w:bidi="he-IL"/>
        </w:rPr>
        <w:t>Б’РАХА</w:t>
      </w:r>
      <w:proofErr w:type="gramEnd"/>
      <w:r w:rsidRPr="007D68EE">
        <w:rPr>
          <w:rFonts w:asciiTheme="minorBidi" w:eastAsia="Times New Roman" w:hAnsiTheme="minorBidi" w:cstheme="minorBidi"/>
          <w:color w:val="000000"/>
          <w:sz w:val="24"/>
          <w:szCs w:val="24"/>
          <w:lang w:val="ru-RU" w:bidi="he-IL"/>
        </w:rPr>
        <w:t xml:space="preserve"> УНДАВА. УТ-</w:t>
      </w:r>
      <w:r w:rsidRPr="00CF0BEC">
        <w:rPr>
          <w:rFonts w:asciiTheme="minorBidi" w:eastAsia="Times New Roman" w:hAnsiTheme="minorBidi" w:cstheme="minorBidi"/>
          <w:color w:val="000000"/>
          <w:sz w:val="24"/>
          <w:szCs w:val="24"/>
          <w:lang w:val="ru-RU" w:bidi="he-IL"/>
        </w:rPr>
        <w:t>h</w:t>
      </w:r>
      <w:r w:rsidRPr="007D68EE">
        <w:rPr>
          <w:rFonts w:asciiTheme="minorBidi" w:eastAsia="Times New Roman" w:hAnsiTheme="minorBidi" w:cstheme="minorBidi"/>
          <w:color w:val="000000"/>
          <w:sz w:val="24"/>
          <w:szCs w:val="24"/>
          <w:lang w:val="ru-RU" w:bidi="he-IL"/>
        </w:rPr>
        <w:t>И АХАРИТА ХАЙИМ В’САВА В’</w:t>
      </w:r>
      <w:proofErr w:type="gramStart"/>
      <w:r w:rsidRPr="007D68EE">
        <w:rPr>
          <w:rFonts w:asciiTheme="minorBidi" w:eastAsia="Times New Roman" w:hAnsiTheme="minorBidi" w:cstheme="minorBidi"/>
          <w:color w:val="000000"/>
          <w:sz w:val="24"/>
          <w:szCs w:val="24"/>
          <w:lang w:val="ru-RU" w:bidi="he-IL"/>
        </w:rPr>
        <w:t>ШАЛОМ</w:t>
      </w:r>
      <w:proofErr w:type="gramEnd"/>
      <w:r w:rsidRPr="007D68EE">
        <w:rPr>
          <w:rFonts w:asciiTheme="minorBidi" w:eastAsia="Times New Roman" w:hAnsiTheme="minorBidi" w:cstheme="minorBidi"/>
          <w:color w:val="000000"/>
          <w:sz w:val="24"/>
          <w:szCs w:val="24"/>
          <w:lang w:val="ru-RU" w:bidi="he-IL"/>
        </w:rPr>
        <w:t xml:space="preserve">. КАШАНИМ </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 xml:space="preserve">АТОВОТ ЛИВРАХА. КИ ЭЛЬ </w:t>
      </w:r>
      <w:proofErr w:type="gramStart"/>
      <w:r w:rsidRPr="00CF0BEC">
        <w:rPr>
          <w:rFonts w:asciiTheme="minorBidi" w:eastAsia="Times New Roman" w:hAnsiTheme="minorBidi" w:cstheme="minorBidi"/>
          <w:color w:val="000000"/>
          <w:sz w:val="24"/>
          <w:szCs w:val="24"/>
          <w:lang w:val="ru-RU" w:bidi="he-IL"/>
        </w:rPr>
        <w:t>ТОВ</w:t>
      </w:r>
      <w:proofErr w:type="gramEnd"/>
      <w:r w:rsidRPr="007D68EE">
        <w:rPr>
          <w:rFonts w:asciiTheme="minorBidi" w:eastAsia="Times New Roman" w:hAnsiTheme="minorBidi" w:cstheme="minorBidi"/>
          <w:color w:val="000000"/>
          <w:sz w:val="24"/>
          <w:szCs w:val="24"/>
          <w:lang w:val="ru-RU" w:bidi="he-IL"/>
        </w:rPr>
        <w:t xml:space="preserve"> УМЭТИВ АТА УМВАРЭХ hАШАНИМ. </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xml:space="preserve">БАРУХ АТА А-ДОНАЙ М’ВАРЭХ </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АШАНИМ.</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Десятая Браха:</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xml:space="preserve">ТЕКА Б’ШОФАР ГАДОЛЬ Л’ХЭРУТЭНУ В’СА НЭС Л’КАБЭЦ ГАЛУЁТЭНУ. В’КАБЦЭНУ ЯХАД МЭАРБА КАНФОТ </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ААРЭЦ Л’АРЦЭНУ.</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БАРУХ АТА А-ДОНАЙ, М’КАБЭЦ НИДХЭ АМО ЙИСРАЭЛЬ.</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Одиннадцатая Браха:</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bidi="he-IL"/>
        </w:rPr>
        <w:t>h</w:t>
      </w:r>
      <w:r w:rsidRPr="007D68EE">
        <w:rPr>
          <w:rFonts w:asciiTheme="minorBidi" w:eastAsia="Times New Roman" w:hAnsiTheme="minorBidi" w:cstheme="minorBidi"/>
          <w:color w:val="000000"/>
          <w:sz w:val="24"/>
          <w:szCs w:val="24"/>
          <w:lang w:val="ru-RU" w:bidi="he-IL"/>
        </w:rPr>
        <w:t>АШИВА ШОФТЭНУ К’ВАРИШОНА В’ЁАЦЭНУ К’ВАТХИЛА В’ХАСЭР МИМЭНУ ЯГОН ВААНАХА УМЛОХ АЛЭНУ М’</w:t>
      </w:r>
      <w:r w:rsidRPr="007D68EE">
        <w:rPr>
          <w:rFonts w:asciiTheme="minorBidi" w:eastAsia="Times New Roman" w:hAnsiTheme="minorBidi" w:cstheme="minorBidi"/>
          <w:color w:val="000000"/>
          <w:sz w:val="24"/>
          <w:szCs w:val="24"/>
          <w:lang w:bidi="he-IL"/>
        </w:rPr>
        <w:t>h</w:t>
      </w:r>
      <w:r w:rsidRPr="007D68EE">
        <w:rPr>
          <w:rFonts w:asciiTheme="minorBidi" w:eastAsia="Times New Roman" w:hAnsiTheme="minorBidi" w:cstheme="minorBidi"/>
          <w:color w:val="000000"/>
          <w:sz w:val="24"/>
          <w:szCs w:val="24"/>
          <w:lang w:val="ru-RU" w:bidi="he-IL"/>
        </w:rPr>
        <w:t>ЭРА АТА А-ДОНАЙ Л’ВАДХА Б’ХЭСЭД УВРАХАМИМ Б’ЦЭДЭК УВМИШПАТ.</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БАРУХ АТА А-ДОНАЙ МЭЛЭХ О</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 xml:space="preserve">ЭВ Ц’ДАКА УМИШПАТ. (В десять дней раскаяния, благословение заканчивают: </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 xml:space="preserve">АМЭЛЭХ hАМИШПАТ). </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Двенадцатая Браха:</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xml:space="preserve">ЛАМИНИМ В’ЛАМАЛШИНИМ АЛЬ Т’hИ ТИКВА </w:t>
      </w:r>
      <w:proofErr w:type="gramStart"/>
      <w:r w:rsidRPr="00CF0BEC">
        <w:rPr>
          <w:rFonts w:asciiTheme="minorBidi" w:eastAsia="Times New Roman" w:hAnsiTheme="minorBidi" w:cstheme="minorBidi"/>
          <w:color w:val="000000"/>
          <w:sz w:val="24"/>
          <w:szCs w:val="24"/>
          <w:lang w:val="ru-RU" w:bidi="he-IL"/>
        </w:rPr>
        <w:t>В</w:t>
      </w:r>
      <w:proofErr w:type="gramEnd"/>
      <w:r w:rsidRPr="007D68EE">
        <w:rPr>
          <w:rFonts w:asciiTheme="minorBidi" w:eastAsia="Times New Roman" w:hAnsiTheme="minorBidi" w:cstheme="minorBidi"/>
          <w:color w:val="000000"/>
          <w:sz w:val="24"/>
          <w:szCs w:val="24"/>
          <w:lang w:val="ru-RU" w:bidi="he-IL"/>
        </w:rPr>
        <w:t>’ХОЛЬ hАЗЭДИМ К’РЭГА ЁВЭДУ В’ХОЛЬ ОЙВЭХА В’ХОЛЬ СОНЭХА М’hЭРА ЙИКАРЭТУ УМАЛХУТ hАРИША М’hЭРА Т’АКЭР УТ’ШАБЭР УТ’ХАЛЭМ В’ТАХНИЭМ БИМhЭРА В’ЯМЭНУ.</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БАРУХ АТА А-ДОНАЙ ШОВЭР ОЙВИМ УМАХНИА ЗЭДИМ.</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Тринадцатая Браха:</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xml:space="preserve">АЛЬ hАЦАДИКИМ В’АЛЬ hАХАСИДИМ В’АЛЬ Ш’ЭРИТ АМХА БЭТ ЙИСРАЭЛЬ В’АЛ ЗИКНЭhЭМ В’АЛЬ П’ЛЭТАТ БЭТ СОФРЭhЭМ В’АЛЬ ГЭРЭ hАЦЭДЭК В’АЛЭНУ ЭhЭМУ НА РАХАМЭХА А-ДОНАЙ ЭЛОhЭНУ В’ТЭН САХАР </w:t>
      </w:r>
      <w:proofErr w:type="gramStart"/>
      <w:r w:rsidRPr="00CF0BEC">
        <w:rPr>
          <w:rFonts w:asciiTheme="minorBidi" w:eastAsia="Times New Roman" w:hAnsiTheme="minorBidi" w:cstheme="minorBidi"/>
          <w:color w:val="000000"/>
          <w:sz w:val="24"/>
          <w:szCs w:val="24"/>
          <w:lang w:val="ru-RU" w:bidi="he-IL"/>
        </w:rPr>
        <w:t>ТОВ</w:t>
      </w:r>
      <w:proofErr w:type="gramEnd"/>
      <w:r w:rsidRPr="007D68EE">
        <w:rPr>
          <w:rFonts w:asciiTheme="minorBidi" w:eastAsia="Times New Roman" w:hAnsiTheme="minorBidi" w:cstheme="minorBidi"/>
          <w:color w:val="000000"/>
          <w:sz w:val="24"/>
          <w:szCs w:val="24"/>
          <w:lang w:val="ru-RU" w:bidi="he-IL"/>
        </w:rPr>
        <w:t xml:space="preserve"> Л’ХОЛЬ hАБОТХИМ Б’ШИМХА БЭЭМЭТ В’СИМ ХЭЛКЭНУ ИМАhЭМ УЛ’ОЛАМ ЛО НЭВОШ КИ В’ХА БАТАХНУ В’АЛЬ ХАСД’ХА hАГАДОЛ БЭЭМЭТ НИШАН’НУ. </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БАРУХ АТА А-ДОНАЙ МИШАН УМИВТАХ ЛАЦАДИКИМ.</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Четырнадцатая Браха:</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ТИШКОН Б’ТОХ ЕРУШАЛАЙИМ ИРХА КААШЭР ДИБАРТА В’ХИСЭ ДАВИД АВДХА М’</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ЭРА В’ТОХА ТАХИН УВНЭ ОТА БИН’ЯН ОЛАМ БИМ’hЭРА В’ЯМЭНУ.</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БАРУХ АТА А-ДОНАЙ БОНЭ ЕРУШАЛАЙИМ.</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Пятнадцатая Браха:</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ЭТ ЦЭМАХ ДАВИД АВД’ХА М’hЭРА ТАЦМИАХ В’КАРНО ТАРУМ БИШУАТЭХА КИ ЛИШУАТХА КИВИНУ В’</w:t>
      </w:r>
      <w:proofErr w:type="gramStart"/>
      <w:r w:rsidRPr="00CF0BEC">
        <w:rPr>
          <w:rFonts w:asciiTheme="minorBidi" w:eastAsia="Times New Roman" w:hAnsiTheme="minorBidi" w:cstheme="minorBidi"/>
          <w:color w:val="000000"/>
          <w:sz w:val="24"/>
          <w:szCs w:val="24"/>
          <w:lang w:val="ru-RU" w:bidi="he-IL"/>
        </w:rPr>
        <w:t>ЦИПИНУ</w:t>
      </w:r>
      <w:proofErr w:type="gramEnd"/>
      <w:r w:rsidRPr="007D68EE">
        <w:rPr>
          <w:rFonts w:asciiTheme="minorBidi" w:eastAsia="Times New Roman" w:hAnsiTheme="minorBidi" w:cstheme="minorBidi"/>
          <w:color w:val="000000"/>
          <w:sz w:val="24"/>
          <w:szCs w:val="24"/>
          <w:lang w:val="ru-RU" w:bidi="he-IL"/>
        </w:rPr>
        <w:t xml:space="preserve"> КОЛЬ hАЁМ.</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БАРУХ АТА А-ДОНАЙ МАЦМИАХ КЭРЭН ЕШУА.</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Шестнадцатая Браха:</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lastRenderedPageBreak/>
        <w:t>Ш’МА КОЛЭНУ А-ДОНАЙ ЭЛО</w:t>
      </w:r>
      <w:proofErr w:type="gramStart"/>
      <w:r w:rsidRPr="007D68EE">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 xml:space="preserve">ЭНУ </w:t>
      </w:r>
      <w:r w:rsidRPr="00CF0BEC">
        <w:rPr>
          <w:rFonts w:asciiTheme="minorBidi" w:eastAsia="Times New Roman" w:hAnsiTheme="minorBidi" w:cstheme="minorBidi"/>
          <w:color w:val="000000"/>
          <w:sz w:val="24"/>
          <w:szCs w:val="24"/>
          <w:lang w:val="ru-RU" w:bidi="he-IL"/>
        </w:rPr>
        <w:t>АВ</w:t>
      </w:r>
      <w:r w:rsidRPr="007D68EE">
        <w:rPr>
          <w:rFonts w:asciiTheme="minorBidi" w:eastAsia="Times New Roman" w:hAnsiTheme="minorBidi" w:cstheme="minorBidi"/>
          <w:color w:val="000000"/>
          <w:sz w:val="24"/>
          <w:szCs w:val="24"/>
          <w:lang w:val="ru-RU" w:bidi="he-IL"/>
        </w:rPr>
        <w:t xml:space="preserve"> hАРАХАМАН ХУС В’РАХЭМ АЛЭНУ В’КАБЭЛЬ Б’РАХАМИМ УВРАЦОН ЭТ Т’ФИЛАТЭНУ КИ ЭЛЬ ШОМЭА Т’ФИЛОТ В’ТАХАНУНИМ АТА УМИЛФАНЭХА МАЛКЭНУ РЭКАМ АЛЬ Т’ШИВЭНУ ХАНЭНУ ВААНЭНУ УШМА Т’ФИЛАТЭНУ КИ АТА ШОМЭА Т’ФИЛАТ КОЛ ПЭ.</w:t>
      </w:r>
    </w:p>
    <w:p w:rsidR="007D68EE" w:rsidRPr="007D68EE" w:rsidRDefault="007D68EE" w:rsidP="007D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xml:space="preserve">БАРУХ АТА А-ДОНАЙ ШОМЭА </w:t>
      </w:r>
      <w:r w:rsidRPr="00CF0BEC">
        <w:rPr>
          <w:rFonts w:asciiTheme="minorBidi" w:eastAsia="Times New Roman" w:hAnsiTheme="minorBidi" w:cstheme="minorBidi"/>
          <w:color w:val="000000"/>
          <w:sz w:val="24"/>
          <w:szCs w:val="24"/>
          <w:lang w:val="ru-RU" w:bidi="he-IL"/>
        </w:rPr>
        <w:t>Т’ФИЛА</w:t>
      </w:r>
      <w:r w:rsidRPr="007D68EE">
        <w:rPr>
          <w:rFonts w:asciiTheme="minorBidi" w:eastAsia="Times New Roman" w:hAnsiTheme="minorBidi" w:cstheme="minorBidi"/>
          <w:color w:val="000000"/>
          <w:sz w:val="24"/>
          <w:szCs w:val="24"/>
          <w:lang w:val="ru-RU" w:bidi="he-IL"/>
        </w:rPr>
        <w:t>.</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C36D01"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Семнадцатая Браха:</w:t>
      </w:r>
    </w:p>
    <w:p w:rsidR="007D68EE" w:rsidRPr="00C36D01"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C36D01"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РЭЦЭ</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А</w:t>
      </w:r>
      <w:r w:rsidRPr="00C36D01">
        <w:rPr>
          <w:rFonts w:asciiTheme="minorBidi" w:eastAsia="Times New Roman" w:hAnsiTheme="minorBidi" w:cstheme="minorBidi"/>
          <w:color w:val="000000"/>
          <w:sz w:val="24"/>
          <w:szCs w:val="24"/>
          <w:lang w:val="ru-RU" w:bidi="he-IL"/>
        </w:rPr>
        <w:t>-</w:t>
      </w:r>
      <w:r w:rsidRPr="007D68EE">
        <w:rPr>
          <w:rFonts w:asciiTheme="minorBidi" w:eastAsia="Times New Roman" w:hAnsiTheme="minorBidi" w:cstheme="minorBidi"/>
          <w:color w:val="000000"/>
          <w:sz w:val="24"/>
          <w:szCs w:val="24"/>
          <w:lang w:val="ru-RU" w:bidi="he-IL"/>
        </w:rPr>
        <w:t>ДОНАЙ</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ЭЛО</w:t>
      </w:r>
      <w:proofErr w:type="gramStart"/>
      <w:r w:rsidRPr="00CF0BEC">
        <w:rPr>
          <w:rFonts w:asciiTheme="minorBidi" w:eastAsia="Times New Roman" w:hAnsiTheme="minorBidi" w:cstheme="minorBidi"/>
          <w:color w:val="000000"/>
          <w:sz w:val="24"/>
          <w:szCs w:val="24"/>
          <w:lang w:bidi="he-IL"/>
        </w:rPr>
        <w:t>h</w:t>
      </w:r>
      <w:proofErr w:type="gramEnd"/>
      <w:r w:rsidRPr="007D68EE">
        <w:rPr>
          <w:rFonts w:asciiTheme="minorBidi" w:eastAsia="Times New Roman" w:hAnsiTheme="minorBidi" w:cstheme="minorBidi"/>
          <w:color w:val="000000"/>
          <w:sz w:val="24"/>
          <w:szCs w:val="24"/>
          <w:lang w:val="ru-RU" w:bidi="he-IL"/>
        </w:rPr>
        <w:t>ЭНУ</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Б</w:t>
      </w:r>
      <w:r w:rsidRPr="00C36D01">
        <w:rPr>
          <w:rFonts w:asciiTheme="minorBidi" w:eastAsia="Times New Roman" w:hAnsiTheme="minorBidi" w:cstheme="minorBidi"/>
          <w:color w:val="000000"/>
          <w:sz w:val="24"/>
          <w:szCs w:val="24"/>
          <w:lang w:val="ru-RU" w:bidi="he-IL"/>
        </w:rPr>
        <w:t>’</w:t>
      </w:r>
      <w:r w:rsidRPr="007D68EE">
        <w:rPr>
          <w:rFonts w:asciiTheme="minorBidi" w:eastAsia="Times New Roman" w:hAnsiTheme="minorBidi" w:cstheme="minorBidi"/>
          <w:color w:val="000000"/>
          <w:sz w:val="24"/>
          <w:szCs w:val="24"/>
          <w:lang w:val="ru-RU" w:bidi="he-IL"/>
        </w:rPr>
        <w:t>АМХА</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ЙИСРАЭЛЬ</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В</w:t>
      </w:r>
      <w:r w:rsidRPr="00C36D01">
        <w:rPr>
          <w:rFonts w:asciiTheme="minorBidi" w:eastAsia="Times New Roman" w:hAnsiTheme="minorBidi" w:cstheme="minorBidi"/>
          <w:color w:val="000000"/>
          <w:sz w:val="24"/>
          <w:szCs w:val="24"/>
          <w:lang w:val="ru-RU" w:bidi="he-IL"/>
        </w:rPr>
        <w:t>’</w:t>
      </w:r>
      <w:r w:rsidRPr="007D68EE">
        <w:rPr>
          <w:rFonts w:asciiTheme="minorBidi" w:eastAsia="Times New Roman" w:hAnsiTheme="minorBidi" w:cstheme="minorBidi"/>
          <w:color w:val="000000"/>
          <w:sz w:val="24"/>
          <w:szCs w:val="24"/>
          <w:lang w:val="ru-RU" w:bidi="he-IL"/>
        </w:rPr>
        <w:t>ЛИТФИЛАТАМ</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ШЭ</w:t>
      </w:r>
      <w:r w:rsidRPr="00C36D01">
        <w:rPr>
          <w:rFonts w:asciiTheme="minorBidi" w:eastAsia="Times New Roman" w:hAnsiTheme="minorBidi" w:cstheme="minorBidi"/>
          <w:color w:val="000000"/>
          <w:sz w:val="24"/>
          <w:szCs w:val="24"/>
          <w:lang w:val="ru-RU" w:bidi="he-IL"/>
        </w:rPr>
        <w:t>-</w:t>
      </w:r>
      <w:r w:rsidRPr="007D68EE">
        <w:rPr>
          <w:rFonts w:asciiTheme="minorBidi" w:eastAsia="Times New Roman" w:hAnsiTheme="minorBidi" w:cstheme="minorBidi"/>
          <w:color w:val="000000"/>
          <w:sz w:val="24"/>
          <w:szCs w:val="24"/>
          <w:lang w:val="ru-RU" w:bidi="he-IL"/>
        </w:rPr>
        <w:t>Э</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В</w:t>
      </w:r>
      <w:r w:rsidRPr="00C36D01">
        <w:rPr>
          <w:rFonts w:asciiTheme="minorBidi" w:eastAsia="Times New Roman" w:hAnsiTheme="minorBidi" w:cstheme="minorBidi"/>
          <w:color w:val="000000"/>
          <w:sz w:val="24"/>
          <w:szCs w:val="24"/>
          <w:lang w:val="ru-RU" w:bidi="he-IL"/>
        </w:rPr>
        <w:t>’</w:t>
      </w:r>
      <w:proofErr w:type="gramStart"/>
      <w:r w:rsidRPr="00CF0BEC">
        <w:rPr>
          <w:rFonts w:asciiTheme="minorBidi" w:eastAsia="Times New Roman" w:hAnsiTheme="minorBidi" w:cstheme="minorBidi"/>
          <w:color w:val="000000"/>
          <w:sz w:val="24"/>
          <w:szCs w:val="24"/>
          <w:lang w:bidi="he-IL"/>
        </w:rPr>
        <w:t>h</w:t>
      </w:r>
      <w:proofErr w:type="gramEnd"/>
      <w:r w:rsidRPr="007D68EE">
        <w:rPr>
          <w:rFonts w:asciiTheme="minorBidi" w:eastAsia="Times New Roman" w:hAnsiTheme="minorBidi" w:cstheme="minorBidi"/>
          <w:color w:val="000000"/>
          <w:sz w:val="24"/>
          <w:szCs w:val="24"/>
          <w:lang w:val="ru-RU" w:bidi="he-IL"/>
        </w:rPr>
        <w:t>АШЭВ</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bidi="he-IL"/>
        </w:rPr>
        <w:t>h</w:t>
      </w:r>
      <w:r w:rsidRPr="007D68EE">
        <w:rPr>
          <w:rFonts w:asciiTheme="minorBidi" w:eastAsia="Times New Roman" w:hAnsiTheme="minorBidi" w:cstheme="minorBidi"/>
          <w:color w:val="000000"/>
          <w:sz w:val="24"/>
          <w:szCs w:val="24"/>
          <w:lang w:val="ru-RU" w:bidi="he-IL"/>
        </w:rPr>
        <w:t>ААВОДА</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ЛИДВИР</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БЕТЭХА</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В</w:t>
      </w:r>
      <w:r w:rsidRPr="00C36D01">
        <w:rPr>
          <w:rFonts w:asciiTheme="minorBidi" w:eastAsia="Times New Roman" w:hAnsiTheme="minorBidi" w:cstheme="minorBidi"/>
          <w:color w:val="000000"/>
          <w:sz w:val="24"/>
          <w:szCs w:val="24"/>
          <w:lang w:val="ru-RU" w:bidi="he-IL"/>
        </w:rPr>
        <w:t>’</w:t>
      </w:r>
      <w:r w:rsidRPr="007D68EE">
        <w:rPr>
          <w:rFonts w:asciiTheme="minorBidi" w:eastAsia="Times New Roman" w:hAnsiTheme="minorBidi" w:cstheme="minorBidi"/>
          <w:color w:val="000000"/>
          <w:sz w:val="24"/>
          <w:szCs w:val="24"/>
          <w:lang w:val="ru-RU" w:bidi="he-IL"/>
        </w:rPr>
        <w:t>ИШЭ</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ЙИСРАЭЛЬ</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УТФИЛАТАМ</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М</w:t>
      </w:r>
      <w:r w:rsidRPr="00C36D01">
        <w:rPr>
          <w:rFonts w:asciiTheme="minorBidi" w:eastAsia="Times New Roman" w:hAnsiTheme="minorBidi" w:cstheme="minorBidi"/>
          <w:color w:val="000000"/>
          <w:sz w:val="24"/>
          <w:szCs w:val="24"/>
          <w:lang w:val="ru-RU" w:bidi="he-IL"/>
        </w:rPr>
        <w:t>’</w:t>
      </w:r>
      <w:proofErr w:type="gramStart"/>
      <w:r w:rsidRPr="00CF0BEC">
        <w:rPr>
          <w:rFonts w:asciiTheme="minorBidi" w:eastAsia="Times New Roman" w:hAnsiTheme="minorBidi" w:cstheme="minorBidi"/>
          <w:color w:val="000000"/>
          <w:sz w:val="24"/>
          <w:szCs w:val="24"/>
          <w:lang w:bidi="he-IL"/>
        </w:rPr>
        <w:t>h</w:t>
      </w:r>
      <w:proofErr w:type="gramEnd"/>
      <w:r w:rsidRPr="007D68EE">
        <w:rPr>
          <w:rFonts w:asciiTheme="minorBidi" w:eastAsia="Times New Roman" w:hAnsiTheme="minorBidi" w:cstheme="minorBidi"/>
          <w:color w:val="000000"/>
          <w:sz w:val="24"/>
          <w:szCs w:val="24"/>
          <w:lang w:val="ru-RU" w:bidi="he-IL"/>
        </w:rPr>
        <w:t>ЭРА</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Б</w:t>
      </w:r>
      <w:r w:rsidRPr="00C36D01">
        <w:rPr>
          <w:rFonts w:asciiTheme="minorBidi" w:eastAsia="Times New Roman" w:hAnsiTheme="minorBidi" w:cstheme="minorBidi"/>
          <w:color w:val="000000"/>
          <w:sz w:val="24"/>
          <w:szCs w:val="24"/>
          <w:lang w:val="ru-RU" w:bidi="he-IL"/>
        </w:rPr>
        <w:t>’</w:t>
      </w:r>
      <w:r w:rsidRPr="007D68EE">
        <w:rPr>
          <w:rFonts w:asciiTheme="minorBidi" w:eastAsia="Times New Roman" w:hAnsiTheme="minorBidi" w:cstheme="minorBidi"/>
          <w:color w:val="000000"/>
          <w:sz w:val="24"/>
          <w:szCs w:val="24"/>
          <w:lang w:val="ru-RU" w:bidi="he-IL"/>
        </w:rPr>
        <w:t>А</w:t>
      </w:r>
      <w:r w:rsidRPr="007D68EE">
        <w:rPr>
          <w:rFonts w:asciiTheme="minorBidi" w:eastAsia="Times New Roman" w:hAnsiTheme="minorBidi" w:cstheme="minorBidi"/>
          <w:color w:val="000000"/>
          <w:sz w:val="24"/>
          <w:szCs w:val="24"/>
          <w:lang w:bidi="he-IL"/>
        </w:rPr>
        <w:t>h</w:t>
      </w:r>
      <w:r w:rsidRPr="007D68EE">
        <w:rPr>
          <w:rFonts w:asciiTheme="minorBidi" w:eastAsia="Times New Roman" w:hAnsiTheme="minorBidi" w:cstheme="minorBidi"/>
          <w:color w:val="000000"/>
          <w:sz w:val="24"/>
          <w:szCs w:val="24"/>
          <w:lang w:val="ru-RU" w:bidi="he-IL"/>
        </w:rPr>
        <w:t>АВА</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Т</w:t>
      </w:r>
      <w:r w:rsidRPr="00C36D01">
        <w:rPr>
          <w:rFonts w:asciiTheme="minorBidi" w:eastAsia="Times New Roman" w:hAnsiTheme="minorBidi" w:cstheme="minorBidi"/>
          <w:color w:val="000000"/>
          <w:sz w:val="24"/>
          <w:szCs w:val="24"/>
          <w:lang w:val="ru-RU" w:bidi="he-IL"/>
        </w:rPr>
        <w:t>’</w:t>
      </w:r>
      <w:r w:rsidRPr="007D68EE">
        <w:rPr>
          <w:rFonts w:asciiTheme="minorBidi" w:eastAsia="Times New Roman" w:hAnsiTheme="minorBidi" w:cstheme="minorBidi"/>
          <w:color w:val="000000"/>
          <w:sz w:val="24"/>
          <w:szCs w:val="24"/>
          <w:lang w:val="ru-RU" w:bidi="he-IL"/>
        </w:rPr>
        <w:t>КАБЭЛЬ</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Б</w:t>
      </w:r>
      <w:r w:rsidRPr="00C36D01">
        <w:rPr>
          <w:rFonts w:asciiTheme="minorBidi" w:eastAsia="Times New Roman" w:hAnsiTheme="minorBidi" w:cstheme="minorBidi"/>
          <w:color w:val="000000"/>
          <w:sz w:val="24"/>
          <w:szCs w:val="24"/>
          <w:lang w:val="ru-RU" w:bidi="he-IL"/>
        </w:rPr>
        <w:t>’</w:t>
      </w:r>
      <w:r w:rsidRPr="007D68EE">
        <w:rPr>
          <w:rFonts w:asciiTheme="minorBidi" w:eastAsia="Times New Roman" w:hAnsiTheme="minorBidi" w:cstheme="minorBidi"/>
          <w:color w:val="000000"/>
          <w:sz w:val="24"/>
          <w:szCs w:val="24"/>
          <w:lang w:val="ru-RU" w:bidi="he-IL"/>
        </w:rPr>
        <w:t>РАЦОН</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УТ</w:t>
      </w:r>
      <w:r w:rsidRPr="00C36D01">
        <w:rPr>
          <w:rFonts w:asciiTheme="minorBidi" w:eastAsia="Times New Roman" w:hAnsiTheme="minorBidi" w:cstheme="minorBidi"/>
          <w:color w:val="000000"/>
          <w:sz w:val="24"/>
          <w:szCs w:val="24"/>
          <w:lang w:val="ru-RU" w:bidi="he-IL"/>
        </w:rPr>
        <w:t>’</w:t>
      </w:r>
      <w:proofErr w:type="gramStart"/>
      <w:r w:rsidRPr="00CF0BEC">
        <w:rPr>
          <w:rFonts w:asciiTheme="minorBidi" w:eastAsia="Times New Roman" w:hAnsiTheme="minorBidi" w:cstheme="minorBidi"/>
          <w:color w:val="000000"/>
          <w:sz w:val="24"/>
          <w:szCs w:val="24"/>
          <w:lang w:bidi="he-IL"/>
        </w:rPr>
        <w:t>h</w:t>
      </w:r>
      <w:proofErr w:type="gramEnd"/>
      <w:r w:rsidRPr="007D68EE">
        <w:rPr>
          <w:rFonts w:asciiTheme="minorBidi" w:eastAsia="Times New Roman" w:hAnsiTheme="minorBidi" w:cstheme="minorBidi"/>
          <w:color w:val="000000"/>
          <w:sz w:val="24"/>
          <w:szCs w:val="24"/>
          <w:lang w:val="ru-RU" w:bidi="he-IL"/>
        </w:rPr>
        <w:t>И</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Л</w:t>
      </w:r>
      <w:r w:rsidRPr="00C36D01">
        <w:rPr>
          <w:rFonts w:asciiTheme="minorBidi" w:eastAsia="Times New Roman" w:hAnsiTheme="minorBidi" w:cstheme="minorBidi"/>
          <w:color w:val="000000"/>
          <w:sz w:val="24"/>
          <w:szCs w:val="24"/>
          <w:lang w:val="ru-RU" w:bidi="he-IL"/>
        </w:rPr>
        <w:t>’</w:t>
      </w:r>
      <w:r w:rsidRPr="007D68EE">
        <w:rPr>
          <w:rFonts w:asciiTheme="minorBidi" w:eastAsia="Times New Roman" w:hAnsiTheme="minorBidi" w:cstheme="minorBidi"/>
          <w:color w:val="000000"/>
          <w:sz w:val="24"/>
          <w:szCs w:val="24"/>
          <w:lang w:val="ru-RU" w:bidi="he-IL"/>
        </w:rPr>
        <w:t>РАЦОН</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ТАМИД</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АВОДАТ</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ЙИСРАЭЛЬ</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АМЕХА</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ВЭАТА</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В</w:t>
      </w:r>
      <w:r w:rsidRPr="00C36D01">
        <w:rPr>
          <w:rFonts w:asciiTheme="minorBidi" w:eastAsia="Times New Roman" w:hAnsiTheme="minorBidi" w:cstheme="minorBidi"/>
          <w:color w:val="000000"/>
          <w:sz w:val="24"/>
          <w:szCs w:val="24"/>
          <w:lang w:val="ru-RU" w:bidi="he-IL"/>
        </w:rPr>
        <w:t>’</w:t>
      </w:r>
      <w:r w:rsidRPr="007D68EE">
        <w:rPr>
          <w:rFonts w:asciiTheme="minorBidi" w:eastAsia="Times New Roman" w:hAnsiTheme="minorBidi" w:cstheme="minorBidi"/>
          <w:color w:val="000000"/>
          <w:sz w:val="24"/>
          <w:szCs w:val="24"/>
          <w:lang w:val="ru-RU" w:bidi="he-IL"/>
        </w:rPr>
        <w:t>РАХАМЭХА</w:t>
      </w:r>
      <w:r w:rsidRPr="00CF0BEC">
        <w:rPr>
          <w:rFonts w:asciiTheme="minorBidi" w:eastAsia="Times New Roman" w:hAnsiTheme="minorBidi" w:cstheme="minorBidi"/>
          <w:color w:val="000000"/>
          <w:sz w:val="24"/>
          <w:szCs w:val="24"/>
          <w:lang w:bidi="he-IL"/>
        </w:rPr>
        <w:t> </w:t>
      </w:r>
      <w:proofErr w:type="gramStart"/>
      <w:r w:rsidRPr="00CF0BEC">
        <w:rPr>
          <w:rFonts w:asciiTheme="minorBidi" w:eastAsia="Times New Roman" w:hAnsiTheme="minorBidi" w:cstheme="minorBidi"/>
          <w:color w:val="000000"/>
          <w:sz w:val="24"/>
          <w:szCs w:val="24"/>
          <w:lang w:bidi="he-IL"/>
        </w:rPr>
        <w:t>h</w:t>
      </w:r>
      <w:proofErr w:type="gramEnd"/>
      <w:r w:rsidRPr="007D68EE">
        <w:rPr>
          <w:rFonts w:asciiTheme="minorBidi" w:eastAsia="Times New Roman" w:hAnsiTheme="minorBidi" w:cstheme="minorBidi"/>
          <w:color w:val="000000"/>
          <w:sz w:val="24"/>
          <w:szCs w:val="24"/>
          <w:lang w:val="ru-RU" w:bidi="he-IL"/>
        </w:rPr>
        <w:t>АРАБИМ</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ТАХПОЦ</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БАНУ</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В</w:t>
      </w:r>
      <w:r w:rsidRPr="00C36D01">
        <w:rPr>
          <w:rFonts w:asciiTheme="minorBidi" w:eastAsia="Times New Roman" w:hAnsiTheme="minorBidi" w:cstheme="minorBidi"/>
          <w:color w:val="000000"/>
          <w:sz w:val="24"/>
          <w:szCs w:val="24"/>
          <w:lang w:val="ru-RU" w:bidi="he-IL"/>
        </w:rPr>
        <w:t>’</w:t>
      </w:r>
      <w:r w:rsidRPr="007D68EE">
        <w:rPr>
          <w:rFonts w:asciiTheme="minorBidi" w:eastAsia="Times New Roman" w:hAnsiTheme="minorBidi" w:cstheme="minorBidi"/>
          <w:color w:val="000000"/>
          <w:sz w:val="24"/>
          <w:szCs w:val="24"/>
          <w:lang w:val="ru-RU" w:bidi="he-IL"/>
        </w:rPr>
        <w:t>ТИРЦЭНУ</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В</w:t>
      </w:r>
      <w:r w:rsidRPr="00C36D01">
        <w:rPr>
          <w:rFonts w:asciiTheme="minorBidi" w:eastAsia="Times New Roman" w:hAnsiTheme="minorBidi" w:cstheme="minorBidi"/>
          <w:color w:val="000000"/>
          <w:sz w:val="24"/>
          <w:szCs w:val="24"/>
          <w:lang w:val="ru-RU" w:bidi="he-IL"/>
        </w:rPr>
        <w:t>’</w:t>
      </w:r>
      <w:r w:rsidRPr="007D68EE">
        <w:rPr>
          <w:rFonts w:asciiTheme="minorBidi" w:eastAsia="Times New Roman" w:hAnsiTheme="minorBidi" w:cstheme="minorBidi"/>
          <w:color w:val="000000"/>
          <w:sz w:val="24"/>
          <w:szCs w:val="24"/>
          <w:lang w:val="ru-RU" w:bidi="he-IL"/>
        </w:rPr>
        <w:t>ТЭХЭЗЭНА</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ЭНЭНУ</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Б</w:t>
      </w:r>
      <w:r w:rsidRPr="00C36D01">
        <w:rPr>
          <w:rFonts w:asciiTheme="minorBidi" w:eastAsia="Times New Roman" w:hAnsiTheme="minorBidi" w:cstheme="minorBidi"/>
          <w:color w:val="000000"/>
          <w:sz w:val="24"/>
          <w:szCs w:val="24"/>
          <w:lang w:val="ru-RU" w:bidi="he-IL"/>
        </w:rPr>
        <w:t>’</w:t>
      </w:r>
      <w:r w:rsidRPr="007D68EE">
        <w:rPr>
          <w:rFonts w:asciiTheme="minorBidi" w:eastAsia="Times New Roman" w:hAnsiTheme="minorBidi" w:cstheme="minorBidi"/>
          <w:color w:val="000000"/>
          <w:sz w:val="24"/>
          <w:szCs w:val="24"/>
          <w:lang w:val="ru-RU" w:bidi="he-IL"/>
        </w:rPr>
        <w:t>ШУВХА</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ЛЕЦИЙОН</w:t>
      </w:r>
      <w:r w:rsidRPr="00C36D01">
        <w:rPr>
          <w:rFonts w:asciiTheme="minorBidi" w:eastAsia="Times New Roman" w:hAnsiTheme="minorBidi" w:cstheme="minorBidi"/>
          <w:color w:val="000000"/>
          <w:sz w:val="24"/>
          <w:szCs w:val="24"/>
          <w:lang w:val="ru-RU" w:bidi="he-IL"/>
        </w:rPr>
        <w:t xml:space="preserve"> </w:t>
      </w:r>
      <w:r w:rsidRPr="007D68EE">
        <w:rPr>
          <w:rFonts w:asciiTheme="minorBidi" w:eastAsia="Times New Roman" w:hAnsiTheme="minorBidi" w:cstheme="minorBidi"/>
          <w:color w:val="000000"/>
          <w:sz w:val="24"/>
          <w:szCs w:val="24"/>
          <w:lang w:val="ru-RU" w:bidi="he-IL"/>
        </w:rPr>
        <w:t>БЭРАХАМИМ</w:t>
      </w:r>
      <w:r w:rsidRPr="00C36D01">
        <w:rPr>
          <w:rFonts w:asciiTheme="minorBidi" w:eastAsia="Times New Roman" w:hAnsiTheme="minorBidi" w:cstheme="minorBidi"/>
          <w:color w:val="000000"/>
          <w:sz w:val="24"/>
          <w:szCs w:val="24"/>
          <w:lang w:val="ru-RU" w:bidi="he-IL"/>
        </w:rPr>
        <w:t>.</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БАРУХ АТА А-ДОНАЙ</w:t>
      </w:r>
      <w:r w:rsidRPr="00CF0BEC">
        <w:rPr>
          <w:rFonts w:asciiTheme="minorBidi" w:eastAsia="Times New Roman" w:hAnsiTheme="minorBidi" w:cstheme="minorBidi"/>
          <w:color w:val="000000"/>
          <w:sz w:val="24"/>
          <w:szCs w:val="24"/>
          <w:lang w:val="ru-RU" w:bidi="he-IL"/>
        </w:rPr>
        <w:t> </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АМАХАЗИР Ш’ХИНАТО ЛЭЦИЙОН.</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Во время повторения Шмоне Эсре, община говорит:</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МОДИМ АНАХНУ ЛАХ ШЭАТА</w:t>
      </w:r>
      <w:r w:rsidRPr="00CF0BEC">
        <w:rPr>
          <w:rFonts w:asciiTheme="minorBidi" w:eastAsia="Times New Roman" w:hAnsiTheme="minorBidi" w:cstheme="minorBidi"/>
          <w:color w:val="000000"/>
          <w:sz w:val="24"/>
          <w:szCs w:val="24"/>
          <w:lang w:val="ru-RU" w:bidi="he-IL"/>
        </w:rPr>
        <w:t> </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У А-ДОНАЙ ЭЛОhЭНУ ВЕЭЛОhЭ АВОТЭНУ ЭЛОhЭ ХОЛЬ БАСАР, ЁЦРЭНУ ЁЦЭР Б’РЭШИТ. Б’РАХОТ В’</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ОДАОТ Л’ШИМХА hАГАДОЛЬ В’hАКАДОШ АЛЬ ШЭhЭХЭИТАНУ В’КИЯМТАНУ. КЭН Т’ХАЕНУ УТХАНЭНУ В’ТЭЭСОФ ГАЛУЁТЭНУ Л’ХАЦРОТ КАДШЭХА ЛИШМОР ХУКЭХА В’ЛААСОТ РЭЦОНХА УЛ’АВДХА</w:t>
      </w:r>
      <w:r w:rsidRPr="00CF0BEC">
        <w:rPr>
          <w:rFonts w:asciiTheme="minorBidi" w:eastAsia="Times New Roman" w:hAnsiTheme="minorBidi" w:cstheme="minorBidi"/>
          <w:color w:val="000000"/>
          <w:sz w:val="24"/>
          <w:szCs w:val="24"/>
          <w:lang w:val="ru-RU" w:bidi="he-IL"/>
        </w:rPr>
        <w:t> </w:t>
      </w:r>
      <w:proofErr w:type="gramStart"/>
      <w:r w:rsidRPr="00CF0BEC">
        <w:rPr>
          <w:rFonts w:asciiTheme="minorBidi" w:eastAsia="Times New Roman" w:hAnsiTheme="minorBidi" w:cstheme="minorBidi"/>
          <w:color w:val="000000"/>
          <w:sz w:val="24"/>
          <w:szCs w:val="24"/>
          <w:lang w:val="ru-RU" w:bidi="he-IL"/>
        </w:rPr>
        <w:t>Б’ЛЕВАВ</w:t>
      </w:r>
      <w:proofErr w:type="gramEnd"/>
      <w:r w:rsidRPr="00CF0BEC">
        <w:rPr>
          <w:rFonts w:asciiTheme="minorBidi" w:eastAsia="Times New Roman" w:hAnsiTheme="minorBidi" w:cstheme="minorBidi"/>
          <w:color w:val="000000"/>
          <w:sz w:val="24"/>
          <w:szCs w:val="24"/>
          <w:lang w:val="ru-RU" w:bidi="he-IL"/>
        </w:rPr>
        <w:t> </w:t>
      </w:r>
      <w:r w:rsidRPr="007D68EE">
        <w:rPr>
          <w:rFonts w:asciiTheme="minorBidi" w:eastAsia="Times New Roman" w:hAnsiTheme="minorBidi" w:cstheme="minorBidi"/>
          <w:color w:val="000000"/>
          <w:sz w:val="24"/>
          <w:szCs w:val="24"/>
          <w:lang w:val="ru-RU" w:bidi="he-IL"/>
        </w:rPr>
        <w:t>ШАЛЕМ АЛЬ ШЭАНАХНУ МОДИМ ЛАХ. БАРУХ ЭЛЬ</w:t>
      </w:r>
      <w:r w:rsidRPr="00CF0BEC">
        <w:rPr>
          <w:rFonts w:asciiTheme="minorBidi" w:eastAsia="Times New Roman" w:hAnsiTheme="minorBidi" w:cstheme="minorBidi"/>
          <w:color w:val="000000"/>
          <w:sz w:val="24"/>
          <w:szCs w:val="24"/>
          <w:lang w:val="ru-RU" w:bidi="he-IL"/>
        </w:rPr>
        <w:t> </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АhОДАОТ.</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Восемнадцатая Браха:</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МОДИМ АНАХНУ ЛАХ ШЭАТА</w:t>
      </w:r>
      <w:r w:rsidRPr="00CF0BEC">
        <w:rPr>
          <w:rFonts w:asciiTheme="minorBidi" w:eastAsia="Times New Roman" w:hAnsiTheme="minorBidi" w:cstheme="minorBidi"/>
          <w:color w:val="000000"/>
          <w:sz w:val="24"/>
          <w:szCs w:val="24"/>
          <w:lang w:val="ru-RU" w:bidi="he-IL"/>
        </w:rPr>
        <w:t> h</w:t>
      </w:r>
      <w:r w:rsidRPr="007D68EE">
        <w:rPr>
          <w:rFonts w:asciiTheme="minorBidi" w:eastAsia="Times New Roman" w:hAnsiTheme="minorBidi" w:cstheme="minorBidi"/>
          <w:color w:val="000000"/>
          <w:sz w:val="24"/>
          <w:szCs w:val="24"/>
          <w:lang w:val="ru-RU" w:bidi="he-IL"/>
        </w:rPr>
        <w:t xml:space="preserve">У А-ДОНАЙ ЭЛОhЭНУ ВЕЭЛОhЭ АВОТЭНУ </w:t>
      </w:r>
      <w:proofErr w:type="gramStart"/>
      <w:r w:rsidRPr="007D68EE">
        <w:rPr>
          <w:rFonts w:asciiTheme="minorBidi" w:eastAsia="Times New Roman" w:hAnsiTheme="minorBidi" w:cstheme="minorBidi"/>
          <w:color w:val="000000"/>
          <w:sz w:val="24"/>
          <w:szCs w:val="24"/>
          <w:lang w:val="ru-RU" w:bidi="he-IL"/>
        </w:rPr>
        <w:t>Л’ОЛАМ</w:t>
      </w:r>
      <w:proofErr w:type="gramEnd"/>
      <w:r w:rsidRPr="007D68EE">
        <w:rPr>
          <w:rFonts w:asciiTheme="minorBidi" w:eastAsia="Times New Roman" w:hAnsiTheme="minorBidi" w:cstheme="minorBidi"/>
          <w:color w:val="000000"/>
          <w:sz w:val="24"/>
          <w:szCs w:val="24"/>
          <w:lang w:val="ru-RU" w:bidi="he-IL"/>
        </w:rPr>
        <w:t xml:space="preserve"> ВАЭД. ЦУРЭНУ ЦУР ХАЕНУ УМАГЭН ЙИШЭНУ АТА</w:t>
      </w:r>
      <w:r w:rsidRPr="00CF0BEC">
        <w:rPr>
          <w:rFonts w:asciiTheme="minorBidi" w:eastAsia="Times New Roman" w:hAnsiTheme="minorBidi" w:cstheme="minorBidi"/>
          <w:color w:val="000000"/>
          <w:sz w:val="24"/>
          <w:szCs w:val="24"/>
          <w:lang w:val="ru-RU" w:bidi="he-IL"/>
        </w:rPr>
        <w:t> </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У. Л’ДОР ВАДОР НОДЭ ЛЕХА УН’САПЕР Т’hИЛАТЭХА АЛЬ ХАЕНУ hАМ’СУРИМ Б’ЯДЭХА</w:t>
      </w:r>
      <w:r w:rsidRPr="00CF0BEC">
        <w:rPr>
          <w:rFonts w:asciiTheme="minorBidi" w:eastAsia="Times New Roman" w:hAnsiTheme="minorBidi" w:cstheme="minorBidi"/>
          <w:color w:val="000000"/>
          <w:sz w:val="24"/>
          <w:szCs w:val="24"/>
          <w:lang w:val="ru-RU" w:bidi="he-IL"/>
        </w:rPr>
        <w:t> </w:t>
      </w:r>
      <w:proofErr w:type="gramStart"/>
      <w:r w:rsidRPr="00CF0BEC">
        <w:rPr>
          <w:rFonts w:asciiTheme="minorBidi" w:eastAsia="Times New Roman" w:hAnsiTheme="minorBidi" w:cstheme="minorBidi"/>
          <w:color w:val="000000"/>
          <w:sz w:val="24"/>
          <w:szCs w:val="24"/>
          <w:lang w:val="ru-RU" w:bidi="he-IL"/>
        </w:rPr>
        <w:t>В’АЛЬ</w:t>
      </w:r>
      <w:proofErr w:type="gramEnd"/>
      <w:r w:rsidRPr="00CF0BEC">
        <w:rPr>
          <w:rFonts w:asciiTheme="minorBidi" w:eastAsia="Times New Roman" w:hAnsiTheme="minorBidi" w:cstheme="minorBidi"/>
          <w:color w:val="000000"/>
          <w:sz w:val="24"/>
          <w:szCs w:val="24"/>
          <w:lang w:val="ru-RU" w:bidi="he-IL"/>
        </w:rPr>
        <w:t> </w:t>
      </w:r>
      <w:r w:rsidRPr="007D68EE">
        <w:rPr>
          <w:rFonts w:asciiTheme="minorBidi" w:eastAsia="Times New Roman" w:hAnsiTheme="minorBidi" w:cstheme="minorBidi"/>
          <w:color w:val="000000"/>
          <w:sz w:val="24"/>
          <w:szCs w:val="24"/>
          <w:lang w:val="ru-RU" w:bidi="he-IL"/>
        </w:rPr>
        <w:t xml:space="preserve">НИШМОТЭНУ hАПКУДОТ ЛАХ В’АЛЬ НИСЭХА ШЭБХОЛЬ ЁМ ИМАНУ В’АЛЬ НИФЛОТЭХА В’ТОВОТЭХА ШЭБ’ХОЛЬ ЭТ ЭРЭВ ВАВОКЕР ВЭЦОhОРАЙИМ, hАТОВ КИ ЛО ХАЛУ РАХАМЭХА hАМ’РАХЭМ КИ ЛО ТАМУ ХАСАДЭХА КИ МЭОЛАМ КИВИНУ ЛАХ. ВЭАЛЬ КУЛАМ ЙИТБАРАХ В’ЙИТРОМАМ ВЕЙИТНАСЭ ТАМИД ШИМХА МАЛКЭНУ </w:t>
      </w:r>
      <w:proofErr w:type="gramStart"/>
      <w:r w:rsidRPr="007D68EE">
        <w:rPr>
          <w:rFonts w:asciiTheme="minorBidi" w:eastAsia="Times New Roman" w:hAnsiTheme="minorBidi" w:cstheme="minorBidi"/>
          <w:color w:val="000000"/>
          <w:sz w:val="24"/>
          <w:szCs w:val="24"/>
          <w:lang w:val="ru-RU" w:bidi="he-IL"/>
        </w:rPr>
        <w:t>Л’ОЛАМ</w:t>
      </w:r>
      <w:proofErr w:type="gramEnd"/>
      <w:r w:rsidRPr="007D68EE">
        <w:rPr>
          <w:rFonts w:asciiTheme="minorBidi" w:eastAsia="Times New Roman" w:hAnsiTheme="minorBidi" w:cstheme="minorBidi"/>
          <w:color w:val="000000"/>
          <w:sz w:val="24"/>
          <w:szCs w:val="24"/>
          <w:lang w:val="ru-RU" w:bidi="he-IL"/>
        </w:rPr>
        <w:t xml:space="preserve"> ВА-ЭД.</w:t>
      </w:r>
      <w:r w:rsidRPr="00CF0BEC">
        <w:rPr>
          <w:rFonts w:asciiTheme="minorBidi" w:eastAsia="Times New Roman" w:hAnsiTheme="minorBidi" w:cstheme="minorBidi"/>
          <w:color w:val="000000"/>
          <w:sz w:val="24"/>
          <w:szCs w:val="24"/>
          <w:lang w:val="ru-RU" w:bidi="he-IL"/>
        </w:rPr>
        <w:t> </w:t>
      </w:r>
      <w:proofErr w:type="gramStart"/>
      <w:r w:rsidRPr="00CF0BEC">
        <w:rPr>
          <w:rFonts w:asciiTheme="minorBidi" w:eastAsia="Times New Roman" w:hAnsiTheme="minorBidi" w:cstheme="minorBidi"/>
          <w:color w:val="000000"/>
          <w:sz w:val="24"/>
          <w:szCs w:val="24"/>
          <w:lang w:val="ru-RU" w:bidi="he-IL"/>
        </w:rPr>
        <w:t>В</w:t>
      </w:r>
      <w:proofErr w:type="gramEnd"/>
      <w:r w:rsidRPr="007D68EE">
        <w:rPr>
          <w:rFonts w:asciiTheme="minorBidi" w:eastAsia="Times New Roman" w:hAnsiTheme="minorBidi" w:cstheme="minorBidi"/>
          <w:color w:val="000000"/>
          <w:sz w:val="24"/>
          <w:szCs w:val="24"/>
          <w:lang w:val="ru-RU" w:bidi="he-IL"/>
        </w:rPr>
        <w:t xml:space="preserve">’ХОЛЬ hАХАЙИМ ЁДУХА СЭЛА. ВЭЙИhАЛЭЛУ ВИВАРХУ ЭТ ШИМХА hАГАДОЛЬ БЕЭМЭТ </w:t>
      </w:r>
      <w:proofErr w:type="gramStart"/>
      <w:r w:rsidRPr="007D68EE">
        <w:rPr>
          <w:rFonts w:asciiTheme="minorBidi" w:eastAsia="Times New Roman" w:hAnsiTheme="minorBidi" w:cstheme="minorBidi"/>
          <w:color w:val="000000"/>
          <w:sz w:val="24"/>
          <w:szCs w:val="24"/>
          <w:lang w:val="ru-RU" w:bidi="he-IL"/>
        </w:rPr>
        <w:t>Л’ОЛАМ</w:t>
      </w:r>
      <w:proofErr w:type="gramEnd"/>
      <w:r w:rsidRPr="00CF0BEC">
        <w:rPr>
          <w:rFonts w:asciiTheme="minorBidi" w:eastAsia="Times New Roman" w:hAnsiTheme="minorBidi" w:cstheme="minorBidi"/>
          <w:color w:val="000000"/>
          <w:sz w:val="24"/>
          <w:szCs w:val="24"/>
          <w:lang w:val="ru-RU" w:bidi="he-IL"/>
        </w:rPr>
        <w:t> КИ ТОВ</w:t>
      </w:r>
      <w:r w:rsidRPr="007D68EE">
        <w:rPr>
          <w:rFonts w:asciiTheme="minorBidi" w:eastAsia="Times New Roman" w:hAnsiTheme="minorBidi" w:cstheme="minorBidi"/>
          <w:color w:val="000000"/>
          <w:sz w:val="24"/>
          <w:szCs w:val="24"/>
          <w:lang w:val="ru-RU" w:bidi="he-IL"/>
        </w:rPr>
        <w:t>. hАЭЛЬ Й’ШУАТЭНУ В’ЭЗРАТЭНУ СЭЛА hА-ЭЛЬ hАТОВ.</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БАРУХ АТА А-ДОНАЙ</w:t>
      </w:r>
      <w:r w:rsidRPr="00CF0BEC">
        <w:rPr>
          <w:rFonts w:asciiTheme="minorBidi" w:eastAsia="Times New Roman" w:hAnsiTheme="minorBidi" w:cstheme="minorBidi"/>
          <w:color w:val="000000"/>
          <w:sz w:val="24"/>
          <w:szCs w:val="24"/>
          <w:lang w:val="ru-RU" w:bidi="he-IL"/>
        </w:rPr>
        <w:t> </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АТОВ ШИМХА УЛ’ХА НАЭ Л’hОДОТ.</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Девятнадцатая Браха:</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СИМ ШАЛОМ ТОВА УВРАХА ХАЙИМ ХЭН ВАХЭСЭД Ц’ДАКА В’РАХАМИМ АЛЭНУ</w:t>
      </w:r>
      <w:r w:rsidRPr="00CF0BEC">
        <w:rPr>
          <w:rFonts w:asciiTheme="minorBidi" w:eastAsia="Times New Roman" w:hAnsiTheme="minorBidi" w:cstheme="minorBidi"/>
          <w:color w:val="000000"/>
          <w:sz w:val="24"/>
          <w:szCs w:val="24"/>
          <w:lang w:val="ru-RU" w:bidi="he-IL"/>
        </w:rPr>
        <w:t> ВЭАЛЬ </w:t>
      </w:r>
      <w:r w:rsidRPr="007D68EE">
        <w:rPr>
          <w:rFonts w:asciiTheme="minorBidi" w:eastAsia="Times New Roman" w:hAnsiTheme="minorBidi" w:cstheme="minorBidi"/>
          <w:color w:val="000000"/>
          <w:sz w:val="24"/>
          <w:szCs w:val="24"/>
          <w:lang w:val="ru-RU" w:bidi="he-IL"/>
        </w:rPr>
        <w:t xml:space="preserve">КОЛЬ ЙИСРАЭЛЬ АМЭХА УВАРХЭНУ АВИНУ КУЛАНУ К’ЭХАД БЭОР ПАНЭХА КИ ВЕОР ПАНЭХА НАТАТА ЛАНУ А-ДОНАЙ ЭЛОhЭНУ ТОРА ВЕХАЙИМ, АhАВА ВАХЭСЭД, ЦЭДАКА ВЭРАХАМИМ, </w:t>
      </w:r>
      <w:proofErr w:type="gramStart"/>
      <w:r w:rsidRPr="007D68EE">
        <w:rPr>
          <w:rFonts w:asciiTheme="minorBidi" w:eastAsia="Times New Roman" w:hAnsiTheme="minorBidi" w:cstheme="minorBidi"/>
          <w:color w:val="000000"/>
          <w:sz w:val="24"/>
          <w:szCs w:val="24"/>
          <w:lang w:val="ru-RU" w:bidi="he-IL"/>
        </w:rPr>
        <w:t>Б’РАХА</w:t>
      </w:r>
      <w:proofErr w:type="gramEnd"/>
      <w:r w:rsidRPr="007D68EE">
        <w:rPr>
          <w:rFonts w:asciiTheme="minorBidi" w:eastAsia="Times New Roman" w:hAnsiTheme="minorBidi" w:cstheme="minorBidi"/>
          <w:color w:val="000000"/>
          <w:sz w:val="24"/>
          <w:szCs w:val="24"/>
          <w:lang w:val="ru-RU" w:bidi="he-IL"/>
        </w:rPr>
        <w:t xml:space="preserve"> ВЕШАЛОМ. ВЕТОВ БЕЭНЭХА ЛЕВАРХЭНУ УЛ’ВАРЭХ </w:t>
      </w:r>
      <w:proofErr w:type="gramStart"/>
      <w:r w:rsidRPr="007D68EE">
        <w:rPr>
          <w:rFonts w:asciiTheme="minorBidi" w:eastAsia="Times New Roman" w:hAnsiTheme="minorBidi" w:cstheme="minorBidi"/>
          <w:color w:val="000000"/>
          <w:sz w:val="24"/>
          <w:szCs w:val="24"/>
          <w:lang w:val="ru-RU" w:bidi="he-IL"/>
        </w:rPr>
        <w:t>ЭТ</w:t>
      </w:r>
      <w:proofErr w:type="gramEnd"/>
      <w:r w:rsidRPr="007D68EE">
        <w:rPr>
          <w:rFonts w:asciiTheme="minorBidi" w:eastAsia="Times New Roman" w:hAnsiTheme="minorBidi" w:cstheme="minorBidi"/>
          <w:color w:val="000000"/>
          <w:sz w:val="24"/>
          <w:szCs w:val="24"/>
          <w:lang w:val="ru-RU" w:bidi="he-IL"/>
        </w:rPr>
        <w:t xml:space="preserve"> КОЛЬ АМХА ЙИСРАЭЛЬ Б’РОВ</w:t>
      </w:r>
      <w:r w:rsidRPr="00CF0BEC">
        <w:rPr>
          <w:rFonts w:asciiTheme="minorBidi" w:eastAsia="Times New Roman" w:hAnsiTheme="minorBidi" w:cstheme="minorBidi"/>
          <w:color w:val="000000"/>
          <w:sz w:val="24"/>
          <w:szCs w:val="24"/>
          <w:lang w:val="ru-RU" w:bidi="he-IL"/>
        </w:rPr>
        <w:t> ОЗ</w:t>
      </w:r>
      <w:r w:rsidRPr="007D68EE">
        <w:rPr>
          <w:rFonts w:asciiTheme="minorBidi" w:eastAsia="Times New Roman" w:hAnsiTheme="minorBidi" w:cstheme="minorBidi"/>
          <w:color w:val="000000"/>
          <w:sz w:val="24"/>
          <w:szCs w:val="24"/>
          <w:lang w:val="ru-RU" w:bidi="he-IL"/>
        </w:rPr>
        <w:t>ВЕШАЛОМ.</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БАРУХ АТА А-ДОНАЙ</w:t>
      </w:r>
      <w:r w:rsidRPr="00CF0BEC">
        <w:rPr>
          <w:rFonts w:asciiTheme="minorBidi" w:eastAsia="Times New Roman" w:hAnsiTheme="minorBidi" w:cstheme="minorBidi"/>
          <w:color w:val="000000"/>
          <w:sz w:val="24"/>
          <w:szCs w:val="24"/>
          <w:lang w:val="ru-RU" w:bidi="he-IL"/>
        </w:rPr>
        <w:t> </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АМ’ВАРЭХ ЭТ АМО ЙИСРАЭЛЬ БАШАЛОМ. АМЭН.</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ЙИЮ Л’РАЦОН ИМРЭ ФИ ВЭ</w:t>
      </w:r>
      <w:proofErr w:type="gramStart"/>
      <w:r w:rsidRPr="00CF0BEC">
        <w:rPr>
          <w:rFonts w:asciiTheme="minorBidi" w:eastAsia="Times New Roman" w:hAnsiTheme="minorBidi" w:cstheme="minorBidi"/>
          <w:color w:val="000000"/>
          <w:sz w:val="24"/>
          <w:szCs w:val="24"/>
          <w:lang w:bidi="he-IL"/>
        </w:rPr>
        <w:t>h</w:t>
      </w:r>
      <w:proofErr w:type="gramEnd"/>
      <w:r w:rsidRPr="007D68EE">
        <w:rPr>
          <w:rFonts w:asciiTheme="minorBidi" w:eastAsia="Times New Roman" w:hAnsiTheme="minorBidi" w:cstheme="minorBidi"/>
          <w:color w:val="000000"/>
          <w:sz w:val="24"/>
          <w:szCs w:val="24"/>
          <w:lang w:val="ru-RU" w:bidi="he-IL"/>
        </w:rPr>
        <w:t>ЭГИЁН ЛИБИ ЛЭФАНЭХА А-ДОНАЙ ЦУРИ В’ГОАЛИ.</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ЭЛО</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АЙ, Н’ЦОР Л’ШОНИ МЕРА. В’СИФТОТАЙ МИДАБЭР МИРМА. В’ЛИМКАЛ’ЛАЙ НАФШИ ТИДОМ. ВЕНАФШИ КЭАФАР ЛАКОЛЬ ТИ</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’Е. ПЕТАХ ЛИБИ Б’ТОРАТЭХА. В’АХАРЭ МИЦВОТЭХА ТИРДОФ НАФШИ.</w:t>
      </w:r>
      <w:r w:rsidRPr="00CF0BEC">
        <w:rPr>
          <w:rFonts w:asciiTheme="minorBidi" w:eastAsia="Times New Roman" w:hAnsiTheme="minorBidi" w:cstheme="minorBidi"/>
          <w:color w:val="000000"/>
          <w:sz w:val="24"/>
          <w:szCs w:val="24"/>
          <w:lang w:val="ru-RU" w:bidi="he-IL"/>
        </w:rPr>
        <w:t> </w:t>
      </w:r>
      <w:proofErr w:type="gramStart"/>
      <w:r w:rsidRPr="00CF0BEC">
        <w:rPr>
          <w:rFonts w:asciiTheme="minorBidi" w:eastAsia="Times New Roman" w:hAnsiTheme="minorBidi" w:cstheme="minorBidi"/>
          <w:color w:val="000000"/>
          <w:sz w:val="24"/>
          <w:szCs w:val="24"/>
          <w:lang w:val="ru-RU" w:bidi="he-IL"/>
        </w:rPr>
        <w:t>В</w:t>
      </w:r>
      <w:proofErr w:type="gramEnd"/>
      <w:r w:rsidRPr="007D68EE">
        <w:rPr>
          <w:rFonts w:asciiTheme="minorBidi" w:eastAsia="Times New Roman" w:hAnsiTheme="minorBidi" w:cstheme="minorBidi"/>
          <w:color w:val="000000"/>
          <w:sz w:val="24"/>
          <w:szCs w:val="24"/>
          <w:lang w:val="ru-RU" w:bidi="he-IL"/>
        </w:rPr>
        <w:t xml:space="preserve">’ХОЛЬ hАКАМИМ АЛАЙ Л’РАА М’hЭРА hАФЭР АЦАТАМ В’КАЛКЭЛЬ МАХШ’ВОТАМ. АСЭ Л’МААН Ш’МАХ. АСЭ Л’МААН ЕМИНАХ. АСЭ </w:t>
      </w:r>
      <w:r w:rsidRPr="007D68EE">
        <w:rPr>
          <w:rFonts w:asciiTheme="minorBidi" w:eastAsia="Times New Roman" w:hAnsiTheme="minorBidi" w:cstheme="minorBidi"/>
          <w:color w:val="000000"/>
          <w:sz w:val="24"/>
          <w:szCs w:val="24"/>
          <w:lang w:val="ru-RU" w:bidi="he-IL"/>
        </w:rPr>
        <w:lastRenderedPageBreak/>
        <w:t>Л’МААН ТОРАТАХ. АСЭ Л’МААН К’ДУШАТАХ. Л’МААН ЕХАЛЦУН ЕДИДЭХА</w:t>
      </w:r>
      <w:r w:rsidRPr="00CF0BEC">
        <w:rPr>
          <w:rFonts w:asciiTheme="minorBidi" w:eastAsia="Times New Roman" w:hAnsiTheme="minorBidi" w:cstheme="minorBidi"/>
          <w:color w:val="000000"/>
          <w:sz w:val="24"/>
          <w:szCs w:val="24"/>
          <w:lang w:val="ru-RU" w:bidi="he-IL"/>
        </w:rPr>
        <w:t> </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ОШИА ЕМИНХА ВААНЭНИ. ЙИЮ Л’РАЦОН ИМРЭ ФИ В’</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ЭГИЁН ЛИБИ Л’ФАНЭХА А-ДОНАЙ ЦУРИ В’ГОАЛИ:</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Отходят три шага назад и говорят:</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ОСЭ ШАЛОМ БИМРОМАВ hУ В’РАХАМАВ ЯАСЭ ШАЛОМ АЛЭНУ,</w:t>
      </w:r>
      <w:r w:rsidRPr="00CF0BEC">
        <w:rPr>
          <w:rFonts w:asciiTheme="minorBidi" w:eastAsia="Times New Roman" w:hAnsiTheme="minorBidi" w:cstheme="minorBidi"/>
          <w:color w:val="000000"/>
          <w:sz w:val="24"/>
          <w:szCs w:val="24"/>
          <w:lang w:val="ru-RU" w:bidi="he-IL"/>
        </w:rPr>
        <w:t> </w:t>
      </w:r>
      <w:proofErr w:type="gramStart"/>
      <w:r w:rsidRPr="00CF0BEC">
        <w:rPr>
          <w:rFonts w:asciiTheme="minorBidi" w:eastAsia="Times New Roman" w:hAnsiTheme="minorBidi" w:cstheme="minorBidi"/>
          <w:color w:val="000000"/>
          <w:sz w:val="24"/>
          <w:szCs w:val="24"/>
          <w:lang w:val="ru-RU" w:bidi="he-IL"/>
        </w:rPr>
        <w:t>В’АЛЬ</w:t>
      </w:r>
      <w:proofErr w:type="gramEnd"/>
      <w:r w:rsidRPr="00CF0BEC">
        <w:rPr>
          <w:rFonts w:asciiTheme="minorBidi" w:eastAsia="Times New Roman" w:hAnsiTheme="minorBidi" w:cstheme="minorBidi"/>
          <w:color w:val="000000"/>
          <w:sz w:val="24"/>
          <w:szCs w:val="24"/>
          <w:lang w:val="ru-RU" w:bidi="he-IL"/>
        </w:rPr>
        <w:t> </w:t>
      </w:r>
      <w:r w:rsidRPr="007D68EE">
        <w:rPr>
          <w:rFonts w:asciiTheme="minorBidi" w:eastAsia="Times New Roman" w:hAnsiTheme="minorBidi" w:cstheme="minorBidi"/>
          <w:color w:val="000000"/>
          <w:sz w:val="24"/>
          <w:szCs w:val="24"/>
          <w:lang w:val="ru-RU" w:bidi="he-IL"/>
        </w:rPr>
        <w:t>КОЛЬ АМО ЙИСРАЭЛЬ В’ИМРУ АМЭН.</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 </w:t>
      </w:r>
    </w:p>
    <w:p w:rsidR="007D68EE" w:rsidRPr="007D68EE" w:rsidRDefault="007D68EE" w:rsidP="007D68EE">
      <w:pPr>
        <w:suppressAutoHyphens w:val="0"/>
        <w:spacing w:after="0" w:line="240" w:lineRule="auto"/>
        <w:jc w:val="both"/>
        <w:rPr>
          <w:rFonts w:asciiTheme="minorBidi" w:eastAsia="Times New Roman" w:hAnsiTheme="minorBidi" w:cstheme="minorBidi"/>
          <w:color w:val="000000"/>
          <w:sz w:val="24"/>
          <w:szCs w:val="24"/>
          <w:lang w:val="ru-RU" w:bidi="he-IL"/>
        </w:rPr>
      </w:pPr>
      <w:r w:rsidRPr="007D68EE">
        <w:rPr>
          <w:rFonts w:asciiTheme="minorBidi" w:eastAsia="Times New Roman" w:hAnsiTheme="minorBidi" w:cstheme="minorBidi"/>
          <w:color w:val="000000"/>
          <w:sz w:val="24"/>
          <w:szCs w:val="24"/>
          <w:lang w:val="ru-RU" w:bidi="he-IL"/>
        </w:rPr>
        <w:t>Й</w:t>
      </w:r>
      <w:proofErr w:type="gramStart"/>
      <w:r w:rsidRPr="00CF0BEC">
        <w:rPr>
          <w:rFonts w:asciiTheme="minorBidi" w:eastAsia="Times New Roman" w:hAnsiTheme="minorBidi" w:cstheme="minorBidi"/>
          <w:color w:val="000000"/>
          <w:sz w:val="24"/>
          <w:szCs w:val="24"/>
          <w:lang w:val="ru-RU" w:bidi="he-IL"/>
        </w:rPr>
        <w:t>h</w:t>
      </w:r>
      <w:proofErr w:type="gramEnd"/>
      <w:r w:rsidRPr="007D68EE">
        <w:rPr>
          <w:rFonts w:asciiTheme="minorBidi" w:eastAsia="Times New Roman" w:hAnsiTheme="minorBidi" w:cstheme="minorBidi"/>
          <w:color w:val="000000"/>
          <w:sz w:val="24"/>
          <w:szCs w:val="24"/>
          <w:lang w:val="ru-RU" w:bidi="he-IL"/>
        </w:rPr>
        <w:t>И РАЦОН МИЛФАНЭХА А-ДОНАЙ ЭЛОhЭНУ ВЕЭЛОhЭ АВОТЭНУ ШЭТИВНЭ БЕТ hАМИКДАШ БИМhЭРА В’ЯМЭНУ В’ТЭН ХЭЛКЭНУ В’ТОРАТАХ ЛААСОТ ХУКЭ Р’ЦОНАХ УЛАВДАХ В’ЛЭВАВ ШАЛЭМ.</w:t>
      </w:r>
    </w:p>
    <w:p w:rsidR="00C058BC" w:rsidRPr="00CF0BEC" w:rsidRDefault="00C058BC">
      <w:pPr>
        <w:suppressAutoHyphens w:val="0"/>
        <w:spacing w:after="200" w:line="276" w:lineRule="auto"/>
        <w:rPr>
          <w:rFonts w:asciiTheme="minorBidi" w:hAnsiTheme="minorBidi" w:cstheme="minorBidi"/>
          <w:sz w:val="24"/>
          <w:szCs w:val="24"/>
          <w:lang w:val="ru-RU"/>
        </w:rPr>
      </w:pPr>
    </w:p>
    <w:p w:rsidR="007D68EE" w:rsidRPr="00CF0BEC" w:rsidRDefault="00CF0BEC" w:rsidP="00CF0BEC">
      <w:pPr>
        <w:suppressAutoHyphens w:val="0"/>
        <w:spacing w:after="200" w:line="276" w:lineRule="auto"/>
        <w:jc w:val="center"/>
        <w:rPr>
          <w:rFonts w:asciiTheme="minorBidi" w:hAnsiTheme="minorBidi" w:cstheme="minorBidi"/>
          <w:sz w:val="24"/>
          <w:szCs w:val="24"/>
          <w:lang w:val="ru-RU"/>
        </w:rPr>
      </w:pPr>
      <w:r>
        <w:rPr>
          <w:rFonts w:asciiTheme="minorBidi" w:hAnsiTheme="minorBidi" w:cstheme="minorBidi"/>
          <w:sz w:val="24"/>
          <w:szCs w:val="24"/>
          <w:lang w:val="ru-RU"/>
        </w:rPr>
        <w:t>Молитва Элену:</w:t>
      </w:r>
    </w:p>
    <w:p w:rsidR="00CF0BEC" w:rsidRDefault="007D68EE" w:rsidP="00CF0BEC">
      <w:pPr>
        <w:pStyle w:val="HTMLPreformatted"/>
        <w:jc w:val="both"/>
        <w:rPr>
          <w:rFonts w:asciiTheme="minorBidi" w:hAnsiTheme="minorBidi" w:cstheme="minorBidi"/>
          <w:color w:val="000000"/>
          <w:sz w:val="24"/>
          <w:szCs w:val="24"/>
          <w:lang w:val="ru-RU"/>
        </w:rPr>
      </w:pPr>
      <w:r w:rsidRPr="00CF0BEC">
        <w:rPr>
          <w:rFonts w:asciiTheme="minorBidi" w:hAnsiTheme="minorBidi" w:cstheme="minorBidi"/>
          <w:color w:val="000000"/>
          <w:sz w:val="24"/>
          <w:szCs w:val="24"/>
          <w:lang w:val="ru-RU"/>
        </w:rPr>
        <w:t xml:space="preserve">АЛЭНУ Л'ШАБЭАХ ЛААДОН </w:t>
      </w:r>
      <w:proofErr w:type="gramStart"/>
      <w:r w:rsidRPr="00CF0BEC">
        <w:rPr>
          <w:rFonts w:asciiTheme="minorBidi" w:hAnsiTheme="minorBidi" w:cstheme="minorBidi"/>
          <w:color w:val="000000"/>
          <w:sz w:val="24"/>
          <w:szCs w:val="24"/>
        </w:rPr>
        <w:t>h</w:t>
      </w:r>
      <w:proofErr w:type="gramEnd"/>
      <w:r w:rsidRPr="00CF0BEC">
        <w:rPr>
          <w:rFonts w:asciiTheme="minorBidi" w:hAnsiTheme="minorBidi" w:cstheme="minorBidi"/>
          <w:color w:val="000000"/>
          <w:sz w:val="24"/>
          <w:szCs w:val="24"/>
          <w:lang w:val="ru-RU"/>
        </w:rPr>
        <w:t>АКОЛ. ЛАТЭТ Г'ДУЛА Л</w:t>
      </w:r>
      <w:r w:rsidR="00CF0BEC">
        <w:rPr>
          <w:rFonts w:asciiTheme="minorBidi" w:hAnsiTheme="minorBidi" w:cstheme="minorBidi"/>
          <w:color w:val="000000"/>
          <w:sz w:val="24"/>
          <w:szCs w:val="24"/>
          <w:lang w:val="ru-RU"/>
        </w:rPr>
        <w:t>'ЙОЦЭР Б'РЭШИТ. ШЭЛО АСАНУ К'ГО</w:t>
      </w:r>
      <w:r w:rsidRPr="00CF0BEC">
        <w:rPr>
          <w:rFonts w:asciiTheme="minorBidi" w:hAnsiTheme="minorBidi" w:cstheme="minorBidi"/>
          <w:color w:val="000000"/>
          <w:sz w:val="24"/>
          <w:szCs w:val="24"/>
          <w:lang w:val="ru-RU"/>
        </w:rPr>
        <w:t xml:space="preserve">Э </w:t>
      </w:r>
      <w:proofErr w:type="gramStart"/>
      <w:r w:rsidRPr="00CF0BEC">
        <w:rPr>
          <w:rFonts w:asciiTheme="minorBidi" w:hAnsiTheme="minorBidi" w:cstheme="minorBidi"/>
          <w:color w:val="000000"/>
          <w:sz w:val="24"/>
          <w:szCs w:val="24"/>
        </w:rPr>
        <w:t>h</w:t>
      </w:r>
      <w:proofErr w:type="gramEnd"/>
      <w:r w:rsidRPr="00CF0BEC">
        <w:rPr>
          <w:rFonts w:asciiTheme="minorBidi" w:hAnsiTheme="minorBidi" w:cstheme="minorBidi"/>
          <w:color w:val="000000"/>
          <w:sz w:val="24"/>
          <w:szCs w:val="24"/>
          <w:lang w:val="ru-RU"/>
        </w:rPr>
        <w:t xml:space="preserve">ААРАЦОТ В'ЛО САМАНУ К'МИШПХОТ </w:t>
      </w:r>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ААДАМА. ШЭЛО САМ ХЭЛКЭНУ КА</w:t>
      </w:r>
      <w:proofErr w:type="gramStart"/>
      <w:r w:rsidRPr="00CF0BEC">
        <w:rPr>
          <w:rFonts w:asciiTheme="minorBidi" w:hAnsiTheme="minorBidi" w:cstheme="minorBidi"/>
          <w:color w:val="000000"/>
          <w:sz w:val="24"/>
          <w:szCs w:val="24"/>
        </w:rPr>
        <w:t>h</w:t>
      </w:r>
      <w:proofErr w:type="gramEnd"/>
      <w:r w:rsidR="001F7D72">
        <w:rPr>
          <w:rFonts w:asciiTheme="minorBidi" w:hAnsiTheme="minorBidi" w:cstheme="minorBidi"/>
          <w:color w:val="000000"/>
          <w:sz w:val="24"/>
          <w:szCs w:val="24"/>
          <w:lang w:val="ru-RU"/>
        </w:rPr>
        <w:t>ЭМ В'ГОРАЛЭНУ К'ХО</w:t>
      </w:r>
      <w:r w:rsidRPr="00CF0BEC">
        <w:rPr>
          <w:rFonts w:asciiTheme="minorBidi" w:hAnsiTheme="minorBidi" w:cstheme="minorBidi"/>
          <w:color w:val="000000"/>
          <w:sz w:val="24"/>
          <w:szCs w:val="24"/>
          <w:lang w:val="ru-RU"/>
        </w:rPr>
        <w:t xml:space="preserve">Л </w:t>
      </w:r>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АМОНАМ. ШЭ</w:t>
      </w:r>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ЭМ МИШТАХАВИМ ЛА</w:t>
      </w:r>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 xml:space="preserve">ЭВЭЛ ВАРИК УМИТПАЛ'ЛИМ ЭЛ </w:t>
      </w:r>
      <w:proofErr w:type="gramStart"/>
      <w:r w:rsidRPr="00CF0BEC">
        <w:rPr>
          <w:rFonts w:asciiTheme="minorBidi" w:hAnsiTheme="minorBidi" w:cstheme="minorBidi"/>
          <w:color w:val="000000"/>
          <w:sz w:val="24"/>
          <w:szCs w:val="24"/>
          <w:lang w:val="ru-RU"/>
        </w:rPr>
        <w:t>ЭЛ</w:t>
      </w:r>
      <w:proofErr w:type="gramEnd"/>
      <w:r w:rsidRPr="00CF0BEC">
        <w:rPr>
          <w:rFonts w:asciiTheme="minorBidi" w:hAnsiTheme="minorBidi" w:cstheme="minorBidi"/>
          <w:color w:val="000000"/>
          <w:sz w:val="24"/>
          <w:szCs w:val="24"/>
          <w:lang w:val="ru-RU"/>
        </w:rPr>
        <w:t xml:space="preserve"> ЛО ЙОШИА. </w:t>
      </w:r>
    </w:p>
    <w:p w:rsidR="007D68EE" w:rsidRPr="00CF0BEC" w:rsidRDefault="007D68EE" w:rsidP="00CF0BEC">
      <w:pPr>
        <w:pStyle w:val="HTMLPreformatted"/>
        <w:jc w:val="both"/>
        <w:rPr>
          <w:rFonts w:asciiTheme="minorBidi" w:hAnsiTheme="minorBidi" w:cstheme="minorBidi"/>
          <w:color w:val="000000"/>
          <w:sz w:val="24"/>
          <w:szCs w:val="24"/>
          <w:lang w:val="ru-RU"/>
        </w:rPr>
      </w:pPr>
      <w:r w:rsidRPr="00CF0BEC">
        <w:rPr>
          <w:rFonts w:asciiTheme="minorBidi" w:hAnsiTheme="minorBidi" w:cstheme="minorBidi"/>
          <w:color w:val="000000"/>
          <w:sz w:val="24"/>
          <w:szCs w:val="24"/>
          <w:lang w:val="ru-RU"/>
        </w:rPr>
        <w:t xml:space="preserve">ВААНАХНУ МИШТАХАВИМ ЛИФНЭ МЭЛЭХ МАЛХЭ </w:t>
      </w:r>
      <w:proofErr w:type="gramStart"/>
      <w:r w:rsidRPr="00CF0BEC">
        <w:rPr>
          <w:rFonts w:asciiTheme="minorBidi" w:hAnsiTheme="minorBidi" w:cstheme="minorBidi"/>
          <w:color w:val="000000"/>
          <w:sz w:val="24"/>
          <w:szCs w:val="24"/>
        </w:rPr>
        <w:t>h</w:t>
      </w:r>
      <w:proofErr w:type="gramEnd"/>
      <w:r w:rsidRPr="00CF0BEC">
        <w:rPr>
          <w:rFonts w:asciiTheme="minorBidi" w:hAnsiTheme="minorBidi" w:cstheme="minorBidi"/>
          <w:color w:val="000000"/>
          <w:sz w:val="24"/>
          <w:szCs w:val="24"/>
          <w:lang w:val="ru-RU"/>
        </w:rPr>
        <w:t xml:space="preserve">АМЛАХИМ </w:t>
      </w:r>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 xml:space="preserve">АКАДОШ БАРУХ </w:t>
      </w:r>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У. ШЭ</w:t>
      </w:r>
      <w:proofErr w:type="gramStart"/>
      <w:r w:rsidRPr="00CF0BEC">
        <w:rPr>
          <w:rFonts w:asciiTheme="minorBidi" w:hAnsiTheme="minorBidi" w:cstheme="minorBidi"/>
          <w:color w:val="000000"/>
          <w:sz w:val="24"/>
          <w:szCs w:val="24"/>
        </w:rPr>
        <w:t>h</w:t>
      </w:r>
      <w:proofErr w:type="gramEnd"/>
      <w:r w:rsidRPr="00CF0BEC">
        <w:rPr>
          <w:rFonts w:asciiTheme="minorBidi" w:hAnsiTheme="minorBidi" w:cstheme="minorBidi"/>
          <w:color w:val="000000"/>
          <w:sz w:val="24"/>
          <w:szCs w:val="24"/>
          <w:lang w:val="ru-RU"/>
        </w:rPr>
        <w:t>У НОТЭ ШАМАЙИМ В'ЙОСЭД АРЭЦ. УМОШАВ Й'КАРО БАШАМАЙИМ МИМААЛ. УШХИНАТ УЗО Б'ГАВ</w:t>
      </w:r>
      <w:proofErr w:type="gramStart"/>
      <w:r w:rsidRPr="00CF0BEC">
        <w:rPr>
          <w:rFonts w:asciiTheme="minorBidi" w:hAnsiTheme="minorBidi" w:cstheme="minorBidi"/>
          <w:color w:val="000000"/>
          <w:sz w:val="24"/>
          <w:szCs w:val="24"/>
        </w:rPr>
        <w:t>h</w:t>
      </w:r>
      <w:proofErr w:type="gramEnd"/>
      <w:r w:rsidRPr="00CF0BEC">
        <w:rPr>
          <w:rFonts w:asciiTheme="minorBidi" w:hAnsiTheme="minorBidi" w:cstheme="minorBidi"/>
          <w:color w:val="000000"/>
          <w:sz w:val="24"/>
          <w:szCs w:val="24"/>
          <w:lang w:val="ru-RU"/>
        </w:rPr>
        <w:t xml:space="preserve">Э М'РОМИМ. </w:t>
      </w:r>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У ЭЛО</w:t>
      </w:r>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ЭНУ В'ЭН ОД АХЭР. ЭМЭТ МАЛКЭНУ В'</w:t>
      </w:r>
      <w:r w:rsidR="00CF0BEC">
        <w:rPr>
          <w:rFonts w:asciiTheme="minorBidi" w:hAnsiTheme="minorBidi" w:cstheme="minorBidi"/>
          <w:color w:val="000000"/>
          <w:sz w:val="24"/>
          <w:szCs w:val="24"/>
          <w:lang w:val="ru-RU"/>
        </w:rPr>
        <w:t>ЭФЭС ЗУЛАТО. КАКАТУВ БАТОРА. В'Я</w:t>
      </w:r>
      <w:r w:rsidRPr="00CF0BEC">
        <w:rPr>
          <w:rFonts w:asciiTheme="minorBidi" w:hAnsiTheme="minorBidi" w:cstheme="minorBidi"/>
          <w:color w:val="000000"/>
          <w:sz w:val="24"/>
          <w:szCs w:val="24"/>
          <w:lang w:val="ru-RU"/>
        </w:rPr>
        <w:t xml:space="preserve">ДАТА </w:t>
      </w:r>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АЙОМ ВА</w:t>
      </w:r>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 xml:space="preserve">АШЭВОТА ЭЛ Л'ВАВЭХА КИ АДОНОЙ </w:t>
      </w:r>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 xml:space="preserve">У </w:t>
      </w:r>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АЭЛО</w:t>
      </w:r>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 xml:space="preserve">ИМ БАШАМАЙИМ МИМААЛ </w:t>
      </w:r>
      <w:proofErr w:type="gramStart"/>
      <w:r w:rsidRPr="00CF0BEC">
        <w:rPr>
          <w:rFonts w:asciiTheme="minorBidi" w:hAnsiTheme="minorBidi" w:cstheme="minorBidi"/>
          <w:color w:val="000000"/>
          <w:sz w:val="24"/>
          <w:szCs w:val="24"/>
          <w:lang w:val="ru-RU"/>
        </w:rPr>
        <w:t>В'АЛ</w:t>
      </w:r>
      <w:proofErr w:type="gramEnd"/>
      <w:r w:rsidRPr="00CF0BEC">
        <w:rPr>
          <w:rFonts w:asciiTheme="minorBidi" w:hAnsiTheme="minorBidi" w:cstheme="minorBidi"/>
          <w:color w:val="000000"/>
          <w:sz w:val="24"/>
          <w:szCs w:val="24"/>
          <w:lang w:val="ru-RU"/>
        </w:rPr>
        <w:t xml:space="preserve"> </w:t>
      </w:r>
      <w:r w:rsidRPr="00CF0BEC">
        <w:rPr>
          <w:rFonts w:asciiTheme="minorBidi" w:hAnsiTheme="minorBidi" w:cstheme="minorBidi"/>
          <w:color w:val="000000"/>
          <w:sz w:val="24"/>
          <w:szCs w:val="24"/>
        </w:rPr>
        <w:t>h</w:t>
      </w:r>
      <w:r w:rsidR="00CF0BEC">
        <w:rPr>
          <w:rFonts w:asciiTheme="minorBidi" w:hAnsiTheme="minorBidi" w:cstheme="minorBidi"/>
          <w:color w:val="000000"/>
          <w:sz w:val="24"/>
          <w:szCs w:val="24"/>
          <w:lang w:val="ru-RU"/>
        </w:rPr>
        <w:t>ААРЭЦ МИТАХАТ. ЭН ОД.</w:t>
      </w:r>
    </w:p>
    <w:p w:rsidR="007D68EE" w:rsidRPr="00C36D01" w:rsidRDefault="007D68EE" w:rsidP="00CF0BEC">
      <w:pPr>
        <w:pStyle w:val="HTMLPreformatted"/>
        <w:jc w:val="both"/>
        <w:rPr>
          <w:rFonts w:asciiTheme="minorBidi" w:hAnsiTheme="minorBidi" w:cstheme="minorBidi"/>
          <w:color w:val="000000"/>
          <w:sz w:val="24"/>
          <w:szCs w:val="24"/>
        </w:rPr>
      </w:pPr>
      <w:proofErr w:type="gramStart"/>
      <w:r w:rsidRPr="00CF0BEC">
        <w:rPr>
          <w:rFonts w:asciiTheme="minorBidi" w:hAnsiTheme="minorBidi" w:cstheme="minorBidi"/>
          <w:color w:val="000000"/>
          <w:sz w:val="24"/>
          <w:szCs w:val="24"/>
          <w:lang w:val="ru-RU"/>
        </w:rPr>
        <w:t>АЛ КЭН</w:t>
      </w:r>
      <w:proofErr w:type="gramEnd"/>
      <w:r w:rsidRPr="00CF0BEC">
        <w:rPr>
          <w:rFonts w:asciiTheme="minorBidi" w:hAnsiTheme="minorBidi" w:cstheme="minorBidi"/>
          <w:color w:val="000000"/>
          <w:sz w:val="24"/>
          <w:szCs w:val="24"/>
          <w:lang w:val="ru-RU"/>
        </w:rPr>
        <w:t xml:space="preserve"> Н'КАВЭ ЛАХ АДОНОЙ ЭЛО</w:t>
      </w:r>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ЭНУ ЛИРОТ М'</w:t>
      </w:r>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ЭРА Б'ТИФЭРЭТ УЗАХ Л'</w:t>
      </w:r>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 xml:space="preserve">ААВИР ГИЛУЛИМ МИН </w:t>
      </w:r>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ААРЭЦ В'</w:t>
      </w:r>
      <w:r w:rsidRPr="00CF0BEC">
        <w:rPr>
          <w:rFonts w:asciiTheme="minorBidi" w:hAnsiTheme="minorBidi" w:cstheme="minorBidi"/>
          <w:color w:val="000000"/>
          <w:sz w:val="24"/>
          <w:szCs w:val="24"/>
        </w:rPr>
        <w:t>h</w:t>
      </w:r>
      <w:r w:rsidRPr="00CF0BEC">
        <w:rPr>
          <w:rFonts w:asciiTheme="minorBidi" w:hAnsiTheme="minorBidi" w:cstheme="minorBidi"/>
          <w:color w:val="000000"/>
          <w:sz w:val="24"/>
          <w:szCs w:val="24"/>
          <w:lang w:val="ru-RU"/>
        </w:rPr>
        <w:t>АЭЛИЛИМ КАРОТ ЙИКАРЭТУН. Л'ТАКЭН ОЛАМ Б'МАЛХУТ ШАДАЙ. В'Х</w:t>
      </w:r>
      <w:r w:rsidR="00CF0BEC">
        <w:rPr>
          <w:rFonts w:asciiTheme="minorBidi" w:hAnsiTheme="minorBidi" w:cstheme="minorBidi"/>
          <w:color w:val="000000"/>
          <w:sz w:val="24"/>
          <w:szCs w:val="24"/>
          <w:lang w:val="ru-RU"/>
        </w:rPr>
        <w:t>О</w:t>
      </w:r>
      <w:r w:rsidRPr="00CF0BEC">
        <w:rPr>
          <w:rFonts w:asciiTheme="minorBidi" w:hAnsiTheme="minorBidi" w:cstheme="minorBidi"/>
          <w:color w:val="000000"/>
          <w:sz w:val="24"/>
          <w:szCs w:val="24"/>
          <w:lang w:val="ru-RU"/>
        </w:rPr>
        <w:t>Л Б'НЭ ВАСАР ЙИКРУ ВИШМЭХА Л'</w:t>
      </w:r>
      <w:proofErr w:type="gramStart"/>
      <w:r w:rsidRPr="00CF0BEC">
        <w:rPr>
          <w:rFonts w:asciiTheme="minorBidi" w:hAnsiTheme="minorBidi" w:cstheme="minorBidi"/>
          <w:color w:val="000000"/>
          <w:sz w:val="24"/>
          <w:szCs w:val="24"/>
        </w:rPr>
        <w:t>h</w:t>
      </w:r>
      <w:proofErr w:type="gramEnd"/>
      <w:r w:rsidRPr="00CF0BEC">
        <w:rPr>
          <w:rFonts w:asciiTheme="minorBidi" w:hAnsiTheme="minorBidi" w:cstheme="minorBidi"/>
          <w:color w:val="000000"/>
          <w:sz w:val="24"/>
          <w:szCs w:val="24"/>
          <w:lang w:val="ru-RU"/>
        </w:rPr>
        <w:t>АФНОТ ЭЛЭХА К</w:t>
      </w:r>
      <w:r w:rsidR="00CF0BEC">
        <w:rPr>
          <w:rFonts w:asciiTheme="minorBidi" w:hAnsiTheme="minorBidi" w:cstheme="minorBidi"/>
          <w:color w:val="000000"/>
          <w:sz w:val="24"/>
          <w:szCs w:val="24"/>
          <w:lang w:val="ru-RU"/>
        </w:rPr>
        <w:t>О</w:t>
      </w:r>
      <w:r w:rsidRPr="00CF0BEC">
        <w:rPr>
          <w:rFonts w:asciiTheme="minorBidi" w:hAnsiTheme="minorBidi" w:cstheme="minorBidi"/>
          <w:color w:val="000000"/>
          <w:sz w:val="24"/>
          <w:szCs w:val="24"/>
          <w:lang w:val="ru-RU"/>
        </w:rPr>
        <w:t xml:space="preserve">Л РИШЭ АРЭЦ. </w:t>
      </w:r>
      <w:r w:rsidR="00CF0BEC">
        <w:rPr>
          <w:rFonts w:asciiTheme="minorBidi" w:hAnsiTheme="minorBidi" w:cstheme="minorBidi"/>
          <w:color w:val="000000"/>
          <w:sz w:val="24"/>
          <w:szCs w:val="24"/>
          <w:lang w:val="ru-RU"/>
        </w:rPr>
        <w:t>Я</w:t>
      </w:r>
      <w:r w:rsidRPr="00CF0BEC">
        <w:rPr>
          <w:rFonts w:asciiTheme="minorBidi" w:hAnsiTheme="minorBidi" w:cstheme="minorBidi"/>
          <w:color w:val="000000"/>
          <w:sz w:val="24"/>
          <w:szCs w:val="24"/>
          <w:lang w:val="ru-RU"/>
        </w:rPr>
        <w:t>КИРУ В'ЙЭДУ К</w:t>
      </w:r>
      <w:r w:rsidR="00CF0BEC">
        <w:rPr>
          <w:rFonts w:asciiTheme="minorBidi" w:hAnsiTheme="minorBidi" w:cstheme="minorBidi"/>
          <w:color w:val="000000"/>
          <w:sz w:val="24"/>
          <w:szCs w:val="24"/>
          <w:lang w:val="ru-RU"/>
        </w:rPr>
        <w:t>О</w:t>
      </w:r>
      <w:r w:rsidRPr="00CF0BEC">
        <w:rPr>
          <w:rFonts w:asciiTheme="minorBidi" w:hAnsiTheme="minorBidi" w:cstheme="minorBidi"/>
          <w:color w:val="000000"/>
          <w:sz w:val="24"/>
          <w:szCs w:val="24"/>
          <w:lang w:val="ru-RU"/>
        </w:rPr>
        <w:t>Л ЙОШВЭ ТЭВЭЛ. КИ Л'ХА ТИХРА К</w:t>
      </w:r>
      <w:r w:rsidR="00CF0BEC">
        <w:rPr>
          <w:rFonts w:asciiTheme="minorBidi" w:hAnsiTheme="minorBidi" w:cstheme="minorBidi"/>
          <w:color w:val="000000"/>
          <w:sz w:val="24"/>
          <w:szCs w:val="24"/>
          <w:lang w:val="ru-RU"/>
        </w:rPr>
        <w:t>О</w:t>
      </w:r>
      <w:r w:rsidRPr="00CF0BEC">
        <w:rPr>
          <w:rFonts w:asciiTheme="minorBidi" w:hAnsiTheme="minorBidi" w:cstheme="minorBidi"/>
          <w:color w:val="000000"/>
          <w:sz w:val="24"/>
          <w:szCs w:val="24"/>
          <w:lang w:val="ru-RU"/>
        </w:rPr>
        <w:t>Л БЭРЭХ ТИШАВА К</w:t>
      </w:r>
      <w:r w:rsidR="00CF0BEC">
        <w:rPr>
          <w:rFonts w:asciiTheme="minorBidi" w:hAnsiTheme="minorBidi" w:cstheme="minorBidi"/>
          <w:color w:val="000000"/>
          <w:sz w:val="24"/>
          <w:szCs w:val="24"/>
          <w:lang w:val="ru-RU"/>
        </w:rPr>
        <w:t>О</w:t>
      </w:r>
      <w:r w:rsidRPr="00CF0BEC">
        <w:rPr>
          <w:rFonts w:asciiTheme="minorBidi" w:hAnsiTheme="minorBidi" w:cstheme="minorBidi"/>
          <w:color w:val="000000"/>
          <w:sz w:val="24"/>
          <w:szCs w:val="24"/>
          <w:lang w:val="ru-RU"/>
        </w:rPr>
        <w:t>Л ЛАШОН. Л'ФАНЭХА АДОНОЙ ЭЛО</w:t>
      </w:r>
      <w:proofErr w:type="gramStart"/>
      <w:r w:rsidRPr="00CF0BEC">
        <w:rPr>
          <w:rFonts w:asciiTheme="minorBidi" w:hAnsiTheme="minorBidi" w:cstheme="minorBidi"/>
          <w:color w:val="000000"/>
          <w:sz w:val="24"/>
          <w:szCs w:val="24"/>
        </w:rPr>
        <w:t>h</w:t>
      </w:r>
      <w:proofErr w:type="gramEnd"/>
      <w:r w:rsidRPr="00CF0BEC">
        <w:rPr>
          <w:rFonts w:asciiTheme="minorBidi" w:hAnsiTheme="minorBidi" w:cstheme="minorBidi"/>
          <w:color w:val="000000"/>
          <w:sz w:val="24"/>
          <w:szCs w:val="24"/>
          <w:lang w:val="ru-RU"/>
        </w:rPr>
        <w:t xml:space="preserve">ЭНУ ЙИХРУ В'ЙИПОЛУ В'ЛИХВОД ШИМХА Й'КАР ЙИТЭНУ. ВИКАБЛУ ХУЛАМ ЭТ ОЛ </w:t>
      </w:r>
      <w:r w:rsidRPr="00C36D01">
        <w:rPr>
          <w:rFonts w:asciiTheme="minorBidi" w:hAnsiTheme="minorBidi" w:cstheme="minorBidi"/>
          <w:color w:val="000000"/>
          <w:sz w:val="24"/>
          <w:szCs w:val="24"/>
          <w:lang w:val="ru-RU"/>
        </w:rPr>
        <w:t>МАЛХУТЭХА. В'ТИМЛОХ АЛЭ</w:t>
      </w:r>
      <w:r w:rsidRPr="00C36D01">
        <w:rPr>
          <w:rFonts w:asciiTheme="minorBidi" w:hAnsiTheme="minorBidi" w:cstheme="minorBidi"/>
          <w:color w:val="000000"/>
          <w:sz w:val="24"/>
          <w:szCs w:val="24"/>
        </w:rPr>
        <w:t>h</w:t>
      </w:r>
      <w:r w:rsidRPr="00C36D01">
        <w:rPr>
          <w:rFonts w:asciiTheme="minorBidi" w:hAnsiTheme="minorBidi" w:cstheme="minorBidi"/>
          <w:color w:val="000000"/>
          <w:sz w:val="24"/>
          <w:szCs w:val="24"/>
          <w:lang w:val="ru-RU"/>
        </w:rPr>
        <w:t>ЭМ М'</w:t>
      </w:r>
      <w:r w:rsidRPr="00C36D01">
        <w:rPr>
          <w:rFonts w:asciiTheme="minorBidi" w:hAnsiTheme="minorBidi" w:cstheme="minorBidi"/>
          <w:color w:val="000000"/>
          <w:sz w:val="24"/>
          <w:szCs w:val="24"/>
        </w:rPr>
        <w:t>h</w:t>
      </w:r>
      <w:r w:rsidRPr="00C36D01">
        <w:rPr>
          <w:rFonts w:asciiTheme="minorBidi" w:hAnsiTheme="minorBidi" w:cstheme="minorBidi"/>
          <w:color w:val="000000"/>
          <w:sz w:val="24"/>
          <w:szCs w:val="24"/>
          <w:lang w:val="ru-RU"/>
        </w:rPr>
        <w:t xml:space="preserve">ЭРА </w:t>
      </w:r>
      <w:proofErr w:type="gramStart"/>
      <w:r w:rsidRPr="00C36D01">
        <w:rPr>
          <w:rFonts w:asciiTheme="minorBidi" w:hAnsiTheme="minorBidi" w:cstheme="minorBidi"/>
          <w:color w:val="000000"/>
          <w:sz w:val="24"/>
          <w:szCs w:val="24"/>
          <w:lang w:val="ru-RU"/>
        </w:rPr>
        <w:t>Л'ОЛАМ</w:t>
      </w:r>
      <w:proofErr w:type="gramEnd"/>
      <w:r w:rsidRPr="00C36D01">
        <w:rPr>
          <w:rFonts w:asciiTheme="minorBidi" w:hAnsiTheme="minorBidi" w:cstheme="minorBidi"/>
          <w:color w:val="000000"/>
          <w:sz w:val="24"/>
          <w:szCs w:val="24"/>
          <w:lang w:val="ru-RU"/>
        </w:rPr>
        <w:t xml:space="preserve"> ВАЭД. КИ </w:t>
      </w:r>
      <w:proofErr w:type="gramStart"/>
      <w:r w:rsidRPr="00C36D01">
        <w:rPr>
          <w:rFonts w:asciiTheme="minorBidi" w:hAnsiTheme="minorBidi" w:cstheme="minorBidi"/>
          <w:color w:val="000000"/>
          <w:sz w:val="24"/>
          <w:szCs w:val="24"/>
        </w:rPr>
        <w:t>h</w:t>
      </w:r>
      <w:proofErr w:type="gramEnd"/>
      <w:r w:rsidRPr="00C36D01">
        <w:rPr>
          <w:rFonts w:asciiTheme="minorBidi" w:hAnsiTheme="minorBidi" w:cstheme="minorBidi"/>
          <w:color w:val="000000"/>
          <w:sz w:val="24"/>
          <w:szCs w:val="24"/>
          <w:lang w:val="ru-RU"/>
        </w:rPr>
        <w:t xml:space="preserve">АМАЛХУТ ШЭЛХА </w:t>
      </w:r>
      <w:r w:rsidRPr="00C36D01">
        <w:rPr>
          <w:rFonts w:asciiTheme="minorBidi" w:hAnsiTheme="minorBidi" w:cstheme="minorBidi"/>
          <w:color w:val="000000"/>
          <w:sz w:val="24"/>
          <w:szCs w:val="24"/>
        </w:rPr>
        <w:t>h</w:t>
      </w:r>
      <w:r w:rsidRPr="00C36D01">
        <w:rPr>
          <w:rFonts w:asciiTheme="minorBidi" w:hAnsiTheme="minorBidi" w:cstheme="minorBidi"/>
          <w:color w:val="000000"/>
          <w:sz w:val="24"/>
          <w:szCs w:val="24"/>
          <w:lang w:val="ru-RU"/>
        </w:rPr>
        <w:t>И. УЛОЛМЭ АД ТИМЛОХ Б'ХАВОД. КАКАТУВ Б'ТОР</w:t>
      </w:r>
      <w:r w:rsidR="00CF0BEC" w:rsidRPr="00C36D01">
        <w:rPr>
          <w:rFonts w:asciiTheme="minorBidi" w:hAnsiTheme="minorBidi" w:cstheme="minorBidi"/>
          <w:color w:val="000000"/>
          <w:sz w:val="24"/>
          <w:szCs w:val="24"/>
          <w:lang w:val="ru-RU"/>
        </w:rPr>
        <w:t xml:space="preserve">АТАХ. АДОНОЙ ЙИМЛОХ </w:t>
      </w:r>
      <w:proofErr w:type="gramStart"/>
      <w:r w:rsidR="00CF0BEC" w:rsidRPr="00C36D01">
        <w:rPr>
          <w:rFonts w:asciiTheme="minorBidi" w:hAnsiTheme="minorBidi" w:cstheme="minorBidi"/>
          <w:color w:val="000000"/>
          <w:sz w:val="24"/>
          <w:szCs w:val="24"/>
          <w:lang w:val="ru-RU"/>
        </w:rPr>
        <w:t>Л'ОЛАМ</w:t>
      </w:r>
      <w:proofErr w:type="gramEnd"/>
      <w:r w:rsidR="00CF0BEC" w:rsidRPr="00C36D01">
        <w:rPr>
          <w:rFonts w:asciiTheme="minorBidi" w:hAnsiTheme="minorBidi" w:cstheme="minorBidi"/>
          <w:color w:val="000000"/>
          <w:sz w:val="24"/>
          <w:szCs w:val="24"/>
          <w:lang w:val="ru-RU"/>
        </w:rPr>
        <w:t xml:space="preserve"> ВАЭД. </w:t>
      </w:r>
      <w:r w:rsidRPr="00C36D01">
        <w:rPr>
          <w:rFonts w:asciiTheme="minorBidi" w:hAnsiTheme="minorBidi" w:cstheme="minorBidi"/>
          <w:color w:val="000000"/>
          <w:sz w:val="24"/>
          <w:szCs w:val="24"/>
          <w:lang w:val="ru-RU"/>
        </w:rPr>
        <w:t>В'НЭЭМАР В'</w:t>
      </w:r>
      <w:proofErr w:type="gramStart"/>
      <w:r w:rsidRPr="00C36D01">
        <w:rPr>
          <w:rFonts w:asciiTheme="minorBidi" w:hAnsiTheme="minorBidi" w:cstheme="minorBidi"/>
          <w:color w:val="000000"/>
          <w:sz w:val="24"/>
          <w:szCs w:val="24"/>
        </w:rPr>
        <w:t>h</w:t>
      </w:r>
      <w:proofErr w:type="gramEnd"/>
      <w:r w:rsidR="00CF0BEC" w:rsidRPr="00C36D01">
        <w:rPr>
          <w:rFonts w:asciiTheme="minorBidi" w:hAnsiTheme="minorBidi" w:cstheme="minorBidi"/>
          <w:color w:val="000000"/>
          <w:sz w:val="24"/>
          <w:szCs w:val="24"/>
          <w:lang w:val="ru-RU"/>
        </w:rPr>
        <w:t>АЙА АДОНОЙ Л'МЭЛЭХ АЛ КО</w:t>
      </w:r>
      <w:r w:rsidRPr="00C36D01">
        <w:rPr>
          <w:rFonts w:asciiTheme="minorBidi" w:hAnsiTheme="minorBidi" w:cstheme="minorBidi"/>
          <w:color w:val="000000"/>
          <w:sz w:val="24"/>
          <w:szCs w:val="24"/>
          <w:lang w:val="ru-RU"/>
        </w:rPr>
        <w:t xml:space="preserve">Л </w:t>
      </w:r>
      <w:r w:rsidRPr="00C36D01">
        <w:rPr>
          <w:rFonts w:asciiTheme="minorBidi" w:hAnsiTheme="minorBidi" w:cstheme="minorBidi"/>
          <w:color w:val="000000"/>
          <w:sz w:val="24"/>
          <w:szCs w:val="24"/>
        </w:rPr>
        <w:t>h</w:t>
      </w:r>
      <w:r w:rsidRPr="00C36D01">
        <w:rPr>
          <w:rFonts w:asciiTheme="minorBidi" w:hAnsiTheme="minorBidi" w:cstheme="minorBidi"/>
          <w:color w:val="000000"/>
          <w:sz w:val="24"/>
          <w:szCs w:val="24"/>
          <w:lang w:val="ru-RU"/>
        </w:rPr>
        <w:t xml:space="preserve">ААРЭЦ. БАЙОМ </w:t>
      </w:r>
      <w:proofErr w:type="gramStart"/>
      <w:r w:rsidRPr="00C36D01">
        <w:rPr>
          <w:rFonts w:asciiTheme="minorBidi" w:hAnsiTheme="minorBidi" w:cstheme="minorBidi"/>
          <w:color w:val="000000"/>
          <w:sz w:val="24"/>
          <w:szCs w:val="24"/>
        </w:rPr>
        <w:t>h</w:t>
      </w:r>
      <w:proofErr w:type="gramEnd"/>
      <w:r w:rsidRPr="00C36D01">
        <w:rPr>
          <w:rFonts w:asciiTheme="minorBidi" w:hAnsiTheme="minorBidi" w:cstheme="minorBidi"/>
          <w:color w:val="000000"/>
          <w:sz w:val="24"/>
          <w:szCs w:val="24"/>
          <w:lang w:val="ru-RU"/>
        </w:rPr>
        <w:t>А</w:t>
      </w:r>
      <w:r w:rsidRPr="00C36D01">
        <w:rPr>
          <w:rFonts w:asciiTheme="minorBidi" w:hAnsiTheme="minorBidi" w:cstheme="minorBidi"/>
          <w:color w:val="000000"/>
          <w:sz w:val="24"/>
          <w:szCs w:val="24"/>
        </w:rPr>
        <w:t>h</w:t>
      </w:r>
      <w:r w:rsidRPr="00C36D01">
        <w:rPr>
          <w:rFonts w:asciiTheme="minorBidi" w:hAnsiTheme="minorBidi" w:cstheme="minorBidi"/>
          <w:color w:val="000000"/>
          <w:sz w:val="24"/>
          <w:szCs w:val="24"/>
          <w:lang w:val="ru-RU"/>
        </w:rPr>
        <w:t>У ЙИ</w:t>
      </w:r>
      <w:r w:rsidRPr="00C36D01">
        <w:rPr>
          <w:rFonts w:asciiTheme="minorBidi" w:hAnsiTheme="minorBidi" w:cstheme="minorBidi"/>
          <w:color w:val="000000"/>
          <w:sz w:val="24"/>
          <w:szCs w:val="24"/>
        </w:rPr>
        <w:t>h</w:t>
      </w:r>
      <w:r w:rsidR="00CF0BEC" w:rsidRPr="00C36D01">
        <w:rPr>
          <w:rFonts w:asciiTheme="minorBidi" w:hAnsiTheme="minorBidi" w:cstheme="minorBidi"/>
          <w:color w:val="000000"/>
          <w:sz w:val="24"/>
          <w:szCs w:val="24"/>
          <w:lang w:val="ru-RU"/>
        </w:rPr>
        <w:t>ЙЭ АДОНОЙ ЭХАД УШМО ЭХАД.</w:t>
      </w:r>
    </w:p>
    <w:p w:rsidR="00C36D01" w:rsidRPr="00C36D01" w:rsidRDefault="00C36D01" w:rsidP="00CF0BEC">
      <w:pPr>
        <w:pStyle w:val="HTMLPreformatted"/>
        <w:jc w:val="both"/>
        <w:rPr>
          <w:rFonts w:asciiTheme="minorBidi" w:hAnsiTheme="minorBidi" w:cstheme="minorBidi"/>
          <w:color w:val="000000"/>
          <w:sz w:val="24"/>
          <w:szCs w:val="24"/>
          <w:lang w:val="ru-RU"/>
        </w:rPr>
      </w:pPr>
    </w:p>
    <w:p w:rsidR="00C36D01" w:rsidRPr="00C36D01" w:rsidRDefault="00C36D01" w:rsidP="00C36D01">
      <w:pPr>
        <w:suppressAutoHyphens w:val="0"/>
        <w:spacing w:after="200" w:line="276" w:lineRule="auto"/>
        <w:jc w:val="center"/>
        <w:rPr>
          <w:rFonts w:asciiTheme="minorBidi" w:eastAsia="Times New Roman" w:hAnsiTheme="minorBidi" w:cstheme="minorBidi"/>
          <w:color w:val="000000"/>
          <w:sz w:val="24"/>
          <w:szCs w:val="24"/>
          <w:lang w:val="ru-RU" w:bidi="he-IL"/>
        </w:rPr>
      </w:pPr>
      <w:r w:rsidRPr="00C36D01">
        <w:rPr>
          <w:rFonts w:asciiTheme="minorBidi" w:hAnsiTheme="minorBidi" w:cstheme="minorBidi"/>
          <w:sz w:val="24"/>
          <w:szCs w:val="24"/>
          <w:lang w:val="ru-RU"/>
        </w:rPr>
        <w:t xml:space="preserve">Молитва Арвит </w:t>
      </w:r>
      <w:r w:rsidRPr="00C36D01">
        <w:rPr>
          <w:rFonts w:asciiTheme="minorBidi" w:eastAsia="Times New Roman" w:hAnsiTheme="minorBidi" w:cstheme="minorBidi"/>
          <w:color w:val="000000"/>
          <w:sz w:val="24"/>
          <w:szCs w:val="24"/>
          <w:lang w:val="ru-RU" w:bidi="he-IL"/>
        </w:rPr>
        <w:t>для будних дней:</w:t>
      </w:r>
    </w:p>
    <w:p w:rsidR="00C36D01" w:rsidRPr="00C36D01" w:rsidRDefault="00C36D01" w:rsidP="00C36D01">
      <w:pPr>
        <w:suppressAutoHyphens w:val="0"/>
        <w:spacing w:after="0" w:line="240" w:lineRule="auto"/>
        <w:jc w:val="center"/>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i/>
          <w:iCs/>
          <w:color w:val="000000"/>
          <w:sz w:val="24"/>
          <w:szCs w:val="24"/>
          <w:lang w:val="ru-RU" w:bidi="he-IL"/>
        </w:rPr>
        <w:t>Транслитерация.</w:t>
      </w:r>
    </w:p>
    <w:p w:rsidR="00C36D01" w:rsidRPr="00C36D01" w:rsidRDefault="00C36D01" w:rsidP="00C36D01">
      <w:pPr>
        <w:suppressAutoHyphens w:val="0"/>
        <w:spacing w:after="0" w:line="240" w:lineRule="auto"/>
        <w:jc w:val="center"/>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i/>
          <w:iCs/>
          <w:color w:val="000000"/>
          <w:sz w:val="24"/>
          <w:szCs w:val="24"/>
          <w:lang w:val="ru-RU" w:bidi="he-IL"/>
        </w:rPr>
        <w:t>Первая Браха:</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bidi="he-IL"/>
        </w:rPr>
        <w:t> </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xml:space="preserve">БАРУХ АТА А-ДОНАЙ ЭЛОhЭНУ МЭЛЭХ hААОЛАМ АШЭР БИДВАРО МААРИВ АРАВИМ Б’ХАХМА ПОТЭАХ </w:t>
      </w:r>
      <w:proofErr w:type="gramStart"/>
      <w:r w:rsidRPr="00C36D01">
        <w:rPr>
          <w:rFonts w:asciiTheme="minorBidi" w:eastAsia="Times New Roman" w:hAnsiTheme="minorBidi" w:cstheme="minorBidi"/>
          <w:color w:val="000000"/>
          <w:sz w:val="24"/>
          <w:szCs w:val="24"/>
          <w:lang w:val="ru-RU" w:bidi="he-IL"/>
        </w:rPr>
        <w:t>Ш’АРИМ</w:t>
      </w:r>
      <w:proofErr w:type="gramEnd"/>
      <w:r w:rsidRPr="00C36D01">
        <w:rPr>
          <w:rFonts w:asciiTheme="minorBidi" w:eastAsia="Times New Roman" w:hAnsiTheme="minorBidi" w:cstheme="minorBidi"/>
          <w:color w:val="000000"/>
          <w:sz w:val="24"/>
          <w:szCs w:val="24"/>
          <w:lang w:val="ru-RU" w:bidi="he-IL"/>
        </w:rPr>
        <w:t xml:space="preserve"> БИТВУНА М’ШАНЭ ИТИМ УМАХАЛИФ ЭТ hАЗМАНИМ УМ’САДЭР ЭТ hАКОХАВИМ Б’МИШМРОТЭhЭМ БАРАКИА КИРЦОНО. БОРЭ ЁМАМ ВАЛАЙЛА ГОЛЭЛ ОР МИПНЭ ХОШЭХ В’ХОШЭХ МИПНЭ ОР </w:t>
      </w: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 xml:space="preserve">АМААВИР ЁМ УМЭВИ ЛАЙЛА УМАВДИЛ БЭН ЁМ УВЭН ЛАЙЛА А-ДОНАЙ Ц’ВАОТ Ш’МО. БАРУХ АТА А-ДОНАЙ </w:t>
      </w: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АМААРИВ АРАВИМ.</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bidi="he-IL"/>
        </w:rPr>
        <w:t> </w:t>
      </w:r>
    </w:p>
    <w:p w:rsidR="00C36D01" w:rsidRPr="00C36D01" w:rsidRDefault="00C36D01" w:rsidP="00C36D01">
      <w:pPr>
        <w:suppressAutoHyphens w:val="0"/>
        <w:spacing w:after="0" w:line="240" w:lineRule="auto"/>
        <w:jc w:val="center"/>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i/>
          <w:iCs/>
          <w:color w:val="000000"/>
          <w:sz w:val="24"/>
          <w:szCs w:val="24"/>
          <w:lang w:val="ru-RU" w:bidi="he-IL"/>
        </w:rPr>
        <w:t>Вторая Браха:</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bidi="he-IL"/>
        </w:rPr>
        <w:t> </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lastRenderedPageBreak/>
        <w:t>А</w:t>
      </w: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 xml:space="preserve">АВАТ ОЛАМ БЭТ ЙИСРАЭЛ АМХА АhАВТА. ТОРА УМИЦВОТ ХУКИМ УМИШПАТИМ ОТАНУ ЛИМАДТА. </w:t>
      </w:r>
      <w:proofErr w:type="gramStart"/>
      <w:r w:rsidRPr="00C36D01">
        <w:rPr>
          <w:rFonts w:asciiTheme="minorBidi" w:eastAsia="Times New Roman" w:hAnsiTheme="minorBidi" w:cstheme="minorBidi"/>
          <w:color w:val="000000"/>
          <w:sz w:val="24"/>
          <w:szCs w:val="24"/>
          <w:lang w:val="ru-RU" w:bidi="he-IL"/>
        </w:rPr>
        <w:t>АЛ КЭН</w:t>
      </w:r>
      <w:proofErr w:type="gramEnd"/>
      <w:r w:rsidRPr="00C36D01">
        <w:rPr>
          <w:rFonts w:asciiTheme="minorBidi" w:eastAsia="Times New Roman" w:hAnsiTheme="minorBidi" w:cstheme="minorBidi"/>
          <w:color w:val="000000"/>
          <w:sz w:val="24"/>
          <w:szCs w:val="24"/>
          <w:lang w:val="ru-RU" w:bidi="he-IL"/>
        </w:rPr>
        <w:t xml:space="preserve"> А-ДОНАЙ ЭЛОhЭНУ Б’ШОХВЭНУ УВКУМЭНУ НАСИАХ Б’ХУКЭХА В’НИСМАХ В’НААЛОЗ Б’ДИВРЭ ТАЛМУД ТОРАТЭХА УМИЦВОТЭХА В’ХУКОТЭХА Л’ОЛАМ ВАЭД. КИ </w:t>
      </w: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ЭМ ХАЕНУ В’ОРЭХ ЯМЭНУ. УВА</w:t>
      </w: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ЭМ НЭhГЭ ЁМАМ ВАЛАЙЛА В’АhАВАТХА ЛО ТАСУР МИМЭНУ Л’ОЛАМИМ. БАРУХ АТА А-ДОНАЙ О</w:t>
      </w: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ЭВ ЭТ АМО ЙИСРАЭЛ.</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bidi="he-IL"/>
        </w:rPr>
        <w:t> </w:t>
      </w:r>
    </w:p>
    <w:p w:rsidR="00C36D01" w:rsidRPr="00C36D01" w:rsidRDefault="00C36D01" w:rsidP="00C36D01">
      <w:pPr>
        <w:suppressAutoHyphens w:val="0"/>
        <w:spacing w:after="0" w:line="240" w:lineRule="auto"/>
        <w:jc w:val="center"/>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i/>
          <w:iCs/>
          <w:color w:val="000000"/>
          <w:sz w:val="24"/>
          <w:szCs w:val="24"/>
          <w:lang w:val="ru-RU" w:bidi="he-IL"/>
        </w:rPr>
        <w:t>Шма.</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bidi="he-IL"/>
        </w:rPr>
        <w:t> </w:t>
      </w:r>
    </w:p>
    <w:p w:rsidR="00C36D01" w:rsidRPr="00C36D01" w:rsidRDefault="00C36D01" w:rsidP="00C36D01">
      <w:pPr>
        <w:suppressAutoHyphens w:val="0"/>
        <w:spacing w:after="0" w:line="240" w:lineRule="auto"/>
        <w:jc w:val="center"/>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Ш’МА ЙИСРАЭЛЬ АДОНАЙ ЭЛО</w:t>
      </w: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ЭНУ АДОНАЙ ЭХАД</w:t>
      </w:r>
    </w:p>
    <w:p w:rsidR="00C36D01" w:rsidRPr="00C36D01" w:rsidRDefault="00C36D01" w:rsidP="00C36D01">
      <w:pPr>
        <w:suppressAutoHyphens w:val="0"/>
        <w:spacing w:after="0" w:line="240" w:lineRule="auto"/>
        <w:jc w:val="center"/>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i/>
          <w:iCs/>
          <w:color w:val="000000"/>
          <w:sz w:val="24"/>
          <w:szCs w:val="24"/>
          <w:lang w:val="ru-RU" w:bidi="he-IL"/>
        </w:rPr>
        <w:t>Шепотом: </w:t>
      </w:r>
      <w:r w:rsidRPr="00C36D01">
        <w:rPr>
          <w:rFonts w:asciiTheme="minorBidi" w:eastAsia="Times New Roman" w:hAnsiTheme="minorBidi" w:cstheme="minorBidi"/>
          <w:color w:val="000000"/>
          <w:sz w:val="24"/>
          <w:szCs w:val="24"/>
          <w:lang w:val="ru-RU" w:bidi="he-IL"/>
        </w:rPr>
        <w:t xml:space="preserve">БАРУХ ШЕМ </w:t>
      </w:r>
      <w:proofErr w:type="gramStart"/>
      <w:r w:rsidRPr="00C36D01">
        <w:rPr>
          <w:rFonts w:asciiTheme="minorBidi" w:eastAsia="Times New Roman" w:hAnsiTheme="minorBidi" w:cstheme="minorBidi"/>
          <w:color w:val="000000"/>
          <w:sz w:val="24"/>
          <w:szCs w:val="24"/>
          <w:lang w:val="ru-RU" w:bidi="he-IL"/>
        </w:rPr>
        <w:t>К</w:t>
      </w:r>
      <w:proofErr w:type="gramEnd"/>
      <w:r w:rsidRPr="00C36D01">
        <w:rPr>
          <w:rFonts w:asciiTheme="minorBidi" w:eastAsia="Times New Roman" w:hAnsiTheme="minorBidi" w:cstheme="minorBidi"/>
          <w:color w:val="000000"/>
          <w:sz w:val="24"/>
          <w:szCs w:val="24"/>
          <w:lang w:val="ru-RU" w:bidi="he-IL"/>
        </w:rPr>
        <w:t>’ВОД МАЛХУТО ЛЕОЛАМ ВАЭД</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bidi="he-IL"/>
        </w:rPr>
        <w:t> </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bidi="he-IL"/>
        </w:rPr>
      </w:pPr>
      <w:r w:rsidRPr="00C36D01">
        <w:rPr>
          <w:rFonts w:asciiTheme="minorBidi" w:eastAsia="Times New Roman" w:hAnsiTheme="minorBidi" w:cstheme="minorBidi"/>
          <w:color w:val="000000"/>
          <w:sz w:val="24"/>
          <w:szCs w:val="24"/>
          <w:lang w:val="ru-RU" w:bidi="he-IL"/>
        </w:rPr>
        <w:t>ВЕА</w:t>
      </w:r>
      <w:proofErr w:type="gramStart"/>
      <w:r w:rsidRPr="00C36D01">
        <w:rPr>
          <w:rFonts w:asciiTheme="minorBidi" w:eastAsia="Times New Roman" w:hAnsiTheme="minorBidi" w:cstheme="minorBidi"/>
          <w:color w:val="000000"/>
          <w:sz w:val="24"/>
          <w:szCs w:val="24"/>
          <w:lang w:bidi="he-IL"/>
        </w:rPr>
        <w:t>h</w:t>
      </w:r>
      <w:proofErr w:type="gramEnd"/>
      <w:r w:rsidRPr="00C36D01">
        <w:rPr>
          <w:rFonts w:asciiTheme="minorBidi" w:eastAsia="Times New Roman" w:hAnsiTheme="minorBidi" w:cstheme="minorBidi"/>
          <w:color w:val="000000"/>
          <w:sz w:val="24"/>
          <w:szCs w:val="24"/>
          <w:lang w:val="ru-RU" w:bidi="he-IL"/>
        </w:rPr>
        <w:t>АВТА</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ЭТ</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АДОНАЙ</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ЭЛО</w:t>
      </w:r>
      <w:r w:rsidRPr="00C36D01">
        <w:rPr>
          <w:rFonts w:asciiTheme="minorBidi" w:eastAsia="Times New Roman" w:hAnsiTheme="minorBidi" w:cstheme="minorBidi"/>
          <w:color w:val="000000"/>
          <w:sz w:val="24"/>
          <w:szCs w:val="24"/>
          <w:lang w:bidi="he-IL"/>
        </w:rPr>
        <w:t>h</w:t>
      </w:r>
      <w:r w:rsidRPr="00C36D01">
        <w:rPr>
          <w:rFonts w:asciiTheme="minorBidi" w:eastAsia="Times New Roman" w:hAnsiTheme="minorBidi" w:cstheme="minorBidi"/>
          <w:color w:val="000000"/>
          <w:sz w:val="24"/>
          <w:szCs w:val="24"/>
          <w:lang w:val="ru-RU" w:bidi="he-IL"/>
        </w:rPr>
        <w:t>ЭХА</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Б</w:t>
      </w:r>
      <w:r w:rsidRPr="00C36D01">
        <w:rPr>
          <w:rFonts w:asciiTheme="minorBidi" w:eastAsia="Times New Roman" w:hAnsiTheme="minorBidi" w:cstheme="minorBidi"/>
          <w:color w:val="000000"/>
          <w:sz w:val="24"/>
          <w:szCs w:val="24"/>
          <w:lang w:bidi="he-IL"/>
        </w:rPr>
        <w:t>’</w:t>
      </w:r>
      <w:r w:rsidRPr="00C36D01">
        <w:rPr>
          <w:rFonts w:asciiTheme="minorBidi" w:eastAsia="Times New Roman" w:hAnsiTheme="minorBidi" w:cstheme="minorBidi"/>
          <w:color w:val="000000"/>
          <w:sz w:val="24"/>
          <w:szCs w:val="24"/>
          <w:lang w:val="ru-RU" w:bidi="he-IL"/>
        </w:rPr>
        <w:t>ХОЛЬ</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ЛЕВАВ</w:t>
      </w:r>
      <w:r w:rsidRPr="00C36D01">
        <w:rPr>
          <w:rFonts w:asciiTheme="minorBidi" w:eastAsia="Times New Roman" w:hAnsiTheme="minorBidi" w:cstheme="minorBidi"/>
          <w:color w:val="000000"/>
          <w:sz w:val="24"/>
          <w:szCs w:val="24"/>
          <w:lang w:bidi="he-IL"/>
        </w:rPr>
        <w:t>’</w:t>
      </w:r>
      <w:r w:rsidRPr="00C36D01">
        <w:rPr>
          <w:rFonts w:asciiTheme="minorBidi" w:eastAsia="Times New Roman" w:hAnsiTheme="minorBidi" w:cstheme="minorBidi"/>
          <w:color w:val="000000"/>
          <w:sz w:val="24"/>
          <w:szCs w:val="24"/>
          <w:lang w:val="ru-RU" w:bidi="he-IL"/>
        </w:rPr>
        <w:t>ХА</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УВХОЛЬ</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НАФШ</w:t>
      </w:r>
      <w:r w:rsidRPr="00C36D01">
        <w:rPr>
          <w:rFonts w:asciiTheme="minorBidi" w:eastAsia="Times New Roman" w:hAnsiTheme="minorBidi" w:cstheme="minorBidi"/>
          <w:color w:val="000000"/>
          <w:sz w:val="24"/>
          <w:szCs w:val="24"/>
          <w:lang w:bidi="he-IL"/>
        </w:rPr>
        <w:t>’</w:t>
      </w:r>
      <w:r w:rsidRPr="00C36D01">
        <w:rPr>
          <w:rFonts w:asciiTheme="minorBidi" w:eastAsia="Times New Roman" w:hAnsiTheme="minorBidi" w:cstheme="minorBidi"/>
          <w:color w:val="000000"/>
          <w:sz w:val="24"/>
          <w:szCs w:val="24"/>
          <w:lang w:val="ru-RU" w:bidi="he-IL"/>
        </w:rPr>
        <w:t>ХА</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УВХОЛЬ</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МЕОДЭХА</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ВЕ</w:t>
      </w:r>
      <w:proofErr w:type="gramStart"/>
      <w:r w:rsidRPr="00C36D01">
        <w:rPr>
          <w:rFonts w:asciiTheme="minorBidi" w:eastAsia="Times New Roman" w:hAnsiTheme="minorBidi" w:cstheme="minorBidi"/>
          <w:color w:val="000000"/>
          <w:sz w:val="24"/>
          <w:szCs w:val="24"/>
          <w:lang w:bidi="he-IL"/>
        </w:rPr>
        <w:t>h</w:t>
      </w:r>
      <w:proofErr w:type="gramEnd"/>
      <w:r w:rsidRPr="00C36D01">
        <w:rPr>
          <w:rFonts w:asciiTheme="minorBidi" w:eastAsia="Times New Roman" w:hAnsiTheme="minorBidi" w:cstheme="minorBidi"/>
          <w:color w:val="000000"/>
          <w:sz w:val="24"/>
          <w:szCs w:val="24"/>
          <w:lang w:val="ru-RU" w:bidi="he-IL"/>
        </w:rPr>
        <w:t>АЮ</w:t>
      </w:r>
      <w:r w:rsidRPr="00C36D01">
        <w:rPr>
          <w:rFonts w:asciiTheme="minorBidi" w:eastAsia="Times New Roman" w:hAnsiTheme="minorBidi" w:cstheme="minorBidi"/>
          <w:color w:val="000000"/>
          <w:sz w:val="24"/>
          <w:szCs w:val="24"/>
          <w:lang w:bidi="he-IL"/>
        </w:rPr>
        <w:t xml:space="preserve"> h</w:t>
      </w:r>
      <w:r w:rsidRPr="00C36D01">
        <w:rPr>
          <w:rFonts w:asciiTheme="minorBidi" w:eastAsia="Times New Roman" w:hAnsiTheme="minorBidi" w:cstheme="minorBidi"/>
          <w:color w:val="000000"/>
          <w:sz w:val="24"/>
          <w:szCs w:val="24"/>
          <w:lang w:val="ru-RU" w:bidi="he-IL"/>
        </w:rPr>
        <w:t>АД</w:t>
      </w:r>
      <w:r w:rsidRPr="00C36D01">
        <w:rPr>
          <w:rFonts w:asciiTheme="minorBidi" w:eastAsia="Times New Roman" w:hAnsiTheme="minorBidi" w:cstheme="minorBidi"/>
          <w:color w:val="000000"/>
          <w:sz w:val="24"/>
          <w:szCs w:val="24"/>
          <w:lang w:bidi="he-IL"/>
        </w:rPr>
        <w:t>’</w:t>
      </w:r>
      <w:r w:rsidRPr="00C36D01">
        <w:rPr>
          <w:rFonts w:asciiTheme="minorBidi" w:eastAsia="Times New Roman" w:hAnsiTheme="minorBidi" w:cstheme="minorBidi"/>
          <w:color w:val="000000"/>
          <w:sz w:val="24"/>
          <w:szCs w:val="24"/>
          <w:lang w:val="ru-RU" w:bidi="he-IL"/>
        </w:rPr>
        <w:t>ВАРИМ</w:t>
      </w:r>
      <w:r w:rsidRPr="00C36D01">
        <w:rPr>
          <w:rFonts w:asciiTheme="minorBidi" w:eastAsia="Times New Roman" w:hAnsiTheme="minorBidi" w:cstheme="minorBidi"/>
          <w:color w:val="000000"/>
          <w:sz w:val="24"/>
          <w:szCs w:val="24"/>
          <w:lang w:bidi="he-IL"/>
        </w:rPr>
        <w:t xml:space="preserve"> h</w:t>
      </w:r>
      <w:r w:rsidRPr="00C36D01">
        <w:rPr>
          <w:rFonts w:asciiTheme="minorBidi" w:eastAsia="Times New Roman" w:hAnsiTheme="minorBidi" w:cstheme="minorBidi"/>
          <w:color w:val="000000"/>
          <w:sz w:val="24"/>
          <w:szCs w:val="24"/>
          <w:lang w:val="ru-RU" w:bidi="he-IL"/>
        </w:rPr>
        <w:t>АЭЛЕ</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АШЕР</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АНОХИ</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МЕЦАВ</w:t>
      </w:r>
      <w:r w:rsidRPr="00C36D01">
        <w:rPr>
          <w:rFonts w:asciiTheme="minorBidi" w:eastAsia="Times New Roman" w:hAnsiTheme="minorBidi" w:cstheme="minorBidi"/>
          <w:color w:val="000000"/>
          <w:sz w:val="24"/>
          <w:szCs w:val="24"/>
          <w:lang w:bidi="he-IL"/>
        </w:rPr>
        <w:t>’</w:t>
      </w:r>
      <w:r w:rsidRPr="00C36D01">
        <w:rPr>
          <w:rFonts w:asciiTheme="minorBidi" w:eastAsia="Times New Roman" w:hAnsiTheme="minorBidi" w:cstheme="minorBidi"/>
          <w:color w:val="000000"/>
          <w:sz w:val="24"/>
          <w:szCs w:val="24"/>
          <w:lang w:val="ru-RU" w:bidi="he-IL"/>
        </w:rPr>
        <w:t>ХА</w:t>
      </w:r>
      <w:r w:rsidRPr="00C36D01">
        <w:rPr>
          <w:rFonts w:asciiTheme="minorBidi" w:eastAsia="Times New Roman" w:hAnsiTheme="minorBidi" w:cstheme="minorBidi"/>
          <w:color w:val="000000"/>
          <w:sz w:val="24"/>
          <w:szCs w:val="24"/>
          <w:lang w:bidi="he-IL"/>
        </w:rPr>
        <w:t xml:space="preserve"> h</w:t>
      </w:r>
      <w:r w:rsidRPr="00C36D01">
        <w:rPr>
          <w:rFonts w:asciiTheme="minorBidi" w:eastAsia="Times New Roman" w:hAnsiTheme="minorBidi" w:cstheme="minorBidi"/>
          <w:color w:val="000000"/>
          <w:sz w:val="24"/>
          <w:szCs w:val="24"/>
          <w:lang w:val="ru-RU" w:bidi="he-IL"/>
        </w:rPr>
        <w:t>АЁМ</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АЛЬ</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ЛЕВАВЭХА</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ВЕШИНАНТАМ</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ЛЕВАНЭХА</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ВЕДИБАРТА</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БАМ</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БЕШИВТЭХА</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БЕВЕТЭХА</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УВЛЕХТЭХА</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ВАДЭРЭХ</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УВ</w:t>
      </w:r>
      <w:r w:rsidRPr="00C36D01">
        <w:rPr>
          <w:rFonts w:asciiTheme="minorBidi" w:eastAsia="Times New Roman" w:hAnsiTheme="minorBidi" w:cstheme="minorBidi"/>
          <w:color w:val="000000"/>
          <w:sz w:val="24"/>
          <w:szCs w:val="24"/>
          <w:lang w:bidi="he-IL"/>
        </w:rPr>
        <w:t>’</w:t>
      </w:r>
      <w:r w:rsidRPr="00C36D01">
        <w:rPr>
          <w:rFonts w:asciiTheme="minorBidi" w:eastAsia="Times New Roman" w:hAnsiTheme="minorBidi" w:cstheme="minorBidi"/>
          <w:color w:val="000000"/>
          <w:sz w:val="24"/>
          <w:szCs w:val="24"/>
          <w:lang w:val="ru-RU" w:bidi="he-IL"/>
        </w:rPr>
        <w:t>ШОХБ</w:t>
      </w:r>
      <w:r w:rsidRPr="00C36D01">
        <w:rPr>
          <w:rFonts w:asciiTheme="minorBidi" w:eastAsia="Times New Roman" w:hAnsiTheme="minorBidi" w:cstheme="minorBidi"/>
          <w:color w:val="000000"/>
          <w:sz w:val="24"/>
          <w:szCs w:val="24"/>
          <w:lang w:bidi="he-IL"/>
        </w:rPr>
        <w:t>’</w:t>
      </w:r>
      <w:r w:rsidRPr="00C36D01">
        <w:rPr>
          <w:rFonts w:asciiTheme="minorBidi" w:eastAsia="Times New Roman" w:hAnsiTheme="minorBidi" w:cstheme="minorBidi"/>
          <w:color w:val="000000"/>
          <w:sz w:val="24"/>
          <w:szCs w:val="24"/>
          <w:lang w:val="ru-RU" w:bidi="he-IL"/>
        </w:rPr>
        <w:t>ХА</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УВКУМЕХА</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УК</w:t>
      </w:r>
      <w:r w:rsidRPr="00C36D01">
        <w:rPr>
          <w:rFonts w:asciiTheme="minorBidi" w:eastAsia="Times New Roman" w:hAnsiTheme="minorBidi" w:cstheme="minorBidi"/>
          <w:color w:val="000000"/>
          <w:sz w:val="24"/>
          <w:szCs w:val="24"/>
          <w:lang w:bidi="he-IL"/>
        </w:rPr>
        <w:t>’</w:t>
      </w:r>
      <w:r w:rsidRPr="00C36D01">
        <w:rPr>
          <w:rFonts w:asciiTheme="minorBidi" w:eastAsia="Times New Roman" w:hAnsiTheme="minorBidi" w:cstheme="minorBidi"/>
          <w:color w:val="000000"/>
          <w:sz w:val="24"/>
          <w:szCs w:val="24"/>
          <w:lang w:val="ru-RU" w:bidi="he-IL"/>
        </w:rPr>
        <w:t>ШАРТАМ</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ЛЕОТ</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АЛЬ</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ЯДЭХА</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ВЕ</w:t>
      </w:r>
      <w:proofErr w:type="gramStart"/>
      <w:r w:rsidRPr="00C36D01">
        <w:rPr>
          <w:rFonts w:asciiTheme="minorBidi" w:eastAsia="Times New Roman" w:hAnsiTheme="minorBidi" w:cstheme="minorBidi"/>
          <w:color w:val="000000"/>
          <w:sz w:val="24"/>
          <w:szCs w:val="24"/>
          <w:lang w:bidi="he-IL"/>
        </w:rPr>
        <w:t>h</w:t>
      </w:r>
      <w:proofErr w:type="gramEnd"/>
      <w:r w:rsidRPr="00C36D01">
        <w:rPr>
          <w:rFonts w:asciiTheme="minorBidi" w:eastAsia="Times New Roman" w:hAnsiTheme="minorBidi" w:cstheme="minorBidi"/>
          <w:color w:val="000000"/>
          <w:sz w:val="24"/>
          <w:szCs w:val="24"/>
          <w:lang w:val="ru-RU" w:bidi="he-IL"/>
        </w:rPr>
        <w:t>АЮ</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ЛЕТОТАФОТ</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БЕН</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ЭНЭХА</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УХТАВТАМ</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АЛЬ</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МЕЗУЗОТ</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БЕТЭХА</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УВИШ</w:t>
      </w:r>
      <w:r w:rsidRPr="00C36D01">
        <w:rPr>
          <w:rFonts w:asciiTheme="minorBidi" w:eastAsia="Times New Roman" w:hAnsiTheme="minorBidi" w:cstheme="minorBidi"/>
          <w:color w:val="000000"/>
          <w:sz w:val="24"/>
          <w:szCs w:val="24"/>
          <w:lang w:bidi="he-IL"/>
        </w:rPr>
        <w:t>’</w:t>
      </w:r>
      <w:r w:rsidRPr="00C36D01">
        <w:rPr>
          <w:rFonts w:asciiTheme="minorBidi" w:eastAsia="Times New Roman" w:hAnsiTheme="minorBidi" w:cstheme="minorBidi"/>
          <w:color w:val="000000"/>
          <w:sz w:val="24"/>
          <w:szCs w:val="24"/>
          <w:lang w:val="ru-RU" w:bidi="he-IL"/>
        </w:rPr>
        <w:t>АРЭХА</w:t>
      </w:r>
      <w:r w:rsidRPr="00C36D01">
        <w:rPr>
          <w:rFonts w:asciiTheme="minorBidi" w:eastAsia="Times New Roman" w:hAnsiTheme="minorBidi" w:cstheme="minorBidi"/>
          <w:color w:val="000000"/>
          <w:sz w:val="24"/>
          <w:szCs w:val="24"/>
          <w:lang w:bidi="he-IL"/>
        </w:rPr>
        <w:t>.</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bidi="he-IL"/>
        </w:rPr>
      </w:pPr>
      <w:r w:rsidRPr="00C36D01">
        <w:rPr>
          <w:rFonts w:asciiTheme="minorBidi" w:eastAsia="Times New Roman" w:hAnsiTheme="minorBidi" w:cstheme="minorBidi"/>
          <w:color w:val="000000"/>
          <w:sz w:val="24"/>
          <w:szCs w:val="24"/>
          <w:lang w:bidi="he-IL"/>
        </w:rPr>
        <w:t> </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bidi="he-IL"/>
        </w:rPr>
      </w:pPr>
      <w:r w:rsidRPr="00C36D01">
        <w:rPr>
          <w:rFonts w:asciiTheme="minorBidi" w:eastAsia="Times New Roman" w:hAnsiTheme="minorBidi" w:cstheme="minorBidi"/>
          <w:color w:val="000000"/>
          <w:sz w:val="24"/>
          <w:szCs w:val="24"/>
          <w:lang w:val="ru-RU" w:bidi="he-IL"/>
        </w:rPr>
        <w:t>ВЕ</w:t>
      </w:r>
      <w:r w:rsidRPr="00C36D01">
        <w:rPr>
          <w:rFonts w:asciiTheme="minorBidi" w:eastAsia="Times New Roman" w:hAnsiTheme="minorBidi" w:cstheme="minorBidi"/>
          <w:color w:val="000000"/>
          <w:sz w:val="24"/>
          <w:szCs w:val="24"/>
          <w:lang w:bidi="he-IL"/>
        </w:rPr>
        <w:t>h</w:t>
      </w:r>
      <w:r w:rsidRPr="00C36D01">
        <w:rPr>
          <w:rFonts w:asciiTheme="minorBidi" w:eastAsia="Times New Roman" w:hAnsiTheme="minorBidi" w:cstheme="minorBidi"/>
          <w:color w:val="000000"/>
          <w:sz w:val="24"/>
          <w:szCs w:val="24"/>
          <w:lang w:val="ru-RU" w:bidi="he-IL"/>
        </w:rPr>
        <w:t>АЯ</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ИМ</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ШАМОА</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ТИШМ</w:t>
      </w:r>
      <w:r w:rsidRPr="00C36D01">
        <w:rPr>
          <w:rFonts w:asciiTheme="minorBidi" w:eastAsia="Times New Roman" w:hAnsiTheme="minorBidi" w:cstheme="minorBidi"/>
          <w:color w:val="000000"/>
          <w:sz w:val="24"/>
          <w:szCs w:val="24"/>
          <w:lang w:bidi="he-IL"/>
        </w:rPr>
        <w:t>’</w:t>
      </w:r>
      <w:proofErr w:type="gramStart"/>
      <w:r w:rsidRPr="00C36D01">
        <w:rPr>
          <w:rFonts w:asciiTheme="minorBidi" w:eastAsia="Times New Roman" w:hAnsiTheme="minorBidi" w:cstheme="minorBidi"/>
          <w:color w:val="000000"/>
          <w:sz w:val="24"/>
          <w:szCs w:val="24"/>
          <w:lang w:val="ru-RU" w:bidi="he-IL"/>
        </w:rPr>
        <w:t>У</w:t>
      </w:r>
      <w:proofErr w:type="gramEnd"/>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ЭЛЬ</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МИЦВОТАЙ</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АШЕР</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АНОХИ</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М</w:t>
      </w:r>
      <w:r w:rsidRPr="00C36D01">
        <w:rPr>
          <w:rFonts w:asciiTheme="minorBidi" w:eastAsia="Times New Roman" w:hAnsiTheme="minorBidi" w:cstheme="minorBidi"/>
          <w:color w:val="000000"/>
          <w:sz w:val="24"/>
          <w:szCs w:val="24"/>
          <w:lang w:bidi="he-IL"/>
        </w:rPr>
        <w:t>’</w:t>
      </w:r>
      <w:r w:rsidRPr="00C36D01">
        <w:rPr>
          <w:rFonts w:asciiTheme="minorBidi" w:eastAsia="Times New Roman" w:hAnsiTheme="minorBidi" w:cstheme="minorBidi"/>
          <w:color w:val="000000"/>
          <w:sz w:val="24"/>
          <w:szCs w:val="24"/>
          <w:lang w:val="ru-RU" w:bidi="he-IL"/>
        </w:rPr>
        <w:t>ЦАВЕ</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ЭТХЕМ</w:t>
      </w:r>
      <w:r w:rsidRPr="00C36D01">
        <w:rPr>
          <w:rFonts w:asciiTheme="minorBidi" w:eastAsia="Times New Roman" w:hAnsiTheme="minorBidi" w:cstheme="minorBidi"/>
          <w:color w:val="000000"/>
          <w:sz w:val="24"/>
          <w:szCs w:val="24"/>
          <w:lang w:bidi="he-IL"/>
        </w:rPr>
        <w:t xml:space="preserve"> h</w:t>
      </w:r>
      <w:r w:rsidRPr="00C36D01">
        <w:rPr>
          <w:rFonts w:asciiTheme="minorBidi" w:eastAsia="Times New Roman" w:hAnsiTheme="minorBidi" w:cstheme="minorBidi"/>
          <w:color w:val="000000"/>
          <w:sz w:val="24"/>
          <w:szCs w:val="24"/>
          <w:lang w:val="ru-RU" w:bidi="he-IL"/>
        </w:rPr>
        <w:t>АЁМ</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ЛЕА</w:t>
      </w:r>
      <w:r w:rsidRPr="00C36D01">
        <w:rPr>
          <w:rFonts w:asciiTheme="minorBidi" w:eastAsia="Times New Roman" w:hAnsiTheme="minorBidi" w:cstheme="minorBidi"/>
          <w:color w:val="000000"/>
          <w:sz w:val="24"/>
          <w:szCs w:val="24"/>
          <w:lang w:bidi="he-IL"/>
        </w:rPr>
        <w:t>h</w:t>
      </w:r>
      <w:r w:rsidRPr="00C36D01">
        <w:rPr>
          <w:rFonts w:asciiTheme="minorBidi" w:eastAsia="Times New Roman" w:hAnsiTheme="minorBidi" w:cstheme="minorBidi"/>
          <w:color w:val="000000"/>
          <w:sz w:val="24"/>
          <w:szCs w:val="24"/>
          <w:lang w:val="ru-RU" w:bidi="he-IL"/>
        </w:rPr>
        <w:t>АВА</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ЭТ</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АДОНАЙ</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ЭЛО</w:t>
      </w:r>
      <w:r w:rsidRPr="00C36D01">
        <w:rPr>
          <w:rFonts w:asciiTheme="minorBidi" w:eastAsia="Times New Roman" w:hAnsiTheme="minorBidi" w:cstheme="minorBidi"/>
          <w:color w:val="000000"/>
          <w:sz w:val="24"/>
          <w:szCs w:val="24"/>
          <w:lang w:bidi="he-IL"/>
        </w:rPr>
        <w:t>h</w:t>
      </w:r>
      <w:r w:rsidRPr="00C36D01">
        <w:rPr>
          <w:rFonts w:asciiTheme="minorBidi" w:eastAsia="Times New Roman" w:hAnsiTheme="minorBidi" w:cstheme="minorBidi"/>
          <w:color w:val="000000"/>
          <w:sz w:val="24"/>
          <w:szCs w:val="24"/>
          <w:lang w:val="ru-RU" w:bidi="he-IL"/>
        </w:rPr>
        <w:t>ЭХЕМ</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УЛ</w:t>
      </w:r>
      <w:r w:rsidRPr="00C36D01">
        <w:rPr>
          <w:rFonts w:asciiTheme="minorBidi" w:eastAsia="Times New Roman" w:hAnsiTheme="minorBidi" w:cstheme="minorBidi"/>
          <w:color w:val="000000"/>
          <w:sz w:val="24"/>
          <w:szCs w:val="24"/>
          <w:lang w:bidi="he-IL"/>
        </w:rPr>
        <w:t>’</w:t>
      </w:r>
      <w:r w:rsidRPr="00C36D01">
        <w:rPr>
          <w:rFonts w:asciiTheme="minorBidi" w:eastAsia="Times New Roman" w:hAnsiTheme="minorBidi" w:cstheme="minorBidi"/>
          <w:color w:val="000000"/>
          <w:sz w:val="24"/>
          <w:szCs w:val="24"/>
          <w:lang w:val="ru-RU" w:bidi="he-IL"/>
        </w:rPr>
        <w:t>ОВДО</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БЕХОЛЬ</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ЛЕВАВХЕМ</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УВХОЛЬ</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НАФШЭХЭМ</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ВЕНАТАТИ</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М</w:t>
      </w:r>
      <w:r w:rsidRPr="00C36D01">
        <w:rPr>
          <w:rFonts w:asciiTheme="minorBidi" w:eastAsia="Times New Roman" w:hAnsiTheme="minorBidi" w:cstheme="minorBidi"/>
          <w:color w:val="000000"/>
          <w:sz w:val="24"/>
          <w:szCs w:val="24"/>
          <w:lang w:bidi="he-IL"/>
        </w:rPr>
        <w:t>’</w:t>
      </w:r>
      <w:r w:rsidRPr="00C36D01">
        <w:rPr>
          <w:rFonts w:asciiTheme="minorBidi" w:eastAsia="Times New Roman" w:hAnsiTheme="minorBidi" w:cstheme="minorBidi"/>
          <w:color w:val="000000"/>
          <w:sz w:val="24"/>
          <w:szCs w:val="24"/>
          <w:lang w:val="ru-RU" w:bidi="he-IL"/>
        </w:rPr>
        <w:t>ТАР</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АРЦ</w:t>
      </w:r>
      <w:r w:rsidRPr="00C36D01">
        <w:rPr>
          <w:rFonts w:asciiTheme="minorBidi" w:eastAsia="Times New Roman" w:hAnsiTheme="minorBidi" w:cstheme="minorBidi"/>
          <w:color w:val="000000"/>
          <w:sz w:val="24"/>
          <w:szCs w:val="24"/>
          <w:lang w:bidi="he-IL"/>
        </w:rPr>
        <w:t>’</w:t>
      </w:r>
      <w:r w:rsidRPr="00C36D01">
        <w:rPr>
          <w:rFonts w:asciiTheme="minorBidi" w:eastAsia="Times New Roman" w:hAnsiTheme="minorBidi" w:cstheme="minorBidi"/>
          <w:color w:val="000000"/>
          <w:sz w:val="24"/>
          <w:szCs w:val="24"/>
          <w:lang w:val="ru-RU" w:bidi="he-IL"/>
        </w:rPr>
        <w:t>ХЕМ</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БЕИТО</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ЁРЭ</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УМАЛКОШ</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ВЕАСАФТА</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Д</w:t>
      </w:r>
      <w:r w:rsidRPr="00C36D01">
        <w:rPr>
          <w:rFonts w:asciiTheme="minorBidi" w:eastAsia="Times New Roman" w:hAnsiTheme="minorBidi" w:cstheme="minorBidi"/>
          <w:color w:val="000000"/>
          <w:sz w:val="24"/>
          <w:szCs w:val="24"/>
          <w:lang w:bidi="he-IL"/>
        </w:rPr>
        <w:t>’</w:t>
      </w:r>
      <w:r w:rsidRPr="00C36D01">
        <w:rPr>
          <w:rFonts w:asciiTheme="minorBidi" w:eastAsia="Times New Roman" w:hAnsiTheme="minorBidi" w:cstheme="minorBidi"/>
          <w:color w:val="000000"/>
          <w:sz w:val="24"/>
          <w:szCs w:val="24"/>
          <w:lang w:val="ru-RU" w:bidi="he-IL"/>
        </w:rPr>
        <w:t>ГАНЭХА</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ВЕТИРОШ</w:t>
      </w:r>
      <w:r w:rsidRPr="00C36D01">
        <w:rPr>
          <w:rFonts w:asciiTheme="minorBidi" w:eastAsia="Times New Roman" w:hAnsiTheme="minorBidi" w:cstheme="minorBidi"/>
          <w:color w:val="000000"/>
          <w:sz w:val="24"/>
          <w:szCs w:val="24"/>
          <w:lang w:bidi="he-IL"/>
        </w:rPr>
        <w:t>’</w:t>
      </w:r>
      <w:r w:rsidRPr="00C36D01">
        <w:rPr>
          <w:rFonts w:asciiTheme="minorBidi" w:eastAsia="Times New Roman" w:hAnsiTheme="minorBidi" w:cstheme="minorBidi"/>
          <w:color w:val="000000"/>
          <w:sz w:val="24"/>
          <w:szCs w:val="24"/>
          <w:lang w:val="ru-RU" w:bidi="he-IL"/>
        </w:rPr>
        <w:t>ХА</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ВЕЙИЦ</w:t>
      </w:r>
      <w:proofErr w:type="gramStart"/>
      <w:r w:rsidRPr="00C36D01">
        <w:rPr>
          <w:rFonts w:asciiTheme="minorBidi" w:eastAsia="Times New Roman" w:hAnsiTheme="minorBidi" w:cstheme="minorBidi"/>
          <w:color w:val="000000"/>
          <w:sz w:val="24"/>
          <w:szCs w:val="24"/>
          <w:lang w:bidi="he-IL"/>
        </w:rPr>
        <w:t>h</w:t>
      </w:r>
      <w:proofErr w:type="gramEnd"/>
      <w:r w:rsidRPr="00C36D01">
        <w:rPr>
          <w:rFonts w:asciiTheme="minorBidi" w:eastAsia="Times New Roman" w:hAnsiTheme="minorBidi" w:cstheme="minorBidi"/>
          <w:color w:val="000000"/>
          <w:sz w:val="24"/>
          <w:szCs w:val="24"/>
          <w:lang w:val="ru-RU" w:bidi="he-IL"/>
        </w:rPr>
        <w:t>АРЭХА</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ВЕНАТАТИ</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ЭСЭВ</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БЕСАД</w:t>
      </w:r>
      <w:r w:rsidRPr="00C36D01">
        <w:rPr>
          <w:rFonts w:asciiTheme="minorBidi" w:eastAsia="Times New Roman" w:hAnsiTheme="minorBidi" w:cstheme="minorBidi"/>
          <w:color w:val="000000"/>
          <w:sz w:val="24"/>
          <w:szCs w:val="24"/>
          <w:lang w:bidi="he-IL"/>
        </w:rPr>
        <w:t>’</w:t>
      </w:r>
      <w:r w:rsidRPr="00C36D01">
        <w:rPr>
          <w:rFonts w:asciiTheme="minorBidi" w:eastAsia="Times New Roman" w:hAnsiTheme="minorBidi" w:cstheme="minorBidi"/>
          <w:color w:val="000000"/>
          <w:sz w:val="24"/>
          <w:szCs w:val="24"/>
          <w:lang w:val="ru-RU" w:bidi="he-IL"/>
        </w:rPr>
        <w:t>ХА</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ЛИВ</w:t>
      </w:r>
      <w:r w:rsidRPr="00C36D01">
        <w:rPr>
          <w:rFonts w:asciiTheme="minorBidi" w:eastAsia="Times New Roman" w:hAnsiTheme="minorBidi" w:cstheme="minorBidi"/>
          <w:color w:val="000000"/>
          <w:sz w:val="24"/>
          <w:szCs w:val="24"/>
          <w:lang w:bidi="he-IL"/>
        </w:rPr>
        <w:t>h</w:t>
      </w:r>
      <w:r w:rsidRPr="00C36D01">
        <w:rPr>
          <w:rFonts w:asciiTheme="minorBidi" w:eastAsia="Times New Roman" w:hAnsiTheme="minorBidi" w:cstheme="minorBidi"/>
          <w:color w:val="000000"/>
          <w:sz w:val="24"/>
          <w:szCs w:val="24"/>
          <w:lang w:val="ru-RU" w:bidi="he-IL"/>
        </w:rPr>
        <w:t>ЭМТЭХА</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ВЕАХАЛТА</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ВЕСАВАТА</w:t>
      </w:r>
      <w:r w:rsidRPr="00C36D01">
        <w:rPr>
          <w:rFonts w:asciiTheme="minorBidi" w:eastAsia="Times New Roman" w:hAnsiTheme="minorBidi" w:cstheme="minorBidi"/>
          <w:color w:val="000000"/>
          <w:sz w:val="24"/>
          <w:szCs w:val="24"/>
          <w:lang w:bidi="he-IL"/>
        </w:rPr>
        <w:t>. h</w:t>
      </w:r>
      <w:r w:rsidRPr="00C36D01">
        <w:rPr>
          <w:rFonts w:asciiTheme="minorBidi" w:eastAsia="Times New Roman" w:hAnsiTheme="minorBidi" w:cstheme="minorBidi"/>
          <w:color w:val="000000"/>
          <w:sz w:val="24"/>
          <w:szCs w:val="24"/>
          <w:lang w:val="ru-RU" w:bidi="he-IL"/>
        </w:rPr>
        <w:t>ИШАМ</w:t>
      </w:r>
      <w:r w:rsidRPr="00C36D01">
        <w:rPr>
          <w:rFonts w:asciiTheme="minorBidi" w:eastAsia="Times New Roman" w:hAnsiTheme="minorBidi" w:cstheme="minorBidi"/>
          <w:color w:val="000000"/>
          <w:sz w:val="24"/>
          <w:szCs w:val="24"/>
          <w:lang w:bidi="he-IL"/>
        </w:rPr>
        <w:t>’</w:t>
      </w:r>
      <w:r w:rsidRPr="00C36D01">
        <w:rPr>
          <w:rFonts w:asciiTheme="minorBidi" w:eastAsia="Times New Roman" w:hAnsiTheme="minorBidi" w:cstheme="minorBidi"/>
          <w:color w:val="000000"/>
          <w:sz w:val="24"/>
          <w:szCs w:val="24"/>
          <w:lang w:val="ru-RU" w:bidi="he-IL"/>
        </w:rPr>
        <w:t>РУ</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ЛАХЭМ</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ПЭН</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ИФТЭ</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ЛЕВАВХЭМ</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ВЕСАРТЭМ</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ВААВДТЭМ</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ЭЛО</w:t>
      </w:r>
      <w:r w:rsidRPr="00C36D01">
        <w:rPr>
          <w:rFonts w:asciiTheme="minorBidi" w:eastAsia="Times New Roman" w:hAnsiTheme="minorBidi" w:cstheme="minorBidi"/>
          <w:color w:val="000000"/>
          <w:sz w:val="24"/>
          <w:szCs w:val="24"/>
          <w:lang w:bidi="he-IL"/>
        </w:rPr>
        <w:t>h</w:t>
      </w:r>
      <w:r w:rsidRPr="00C36D01">
        <w:rPr>
          <w:rFonts w:asciiTheme="minorBidi" w:eastAsia="Times New Roman" w:hAnsiTheme="minorBidi" w:cstheme="minorBidi"/>
          <w:color w:val="000000"/>
          <w:sz w:val="24"/>
          <w:szCs w:val="24"/>
          <w:lang w:val="ru-RU" w:bidi="he-IL"/>
        </w:rPr>
        <w:t>ИМ</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АХЕРИМ</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ВЕ</w:t>
      </w:r>
      <w:r w:rsidRPr="00C36D01">
        <w:rPr>
          <w:rFonts w:asciiTheme="minorBidi" w:eastAsia="Times New Roman" w:hAnsiTheme="minorBidi" w:cstheme="minorBidi"/>
          <w:color w:val="000000"/>
          <w:sz w:val="24"/>
          <w:szCs w:val="24"/>
          <w:lang w:bidi="he-IL"/>
        </w:rPr>
        <w:t>h</w:t>
      </w:r>
      <w:r w:rsidRPr="00C36D01">
        <w:rPr>
          <w:rFonts w:asciiTheme="minorBidi" w:eastAsia="Times New Roman" w:hAnsiTheme="minorBidi" w:cstheme="minorBidi"/>
          <w:color w:val="000000"/>
          <w:sz w:val="24"/>
          <w:szCs w:val="24"/>
          <w:lang w:val="ru-RU" w:bidi="he-IL"/>
        </w:rPr>
        <w:t>ИШТАХАВИТЭМ</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ЛА</w:t>
      </w:r>
      <w:r w:rsidRPr="00C36D01">
        <w:rPr>
          <w:rFonts w:asciiTheme="minorBidi" w:eastAsia="Times New Roman" w:hAnsiTheme="minorBidi" w:cstheme="minorBidi"/>
          <w:color w:val="000000"/>
          <w:sz w:val="24"/>
          <w:szCs w:val="24"/>
          <w:lang w:bidi="he-IL"/>
        </w:rPr>
        <w:t>h</w:t>
      </w:r>
      <w:r w:rsidRPr="00C36D01">
        <w:rPr>
          <w:rFonts w:asciiTheme="minorBidi" w:eastAsia="Times New Roman" w:hAnsiTheme="minorBidi" w:cstheme="minorBidi"/>
          <w:color w:val="000000"/>
          <w:sz w:val="24"/>
          <w:szCs w:val="24"/>
          <w:lang w:val="ru-RU" w:bidi="he-IL"/>
        </w:rPr>
        <w:t>ЭМ</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ВЕХАРА</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АФ</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АДОНАЙ</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БАХЭМ</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ВЕАЦАР</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ЭТ</w:t>
      </w:r>
      <w:r w:rsidRPr="00C36D01">
        <w:rPr>
          <w:rFonts w:asciiTheme="minorBidi" w:eastAsia="Times New Roman" w:hAnsiTheme="minorBidi" w:cstheme="minorBidi"/>
          <w:color w:val="000000"/>
          <w:sz w:val="24"/>
          <w:szCs w:val="24"/>
          <w:lang w:bidi="he-IL"/>
        </w:rPr>
        <w:t xml:space="preserve"> </w:t>
      </w:r>
      <w:proofErr w:type="gramStart"/>
      <w:r w:rsidRPr="00C36D01">
        <w:rPr>
          <w:rFonts w:asciiTheme="minorBidi" w:eastAsia="Times New Roman" w:hAnsiTheme="minorBidi" w:cstheme="minorBidi"/>
          <w:color w:val="000000"/>
          <w:sz w:val="24"/>
          <w:szCs w:val="24"/>
          <w:lang w:bidi="he-IL"/>
        </w:rPr>
        <w:t>h</w:t>
      </w:r>
      <w:proofErr w:type="gramEnd"/>
      <w:r w:rsidRPr="00C36D01">
        <w:rPr>
          <w:rFonts w:asciiTheme="minorBidi" w:eastAsia="Times New Roman" w:hAnsiTheme="minorBidi" w:cstheme="minorBidi"/>
          <w:color w:val="000000"/>
          <w:sz w:val="24"/>
          <w:szCs w:val="24"/>
          <w:lang w:val="ru-RU" w:bidi="he-IL"/>
        </w:rPr>
        <w:t>АШАМАЙИМ</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ВЕЛО</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ЙИЕ</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МАТАР</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ВЕ</w:t>
      </w:r>
      <w:r w:rsidRPr="00C36D01">
        <w:rPr>
          <w:rFonts w:asciiTheme="minorBidi" w:eastAsia="Times New Roman" w:hAnsiTheme="minorBidi" w:cstheme="minorBidi"/>
          <w:color w:val="000000"/>
          <w:sz w:val="24"/>
          <w:szCs w:val="24"/>
          <w:lang w:bidi="he-IL"/>
        </w:rPr>
        <w:t>h</w:t>
      </w:r>
      <w:r w:rsidRPr="00C36D01">
        <w:rPr>
          <w:rFonts w:asciiTheme="minorBidi" w:eastAsia="Times New Roman" w:hAnsiTheme="minorBidi" w:cstheme="minorBidi"/>
          <w:color w:val="000000"/>
          <w:sz w:val="24"/>
          <w:szCs w:val="24"/>
          <w:lang w:val="ru-RU" w:bidi="he-IL"/>
        </w:rPr>
        <w:t>ААДАМА</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ЛО</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ТИТЭН</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ЭТ</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ЕВУЛА</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ВААВАДТЭМ</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М</w:t>
      </w:r>
      <w:r w:rsidRPr="00C36D01">
        <w:rPr>
          <w:rFonts w:asciiTheme="minorBidi" w:eastAsia="Times New Roman" w:hAnsiTheme="minorBidi" w:cstheme="minorBidi"/>
          <w:color w:val="000000"/>
          <w:sz w:val="24"/>
          <w:szCs w:val="24"/>
          <w:lang w:bidi="he-IL"/>
        </w:rPr>
        <w:t>’h</w:t>
      </w:r>
      <w:r w:rsidRPr="00C36D01">
        <w:rPr>
          <w:rFonts w:asciiTheme="minorBidi" w:eastAsia="Times New Roman" w:hAnsiTheme="minorBidi" w:cstheme="minorBidi"/>
          <w:color w:val="000000"/>
          <w:sz w:val="24"/>
          <w:szCs w:val="24"/>
          <w:lang w:val="ru-RU" w:bidi="he-IL"/>
        </w:rPr>
        <w:t>ЭРА</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МЕАЛЬ</w:t>
      </w:r>
      <w:r w:rsidRPr="00C36D01">
        <w:rPr>
          <w:rFonts w:asciiTheme="minorBidi" w:eastAsia="Times New Roman" w:hAnsiTheme="minorBidi" w:cstheme="minorBidi"/>
          <w:color w:val="000000"/>
          <w:sz w:val="24"/>
          <w:szCs w:val="24"/>
          <w:lang w:bidi="he-IL"/>
        </w:rPr>
        <w:t xml:space="preserve"> h</w:t>
      </w:r>
      <w:r w:rsidRPr="00C36D01">
        <w:rPr>
          <w:rFonts w:asciiTheme="minorBidi" w:eastAsia="Times New Roman" w:hAnsiTheme="minorBidi" w:cstheme="minorBidi"/>
          <w:color w:val="000000"/>
          <w:sz w:val="24"/>
          <w:szCs w:val="24"/>
          <w:lang w:val="ru-RU" w:bidi="he-IL"/>
        </w:rPr>
        <w:t>ААРЕЦ</w:t>
      </w:r>
      <w:r w:rsidRPr="00C36D01">
        <w:rPr>
          <w:rFonts w:asciiTheme="minorBidi" w:eastAsia="Times New Roman" w:hAnsiTheme="minorBidi" w:cstheme="minorBidi"/>
          <w:color w:val="000000"/>
          <w:sz w:val="24"/>
          <w:szCs w:val="24"/>
          <w:lang w:bidi="he-IL"/>
        </w:rPr>
        <w:t xml:space="preserve"> h</w:t>
      </w:r>
      <w:r w:rsidRPr="00C36D01">
        <w:rPr>
          <w:rFonts w:asciiTheme="minorBidi" w:eastAsia="Times New Roman" w:hAnsiTheme="minorBidi" w:cstheme="minorBidi"/>
          <w:color w:val="000000"/>
          <w:sz w:val="24"/>
          <w:szCs w:val="24"/>
          <w:lang w:val="ru-RU" w:bidi="he-IL"/>
        </w:rPr>
        <w:t>АТОВА</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АШЕР</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АДОНАЙ</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НОТЭН</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ЛАХЭМ</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ВЕСАМТЭМ</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ЭТ</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Д</w:t>
      </w:r>
      <w:r w:rsidRPr="00C36D01">
        <w:rPr>
          <w:rFonts w:asciiTheme="minorBidi" w:eastAsia="Times New Roman" w:hAnsiTheme="minorBidi" w:cstheme="minorBidi"/>
          <w:color w:val="000000"/>
          <w:sz w:val="24"/>
          <w:szCs w:val="24"/>
          <w:lang w:bidi="he-IL"/>
        </w:rPr>
        <w:t>’</w:t>
      </w:r>
      <w:r w:rsidRPr="00C36D01">
        <w:rPr>
          <w:rFonts w:asciiTheme="minorBidi" w:eastAsia="Times New Roman" w:hAnsiTheme="minorBidi" w:cstheme="minorBidi"/>
          <w:color w:val="000000"/>
          <w:sz w:val="24"/>
          <w:szCs w:val="24"/>
          <w:lang w:val="ru-RU" w:bidi="he-IL"/>
        </w:rPr>
        <w:t>ВАРАЙ</w:t>
      </w:r>
      <w:r w:rsidRPr="00C36D01">
        <w:rPr>
          <w:rFonts w:asciiTheme="minorBidi" w:eastAsia="Times New Roman" w:hAnsiTheme="minorBidi" w:cstheme="minorBidi"/>
          <w:color w:val="000000"/>
          <w:sz w:val="24"/>
          <w:szCs w:val="24"/>
          <w:lang w:bidi="he-IL"/>
        </w:rPr>
        <w:t xml:space="preserve"> </w:t>
      </w:r>
      <w:proofErr w:type="gramStart"/>
      <w:r w:rsidRPr="00C36D01">
        <w:rPr>
          <w:rFonts w:asciiTheme="minorBidi" w:eastAsia="Times New Roman" w:hAnsiTheme="minorBidi" w:cstheme="minorBidi"/>
          <w:color w:val="000000"/>
          <w:sz w:val="24"/>
          <w:szCs w:val="24"/>
          <w:lang w:val="ru-RU" w:bidi="he-IL"/>
        </w:rPr>
        <w:t>ЭЛЕ</w:t>
      </w:r>
      <w:proofErr w:type="gramEnd"/>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АЛЬ</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ЛЕВАВХЭМ</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ВЕАЛЬ</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НАФШ</w:t>
      </w:r>
      <w:r w:rsidRPr="00C36D01">
        <w:rPr>
          <w:rFonts w:asciiTheme="minorBidi" w:eastAsia="Times New Roman" w:hAnsiTheme="minorBidi" w:cstheme="minorBidi"/>
          <w:color w:val="000000"/>
          <w:sz w:val="24"/>
          <w:szCs w:val="24"/>
          <w:lang w:bidi="he-IL"/>
        </w:rPr>
        <w:t>’</w:t>
      </w:r>
      <w:r w:rsidRPr="00C36D01">
        <w:rPr>
          <w:rFonts w:asciiTheme="minorBidi" w:eastAsia="Times New Roman" w:hAnsiTheme="minorBidi" w:cstheme="minorBidi"/>
          <w:color w:val="000000"/>
          <w:sz w:val="24"/>
          <w:szCs w:val="24"/>
          <w:lang w:val="ru-RU" w:bidi="he-IL"/>
        </w:rPr>
        <w:t>ХЭМ</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УКШАРТЭМ</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ОТАМ</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ЛЕОТ</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АЛЬ</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ЕДХЭМ</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ВЕ</w:t>
      </w:r>
      <w:r w:rsidRPr="00C36D01">
        <w:rPr>
          <w:rFonts w:asciiTheme="minorBidi" w:eastAsia="Times New Roman" w:hAnsiTheme="minorBidi" w:cstheme="minorBidi"/>
          <w:color w:val="000000"/>
          <w:sz w:val="24"/>
          <w:szCs w:val="24"/>
          <w:lang w:bidi="he-IL"/>
        </w:rPr>
        <w:t>h</w:t>
      </w:r>
      <w:r w:rsidRPr="00C36D01">
        <w:rPr>
          <w:rFonts w:asciiTheme="minorBidi" w:eastAsia="Times New Roman" w:hAnsiTheme="minorBidi" w:cstheme="minorBidi"/>
          <w:color w:val="000000"/>
          <w:sz w:val="24"/>
          <w:szCs w:val="24"/>
          <w:lang w:val="ru-RU" w:bidi="he-IL"/>
        </w:rPr>
        <w:t>АЮ</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Л</w:t>
      </w:r>
      <w:r w:rsidRPr="00C36D01">
        <w:rPr>
          <w:rFonts w:asciiTheme="minorBidi" w:eastAsia="Times New Roman" w:hAnsiTheme="minorBidi" w:cstheme="minorBidi"/>
          <w:color w:val="000000"/>
          <w:sz w:val="24"/>
          <w:szCs w:val="24"/>
          <w:lang w:bidi="he-IL"/>
        </w:rPr>
        <w:t>’</w:t>
      </w:r>
      <w:r w:rsidRPr="00C36D01">
        <w:rPr>
          <w:rFonts w:asciiTheme="minorBidi" w:eastAsia="Times New Roman" w:hAnsiTheme="minorBidi" w:cstheme="minorBidi"/>
          <w:color w:val="000000"/>
          <w:sz w:val="24"/>
          <w:szCs w:val="24"/>
          <w:lang w:val="ru-RU" w:bidi="he-IL"/>
        </w:rPr>
        <w:t>ТОТАФОТ</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БЕН</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ЭНЭХЭМ</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ВЕЛИМАДТЭМ</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ОТАМ</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ЭТ</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Б</w:t>
      </w:r>
      <w:r w:rsidRPr="00C36D01">
        <w:rPr>
          <w:rFonts w:asciiTheme="minorBidi" w:eastAsia="Times New Roman" w:hAnsiTheme="minorBidi" w:cstheme="minorBidi"/>
          <w:color w:val="000000"/>
          <w:sz w:val="24"/>
          <w:szCs w:val="24"/>
          <w:lang w:bidi="he-IL"/>
        </w:rPr>
        <w:t>’</w:t>
      </w:r>
      <w:r w:rsidRPr="00C36D01">
        <w:rPr>
          <w:rFonts w:asciiTheme="minorBidi" w:eastAsia="Times New Roman" w:hAnsiTheme="minorBidi" w:cstheme="minorBidi"/>
          <w:color w:val="000000"/>
          <w:sz w:val="24"/>
          <w:szCs w:val="24"/>
          <w:lang w:val="ru-RU" w:bidi="he-IL"/>
        </w:rPr>
        <w:t>НЭХЭМ</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ЛЕДАБЕР</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БАМ</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БЕШИВТ</w:t>
      </w:r>
      <w:r w:rsidRPr="00C36D01">
        <w:rPr>
          <w:rFonts w:asciiTheme="minorBidi" w:eastAsia="Times New Roman" w:hAnsiTheme="minorBidi" w:cstheme="minorBidi"/>
          <w:color w:val="000000"/>
          <w:sz w:val="24"/>
          <w:szCs w:val="24"/>
          <w:lang w:bidi="he-IL"/>
        </w:rPr>
        <w:t>’</w:t>
      </w:r>
      <w:r w:rsidRPr="00C36D01">
        <w:rPr>
          <w:rFonts w:asciiTheme="minorBidi" w:eastAsia="Times New Roman" w:hAnsiTheme="minorBidi" w:cstheme="minorBidi"/>
          <w:color w:val="000000"/>
          <w:sz w:val="24"/>
          <w:szCs w:val="24"/>
          <w:lang w:val="ru-RU" w:bidi="he-IL"/>
        </w:rPr>
        <w:t>ХА</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БЕВЭТЭХА</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УВЛЕХТ</w:t>
      </w:r>
      <w:r w:rsidRPr="00C36D01">
        <w:rPr>
          <w:rFonts w:asciiTheme="minorBidi" w:eastAsia="Times New Roman" w:hAnsiTheme="minorBidi" w:cstheme="minorBidi"/>
          <w:color w:val="000000"/>
          <w:sz w:val="24"/>
          <w:szCs w:val="24"/>
          <w:lang w:bidi="he-IL"/>
        </w:rPr>
        <w:t>’</w:t>
      </w:r>
      <w:r w:rsidRPr="00C36D01">
        <w:rPr>
          <w:rFonts w:asciiTheme="minorBidi" w:eastAsia="Times New Roman" w:hAnsiTheme="minorBidi" w:cstheme="minorBidi"/>
          <w:color w:val="000000"/>
          <w:sz w:val="24"/>
          <w:szCs w:val="24"/>
          <w:lang w:val="ru-RU" w:bidi="he-IL"/>
        </w:rPr>
        <w:t>ХА</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ВАДЭРЭХ</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УВШОХБ</w:t>
      </w:r>
      <w:r w:rsidRPr="00C36D01">
        <w:rPr>
          <w:rFonts w:asciiTheme="minorBidi" w:eastAsia="Times New Roman" w:hAnsiTheme="minorBidi" w:cstheme="minorBidi"/>
          <w:color w:val="000000"/>
          <w:sz w:val="24"/>
          <w:szCs w:val="24"/>
          <w:lang w:bidi="he-IL"/>
        </w:rPr>
        <w:t>’</w:t>
      </w:r>
      <w:r w:rsidRPr="00C36D01">
        <w:rPr>
          <w:rFonts w:asciiTheme="minorBidi" w:eastAsia="Times New Roman" w:hAnsiTheme="minorBidi" w:cstheme="minorBidi"/>
          <w:color w:val="000000"/>
          <w:sz w:val="24"/>
          <w:szCs w:val="24"/>
          <w:lang w:val="ru-RU" w:bidi="he-IL"/>
        </w:rPr>
        <w:t>ХА</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УВКУМЕХА</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УХТАВТАМ</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АЛЬ</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МЕЗУЗОТ</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БЕТЭХА</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УВИШ</w:t>
      </w:r>
      <w:r w:rsidRPr="00C36D01">
        <w:rPr>
          <w:rFonts w:asciiTheme="minorBidi" w:eastAsia="Times New Roman" w:hAnsiTheme="minorBidi" w:cstheme="minorBidi"/>
          <w:color w:val="000000"/>
          <w:sz w:val="24"/>
          <w:szCs w:val="24"/>
          <w:lang w:bidi="he-IL"/>
        </w:rPr>
        <w:t>’</w:t>
      </w:r>
      <w:r w:rsidRPr="00C36D01">
        <w:rPr>
          <w:rFonts w:asciiTheme="minorBidi" w:eastAsia="Times New Roman" w:hAnsiTheme="minorBidi" w:cstheme="minorBidi"/>
          <w:color w:val="000000"/>
          <w:sz w:val="24"/>
          <w:szCs w:val="24"/>
          <w:lang w:val="ru-RU" w:bidi="he-IL"/>
        </w:rPr>
        <w:t>АРЭХА</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Л</w:t>
      </w:r>
      <w:r w:rsidRPr="00C36D01">
        <w:rPr>
          <w:rFonts w:asciiTheme="minorBidi" w:eastAsia="Times New Roman" w:hAnsiTheme="minorBidi" w:cstheme="minorBidi"/>
          <w:color w:val="000000"/>
          <w:sz w:val="24"/>
          <w:szCs w:val="24"/>
          <w:lang w:bidi="he-IL"/>
        </w:rPr>
        <w:t>’</w:t>
      </w:r>
      <w:r w:rsidRPr="00C36D01">
        <w:rPr>
          <w:rFonts w:asciiTheme="minorBidi" w:eastAsia="Times New Roman" w:hAnsiTheme="minorBidi" w:cstheme="minorBidi"/>
          <w:color w:val="000000"/>
          <w:sz w:val="24"/>
          <w:szCs w:val="24"/>
          <w:lang w:val="ru-RU" w:bidi="he-IL"/>
        </w:rPr>
        <w:t>МААН</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ЙИРБУ</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ЕМЕХЭМ</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ВИМЕ</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В</w:t>
      </w:r>
      <w:r w:rsidRPr="00C36D01">
        <w:rPr>
          <w:rFonts w:asciiTheme="minorBidi" w:eastAsia="Times New Roman" w:hAnsiTheme="minorBidi" w:cstheme="minorBidi"/>
          <w:color w:val="000000"/>
          <w:sz w:val="24"/>
          <w:szCs w:val="24"/>
          <w:lang w:bidi="he-IL"/>
        </w:rPr>
        <w:t>’</w:t>
      </w:r>
      <w:r w:rsidRPr="00C36D01">
        <w:rPr>
          <w:rFonts w:asciiTheme="minorBidi" w:eastAsia="Times New Roman" w:hAnsiTheme="minorBidi" w:cstheme="minorBidi"/>
          <w:color w:val="000000"/>
          <w:sz w:val="24"/>
          <w:szCs w:val="24"/>
          <w:lang w:val="ru-RU" w:bidi="he-IL"/>
        </w:rPr>
        <w:t>НЭХЭМ</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АЛЬ</w:t>
      </w:r>
      <w:r w:rsidRPr="00C36D01">
        <w:rPr>
          <w:rFonts w:asciiTheme="minorBidi" w:eastAsia="Times New Roman" w:hAnsiTheme="minorBidi" w:cstheme="minorBidi"/>
          <w:color w:val="000000"/>
          <w:sz w:val="24"/>
          <w:szCs w:val="24"/>
          <w:lang w:bidi="he-IL"/>
        </w:rPr>
        <w:t xml:space="preserve"> </w:t>
      </w:r>
      <w:proofErr w:type="gramStart"/>
      <w:r w:rsidRPr="00C36D01">
        <w:rPr>
          <w:rFonts w:asciiTheme="minorBidi" w:eastAsia="Times New Roman" w:hAnsiTheme="minorBidi" w:cstheme="minorBidi"/>
          <w:color w:val="000000"/>
          <w:sz w:val="24"/>
          <w:szCs w:val="24"/>
          <w:lang w:bidi="he-IL"/>
        </w:rPr>
        <w:t>h</w:t>
      </w:r>
      <w:proofErr w:type="gramEnd"/>
      <w:r w:rsidRPr="00C36D01">
        <w:rPr>
          <w:rFonts w:asciiTheme="minorBidi" w:eastAsia="Times New Roman" w:hAnsiTheme="minorBidi" w:cstheme="minorBidi"/>
          <w:color w:val="000000"/>
          <w:sz w:val="24"/>
          <w:szCs w:val="24"/>
          <w:lang w:val="ru-RU" w:bidi="he-IL"/>
        </w:rPr>
        <w:t>ААДАМА</w:t>
      </w:r>
      <w:r w:rsidRPr="00C36D01">
        <w:rPr>
          <w:rFonts w:asciiTheme="minorBidi" w:eastAsia="Times New Roman" w:hAnsiTheme="minorBidi" w:cstheme="minorBidi"/>
          <w:color w:val="000000"/>
          <w:sz w:val="24"/>
          <w:szCs w:val="24"/>
          <w:lang w:bidi="he-IL"/>
        </w:rPr>
        <w:t>  </w:t>
      </w:r>
      <w:r w:rsidRPr="00C36D01">
        <w:rPr>
          <w:rFonts w:asciiTheme="minorBidi" w:eastAsia="Times New Roman" w:hAnsiTheme="minorBidi" w:cstheme="minorBidi"/>
          <w:color w:val="000000"/>
          <w:sz w:val="24"/>
          <w:szCs w:val="24"/>
          <w:lang w:val="ru-RU" w:bidi="he-IL"/>
        </w:rPr>
        <w:t>АШЕР</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НИШБА</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АДОНАЙ</w:t>
      </w:r>
      <w:r w:rsidRPr="00C36D01">
        <w:rPr>
          <w:rFonts w:asciiTheme="minorBidi" w:eastAsia="Times New Roman" w:hAnsiTheme="minorBidi" w:cstheme="minorBidi"/>
          <w:color w:val="000000"/>
          <w:sz w:val="24"/>
          <w:szCs w:val="24"/>
          <w:lang w:bidi="he-IL"/>
        </w:rPr>
        <w:t>   </w:t>
      </w:r>
      <w:r w:rsidRPr="00C36D01">
        <w:rPr>
          <w:rFonts w:asciiTheme="minorBidi" w:eastAsia="Times New Roman" w:hAnsiTheme="minorBidi" w:cstheme="minorBidi"/>
          <w:color w:val="000000"/>
          <w:sz w:val="24"/>
          <w:szCs w:val="24"/>
          <w:lang w:val="ru-RU" w:bidi="he-IL"/>
        </w:rPr>
        <w:t>ЛААВОТЭХЭМ</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ЛАТЭТ</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ЛА</w:t>
      </w:r>
      <w:r w:rsidRPr="00C36D01">
        <w:rPr>
          <w:rFonts w:asciiTheme="minorBidi" w:eastAsia="Times New Roman" w:hAnsiTheme="minorBidi" w:cstheme="minorBidi"/>
          <w:color w:val="000000"/>
          <w:sz w:val="24"/>
          <w:szCs w:val="24"/>
          <w:lang w:bidi="he-IL"/>
        </w:rPr>
        <w:t>h</w:t>
      </w:r>
      <w:r w:rsidRPr="00C36D01">
        <w:rPr>
          <w:rFonts w:asciiTheme="minorBidi" w:eastAsia="Times New Roman" w:hAnsiTheme="minorBidi" w:cstheme="minorBidi"/>
          <w:color w:val="000000"/>
          <w:sz w:val="24"/>
          <w:szCs w:val="24"/>
          <w:lang w:val="ru-RU" w:bidi="he-IL"/>
        </w:rPr>
        <w:t>ЭМ</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КИМЕ</w:t>
      </w:r>
      <w:r w:rsidRPr="00C36D01">
        <w:rPr>
          <w:rFonts w:asciiTheme="minorBidi" w:eastAsia="Times New Roman" w:hAnsiTheme="minorBidi" w:cstheme="minorBidi"/>
          <w:color w:val="000000"/>
          <w:sz w:val="24"/>
          <w:szCs w:val="24"/>
          <w:lang w:bidi="he-IL"/>
        </w:rPr>
        <w:t xml:space="preserve"> h</w:t>
      </w:r>
      <w:r w:rsidRPr="00C36D01">
        <w:rPr>
          <w:rFonts w:asciiTheme="minorBidi" w:eastAsia="Times New Roman" w:hAnsiTheme="minorBidi" w:cstheme="minorBidi"/>
          <w:color w:val="000000"/>
          <w:sz w:val="24"/>
          <w:szCs w:val="24"/>
          <w:lang w:val="ru-RU" w:bidi="he-IL"/>
        </w:rPr>
        <w:t>АШАМАЙИМ</w:t>
      </w:r>
      <w:r w:rsidRPr="00C36D01">
        <w:rPr>
          <w:rFonts w:asciiTheme="minorBidi" w:eastAsia="Times New Roman" w:hAnsiTheme="minorBidi" w:cstheme="minorBidi"/>
          <w:color w:val="000000"/>
          <w:sz w:val="24"/>
          <w:szCs w:val="24"/>
          <w:lang w:bidi="he-IL"/>
        </w:rPr>
        <w:t xml:space="preserve"> </w:t>
      </w:r>
      <w:r w:rsidRPr="00C36D01">
        <w:rPr>
          <w:rFonts w:asciiTheme="minorBidi" w:eastAsia="Times New Roman" w:hAnsiTheme="minorBidi" w:cstheme="minorBidi"/>
          <w:color w:val="000000"/>
          <w:sz w:val="24"/>
          <w:szCs w:val="24"/>
          <w:lang w:val="ru-RU" w:bidi="he-IL"/>
        </w:rPr>
        <w:t>АЛЬ</w:t>
      </w:r>
      <w:r w:rsidRPr="00C36D01">
        <w:rPr>
          <w:rFonts w:asciiTheme="minorBidi" w:eastAsia="Times New Roman" w:hAnsiTheme="minorBidi" w:cstheme="minorBidi"/>
          <w:color w:val="000000"/>
          <w:sz w:val="24"/>
          <w:szCs w:val="24"/>
          <w:lang w:bidi="he-IL"/>
        </w:rPr>
        <w:t xml:space="preserve"> h</w:t>
      </w:r>
      <w:r w:rsidRPr="00C36D01">
        <w:rPr>
          <w:rFonts w:asciiTheme="minorBidi" w:eastAsia="Times New Roman" w:hAnsiTheme="minorBidi" w:cstheme="minorBidi"/>
          <w:color w:val="000000"/>
          <w:sz w:val="24"/>
          <w:szCs w:val="24"/>
          <w:lang w:val="ru-RU" w:bidi="he-IL"/>
        </w:rPr>
        <w:t>ААРЭЦ</w:t>
      </w:r>
      <w:r w:rsidRPr="00C36D01">
        <w:rPr>
          <w:rFonts w:asciiTheme="minorBidi" w:eastAsia="Times New Roman" w:hAnsiTheme="minorBidi" w:cstheme="minorBidi"/>
          <w:color w:val="000000"/>
          <w:sz w:val="24"/>
          <w:szCs w:val="24"/>
          <w:lang w:bidi="he-IL"/>
        </w:rPr>
        <w:t>.</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bidi="he-IL"/>
        </w:rPr>
      </w:pPr>
      <w:r w:rsidRPr="00C36D01">
        <w:rPr>
          <w:rFonts w:asciiTheme="minorBidi" w:eastAsia="Times New Roman" w:hAnsiTheme="minorBidi" w:cstheme="minorBidi"/>
          <w:color w:val="000000"/>
          <w:sz w:val="24"/>
          <w:szCs w:val="24"/>
          <w:lang w:bidi="he-IL"/>
        </w:rPr>
        <w:t> </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ВАЁМЕР АДОНАЙ ЭЛЬ МОШЕ ЛЕМОР. ДАБЕР ЭЛЬ Б’НЕ ЙИСРАЭЛЬ ВЕАМАРТА АЛЭ</w:t>
      </w: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 xml:space="preserve">ЭМ ВЕАСУ ЛАhЭМ ЦИЦИТ АЛЬ КАНФЕ ВИГДЭhЭМ ЛЕДОРОТАМ ВЕНАТ’НУ АЛЬ ЦИЦИТ hАКАНАФ П’ТИЛЬ Т’ХЕЛЕТ. ВЕhАЯ ЛАХЕМ ЛЕЦИЦИТ УР’ИТЭМ ОТО УЗХАРТЭМ </w:t>
      </w:r>
      <w:proofErr w:type="gramStart"/>
      <w:r w:rsidRPr="00C36D01">
        <w:rPr>
          <w:rFonts w:asciiTheme="minorBidi" w:eastAsia="Times New Roman" w:hAnsiTheme="minorBidi" w:cstheme="minorBidi"/>
          <w:color w:val="000000"/>
          <w:sz w:val="24"/>
          <w:szCs w:val="24"/>
          <w:lang w:val="ru-RU" w:bidi="he-IL"/>
        </w:rPr>
        <w:t>ЭТ</w:t>
      </w:r>
      <w:proofErr w:type="gramEnd"/>
      <w:r w:rsidRPr="00C36D01">
        <w:rPr>
          <w:rFonts w:asciiTheme="minorBidi" w:eastAsia="Times New Roman" w:hAnsiTheme="minorBidi" w:cstheme="minorBidi"/>
          <w:color w:val="000000"/>
          <w:sz w:val="24"/>
          <w:szCs w:val="24"/>
          <w:lang w:val="ru-RU" w:bidi="he-IL"/>
        </w:rPr>
        <w:t xml:space="preserve"> КОЛЬ МИЦВОТ АДОНАЙ ВААСИТЭМ ОТАМ ВЕЛО ТАТУРУ АХАРЭ ЛЕВАВХЭМ ВЕАХАРЭ ЭНЭХЭМ АШЭР АТЭМ ЗОНИМ АХАРЭhЭМ ЛЕМААН ТИЗКЕРУ ВААСИТЭМ ЭТ КОЛЬ МИЦВОТАЙ ВЕh’ЙИТЭМ К’ДОШИМ ЛЕЛОhЭХЭМ. АНИ АДОНАЙ ЭЛО</w:t>
      </w: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ЭХЭМ АШЕР hОЦЭТИ ЭТХЭМ МЕЭРЭЦ МИЦРАЙИМ ЛИh’ЁТ ЛАХЭМ ЛЕЛОhИМ. АНИ АДОНАЙ ЭЛО</w:t>
      </w: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ЭХЭМ.</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bidi="he-IL"/>
        </w:rPr>
        <w:t> </w:t>
      </w:r>
    </w:p>
    <w:p w:rsidR="00C36D01" w:rsidRPr="00C36D01" w:rsidRDefault="00C36D01" w:rsidP="00C36D01">
      <w:pPr>
        <w:suppressAutoHyphens w:val="0"/>
        <w:spacing w:after="0" w:line="240" w:lineRule="auto"/>
        <w:jc w:val="center"/>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i/>
          <w:iCs/>
          <w:color w:val="000000"/>
          <w:sz w:val="24"/>
          <w:szCs w:val="24"/>
          <w:lang w:val="ru-RU" w:bidi="he-IL"/>
        </w:rPr>
        <w:t>Третья Браха:</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bidi="he-IL"/>
        </w:rPr>
        <w:t> </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proofErr w:type="gramStart"/>
      <w:r w:rsidRPr="00C36D01">
        <w:rPr>
          <w:rFonts w:asciiTheme="minorBidi" w:eastAsia="Times New Roman" w:hAnsiTheme="minorBidi" w:cstheme="minorBidi"/>
          <w:color w:val="000000"/>
          <w:sz w:val="24"/>
          <w:szCs w:val="24"/>
          <w:lang w:val="ru-RU" w:bidi="he-IL"/>
        </w:rPr>
        <w:t xml:space="preserve">ЭМЭТ ВЭЭМУНА КОЛ ЗОТ В’КАЯМ АЛЭНУ КИ hУ А-ДОНАЙ ЭЛОhЭНУ В’ЭН ЗУЛАТО ВААНАХНУ ЙИСРАЭЛ АМО. hАПОДЭНУ МИЯД М’ЛАХИМ. hАГОАЛЭНУ МАЛКЭНУ МИКАФ КОЛ АРИЦИМ hАЭЛ hАНИФРА ЛАНУ МИЦАРЭНУ hАМШАЛЭМ Г’МУЛ Л’ХОЛ ОЙВЭ НАФШЭНУ. hАСАМ НАФШЭНУ БАХАЙИМ В’ЛО НАТАН ЛАМОТ РАГЛЭНУ. hАМАДРИХЭНУ АЛ БАМОТ ОЙВЭНУ ВАЯРЭМ КАРНЭНУАЛ КОЛ СОНЭНУ. hАЭЛ hАОСЭ </w:t>
      </w:r>
      <w:r w:rsidRPr="00C36D01">
        <w:rPr>
          <w:rFonts w:asciiTheme="minorBidi" w:eastAsia="Times New Roman" w:hAnsiTheme="minorBidi" w:cstheme="minorBidi"/>
          <w:color w:val="000000"/>
          <w:sz w:val="24"/>
          <w:szCs w:val="24"/>
          <w:lang w:val="ru-RU" w:bidi="he-IL"/>
        </w:rPr>
        <w:lastRenderedPageBreak/>
        <w:t>ЛАНУ НИСИМ Н’КАМА Б</w:t>
      </w:r>
      <w:proofErr w:type="gramEnd"/>
      <w:r w:rsidRPr="00C36D01">
        <w:rPr>
          <w:rFonts w:asciiTheme="minorBidi" w:eastAsia="Times New Roman" w:hAnsiTheme="minorBidi" w:cstheme="minorBidi"/>
          <w:color w:val="000000"/>
          <w:sz w:val="24"/>
          <w:szCs w:val="24"/>
          <w:lang w:val="ru-RU" w:bidi="he-IL"/>
        </w:rPr>
        <w:t xml:space="preserve">’ФАРО Б’ОТОТ УВ’МОФТИМ Б’АДМАТ Б’НЭ ХАМ. </w:t>
      </w: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 xml:space="preserve">АМАКЭ В’ЭВРАТО КОЛ Б’ХОРЭ МИЦРАЙИМ. ВАЁЦИ ЭТ АМО ЙИСРАЭЛ МИТОХАМЛ’ХЭРУТ ОЛАМ. </w:t>
      </w: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АМААВИР БАНАВ БЭН ГИЗРЭ ЯМ СУФ. В’ЭТ РОДФЭ</w:t>
      </w: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ЭМ В’ЭТ СОНЭhЭМ БИТhОМОТ ТИБА. РАУ ВАНИМ ЭТ Г’ВУРАТО ШИБХУ В’</w:t>
      </w: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ОДУ ЛИШМО. УМАЛХУТО В’РАЦОН КИБЛУАЛЭ</w:t>
      </w: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ЭМ. МОШЭ УВНЭ ЙИСРАЭЛ Л’ХА АНУ ШИРА Б’СИМХА РАБА В’АМРУ ХУЛАМ. МИ ХАМОХА БАЭЛИМ А-ДОНАЙ МИ КАМОХА НЭДАР БАКОДЭШ НОРА Т’</w:t>
      </w: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 xml:space="preserve">ИЛОТ ОСЭ ФЭЛЭ. МАЛХУТХА А-ДОНАЙ ЭЛОhЭНУ РАУ ВАНЭХА АЛ hАЯМ ЯХАД КУЛАМ hОДУ В’hИМЛИХУ В’АМРУ А-ДОНАЙ ЙИМЛОХ </w:t>
      </w:r>
      <w:proofErr w:type="gramStart"/>
      <w:r w:rsidRPr="00C36D01">
        <w:rPr>
          <w:rFonts w:asciiTheme="minorBidi" w:eastAsia="Times New Roman" w:hAnsiTheme="minorBidi" w:cstheme="minorBidi"/>
          <w:color w:val="000000"/>
          <w:sz w:val="24"/>
          <w:szCs w:val="24"/>
          <w:lang w:val="ru-RU" w:bidi="he-IL"/>
        </w:rPr>
        <w:t>Л’ОЛАМ</w:t>
      </w:r>
      <w:proofErr w:type="gramEnd"/>
      <w:r w:rsidRPr="00C36D01">
        <w:rPr>
          <w:rFonts w:asciiTheme="minorBidi" w:eastAsia="Times New Roman" w:hAnsiTheme="minorBidi" w:cstheme="minorBidi"/>
          <w:color w:val="000000"/>
          <w:sz w:val="24"/>
          <w:szCs w:val="24"/>
          <w:lang w:val="ru-RU" w:bidi="he-IL"/>
        </w:rPr>
        <w:t xml:space="preserve"> ВАЭД. ВНЭЭМАР КИ ФАДА А-ДОНАЙ ЭТ ЯАКОВ УГ’АЛО МИЯД ХАЗАК МИМЭНУ. БАРУХ АТА А-ДОНАЙ ГААЛ ЙИСРАЭЛ.</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w:t>
      </w:r>
    </w:p>
    <w:p w:rsidR="00C36D01" w:rsidRPr="00C36D01" w:rsidRDefault="00C36D01" w:rsidP="00C36D01">
      <w:pPr>
        <w:suppressAutoHyphens w:val="0"/>
        <w:spacing w:after="0" w:line="240" w:lineRule="auto"/>
        <w:jc w:val="center"/>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i/>
          <w:iCs/>
          <w:color w:val="000000"/>
          <w:sz w:val="24"/>
          <w:szCs w:val="24"/>
          <w:lang w:val="ru-RU" w:bidi="he-IL"/>
        </w:rPr>
        <w:t>Четвертая Браха:</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АШКИВЭНУ АВИНУ Л’ШАЛОМ В’hААМИДЭНУ МАЛКЭНУ Л’ХАЙИМ ТОВИМ УЛШАЛОМ, УФРОС АЛЭНУ СУКАТ Ш’ЛОМЭХА В’ТАКНЭНУ МАЛКЭНУ Б’ЭЦА ТОВА МИЛФАНЭХА В’hОШИЭНУ М’hЭРА Л’МААН Ш’МЭХА В’hАГЭН БААДЭНУ. В’</w:t>
      </w: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АСЭР МЭАЛЭНУ МАКАТ ОЕВ ДЭВЭР ХЭРЭВ ХОЛИ ЦАРА РАА РААВ В’ЯГОН УМАШХИТ УМАГЭФА. Ш’ВОР В’</w:t>
      </w: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 xml:space="preserve">АСЭР hАСАТАН МИЛФАНЭНУ УМЭАХАРЭНУ УВЦЭЛ К’НАФЭХА ТАСТИРЭНУ. УШМОР ЦЭТЭНУ УВОЭНУ Л’ХАЙИМ ТОВИМ УЛШАЛОМ МЭАТА </w:t>
      </w:r>
      <w:proofErr w:type="gramStart"/>
      <w:r w:rsidRPr="00C36D01">
        <w:rPr>
          <w:rFonts w:asciiTheme="minorBidi" w:eastAsia="Times New Roman" w:hAnsiTheme="minorBidi" w:cstheme="minorBidi"/>
          <w:color w:val="000000"/>
          <w:sz w:val="24"/>
          <w:szCs w:val="24"/>
          <w:lang w:val="ru-RU" w:bidi="he-IL"/>
        </w:rPr>
        <w:t>В’АД</w:t>
      </w:r>
      <w:proofErr w:type="gramEnd"/>
      <w:r w:rsidRPr="00C36D01">
        <w:rPr>
          <w:rFonts w:asciiTheme="minorBidi" w:eastAsia="Times New Roman" w:hAnsiTheme="minorBidi" w:cstheme="minorBidi"/>
          <w:color w:val="000000"/>
          <w:sz w:val="24"/>
          <w:szCs w:val="24"/>
          <w:lang w:val="ru-RU" w:bidi="he-IL"/>
        </w:rPr>
        <w:t xml:space="preserve"> АОЛАМ. КИ ЭЛ ШОМРЭНУ УМАЦИЛЭНУ АТА МИКОЛ ДАВАР РА УМИПАХАД ЛАЙЛА. БАРУХ АТА А-ДОНАЙ ШОМЭР ЭТ АМО ЙИСРАЭЛ ЛААД АМЭН.</w:t>
      </w:r>
    </w:p>
    <w:p w:rsidR="00C36D01" w:rsidRPr="00C36D01" w:rsidRDefault="00C36D01" w:rsidP="00C36D01">
      <w:pPr>
        <w:suppressAutoHyphens w:val="0"/>
        <w:spacing w:after="0" w:line="240" w:lineRule="auto"/>
        <w:rPr>
          <w:rFonts w:asciiTheme="minorBidi" w:eastAsia="Times New Roman" w:hAnsiTheme="minorBidi" w:cstheme="minorBidi"/>
          <w:color w:val="000000"/>
          <w:sz w:val="24"/>
          <w:szCs w:val="24"/>
          <w:lang w:bidi="he-IL"/>
        </w:rPr>
      </w:pPr>
      <w:r w:rsidRPr="00C36D01">
        <w:rPr>
          <w:rFonts w:asciiTheme="minorBidi" w:eastAsia="Times New Roman" w:hAnsiTheme="minorBidi" w:cstheme="minorBidi"/>
          <w:color w:val="000000"/>
          <w:sz w:val="24"/>
          <w:szCs w:val="24"/>
          <w:lang w:val="ru-RU" w:bidi="he-IL"/>
        </w:rPr>
        <w:t> </w:t>
      </w:r>
    </w:p>
    <w:p w:rsidR="00C36D01" w:rsidRPr="00C36D01" w:rsidRDefault="00C36D01" w:rsidP="00C36D01">
      <w:pPr>
        <w:suppressAutoHyphens w:val="0"/>
        <w:spacing w:after="0" w:line="240" w:lineRule="auto"/>
        <w:rPr>
          <w:rFonts w:asciiTheme="minorBidi" w:eastAsia="Times New Roman" w:hAnsiTheme="minorBidi" w:cstheme="minorBidi"/>
          <w:color w:val="000000"/>
          <w:sz w:val="24"/>
          <w:szCs w:val="24"/>
          <w:lang w:bidi="he-IL"/>
        </w:rPr>
      </w:pPr>
    </w:p>
    <w:p w:rsidR="00C36D01" w:rsidRPr="00C36D01" w:rsidRDefault="00C36D01" w:rsidP="00C36D01">
      <w:pPr>
        <w:suppressAutoHyphens w:val="0"/>
        <w:spacing w:after="0" w:line="240" w:lineRule="auto"/>
        <w:jc w:val="center"/>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Молитва Шемоне Эсре.</w:t>
      </w:r>
    </w:p>
    <w:p w:rsidR="00C36D01" w:rsidRPr="00C36D01" w:rsidRDefault="00C36D01" w:rsidP="00C36D01">
      <w:pPr>
        <w:suppressAutoHyphens w:val="0"/>
        <w:spacing w:after="0" w:line="240" w:lineRule="auto"/>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w:t>
      </w:r>
    </w:p>
    <w:p w:rsidR="00C36D01" w:rsidRPr="00C36D01" w:rsidRDefault="00C36D01" w:rsidP="00C36D01">
      <w:pPr>
        <w:suppressAutoHyphens w:val="0"/>
        <w:spacing w:after="0" w:line="240" w:lineRule="auto"/>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А-ДОНАЙ, С’ФАТАЙ ТИФТАХ УФИ ЯГИД Т’</w:t>
      </w: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ИЛАТЭХА:</w:t>
      </w:r>
    </w:p>
    <w:p w:rsidR="00C36D01" w:rsidRPr="00C36D01" w:rsidRDefault="00C36D01" w:rsidP="00C36D01">
      <w:pPr>
        <w:suppressAutoHyphens w:val="0"/>
        <w:spacing w:after="0" w:line="240" w:lineRule="auto"/>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w:t>
      </w:r>
    </w:p>
    <w:p w:rsidR="00C36D01" w:rsidRPr="00C36D01" w:rsidRDefault="00C36D01" w:rsidP="00C36D01">
      <w:pPr>
        <w:suppressAutoHyphens w:val="0"/>
        <w:spacing w:after="0" w:line="240" w:lineRule="auto"/>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Первая Браха:</w:t>
      </w:r>
    </w:p>
    <w:p w:rsidR="00C36D01" w:rsidRPr="00C36D01" w:rsidRDefault="00C36D01" w:rsidP="00C36D01">
      <w:pPr>
        <w:suppressAutoHyphens w:val="0"/>
        <w:spacing w:after="0" w:line="240" w:lineRule="auto"/>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БАРУХ АТА А-ДОНАЙ, ЭЛО</w:t>
      </w:r>
      <w:proofErr w:type="gramStart"/>
      <w:r w:rsidRPr="00C36D01">
        <w:rPr>
          <w:rFonts w:asciiTheme="minorBidi" w:eastAsia="Times New Roman" w:hAnsiTheme="minorBidi" w:cstheme="minorBidi"/>
          <w:color w:val="000000"/>
          <w:sz w:val="24"/>
          <w:szCs w:val="24"/>
          <w:lang w:bidi="he-IL"/>
        </w:rPr>
        <w:t>h</w:t>
      </w:r>
      <w:proofErr w:type="gramEnd"/>
      <w:r w:rsidRPr="00C36D01">
        <w:rPr>
          <w:rFonts w:asciiTheme="minorBidi" w:eastAsia="Times New Roman" w:hAnsiTheme="minorBidi" w:cstheme="minorBidi"/>
          <w:color w:val="000000"/>
          <w:sz w:val="24"/>
          <w:szCs w:val="24"/>
          <w:lang w:val="ru-RU" w:bidi="he-IL"/>
        </w:rPr>
        <w:t>ЭНУ ВЭ-ЭЛО</w:t>
      </w:r>
      <w:r w:rsidRPr="00C36D01">
        <w:rPr>
          <w:rFonts w:asciiTheme="minorBidi" w:eastAsia="Times New Roman" w:hAnsiTheme="minorBidi" w:cstheme="minorBidi"/>
          <w:color w:val="000000"/>
          <w:sz w:val="24"/>
          <w:szCs w:val="24"/>
          <w:lang w:bidi="he-IL"/>
        </w:rPr>
        <w:t>h</w:t>
      </w:r>
      <w:r w:rsidRPr="00C36D01">
        <w:rPr>
          <w:rFonts w:asciiTheme="minorBidi" w:eastAsia="Times New Roman" w:hAnsiTheme="minorBidi" w:cstheme="minorBidi"/>
          <w:color w:val="000000"/>
          <w:sz w:val="24"/>
          <w:szCs w:val="24"/>
          <w:lang w:val="ru-RU" w:bidi="he-IL"/>
        </w:rPr>
        <w:t>Э АВОТЭНУ, ЭЛО</w:t>
      </w:r>
      <w:r w:rsidRPr="00C36D01">
        <w:rPr>
          <w:rFonts w:asciiTheme="minorBidi" w:eastAsia="Times New Roman" w:hAnsiTheme="minorBidi" w:cstheme="minorBidi"/>
          <w:color w:val="000000"/>
          <w:sz w:val="24"/>
          <w:szCs w:val="24"/>
          <w:lang w:bidi="he-IL"/>
        </w:rPr>
        <w:t>h</w:t>
      </w:r>
      <w:r w:rsidRPr="00C36D01">
        <w:rPr>
          <w:rFonts w:asciiTheme="minorBidi" w:eastAsia="Times New Roman" w:hAnsiTheme="minorBidi" w:cstheme="minorBidi"/>
          <w:color w:val="000000"/>
          <w:sz w:val="24"/>
          <w:szCs w:val="24"/>
          <w:lang w:val="ru-RU" w:bidi="he-IL"/>
        </w:rPr>
        <w:t>Э АВРА</w:t>
      </w:r>
      <w:r w:rsidRPr="00C36D01">
        <w:rPr>
          <w:rFonts w:asciiTheme="minorBidi" w:eastAsia="Times New Roman" w:hAnsiTheme="minorBidi" w:cstheme="minorBidi"/>
          <w:color w:val="000000"/>
          <w:sz w:val="24"/>
          <w:szCs w:val="24"/>
          <w:lang w:bidi="he-IL"/>
        </w:rPr>
        <w:t>h</w:t>
      </w:r>
      <w:r w:rsidRPr="00C36D01">
        <w:rPr>
          <w:rFonts w:asciiTheme="minorBidi" w:eastAsia="Times New Roman" w:hAnsiTheme="minorBidi" w:cstheme="minorBidi"/>
          <w:color w:val="000000"/>
          <w:sz w:val="24"/>
          <w:szCs w:val="24"/>
          <w:lang w:val="ru-RU" w:bidi="he-IL"/>
        </w:rPr>
        <w:t>АМ ЭЛО</w:t>
      </w:r>
      <w:r w:rsidRPr="00C36D01">
        <w:rPr>
          <w:rFonts w:asciiTheme="minorBidi" w:eastAsia="Times New Roman" w:hAnsiTheme="minorBidi" w:cstheme="minorBidi"/>
          <w:color w:val="000000"/>
          <w:sz w:val="24"/>
          <w:szCs w:val="24"/>
          <w:lang w:bidi="he-IL"/>
        </w:rPr>
        <w:t>h</w:t>
      </w:r>
      <w:r w:rsidRPr="00C36D01">
        <w:rPr>
          <w:rFonts w:asciiTheme="minorBidi" w:eastAsia="Times New Roman" w:hAnsiTheme="minorBidi" w:cstheme="minorBidi"/>
          <w:color w:val="000000"/>
          <w:sz w:val="24"/>
          <w:szCs w:val="24"/>
          <w:lang w:val="ru-RU" w:bidi="he-IL"/>
        </w:rPr>
        <w:t>Э ЙИЦХАК ВЭ-ЭЛО</w:t>
      </w:r>
      <w:r w:rsidRPr="00C36D01">
        <w:rPr>
          <w:rFonts w:asciiTheme="minorBidi" w:eastAsia="Times New Roman" w:hAnsiTheme="minorBidi" w:cstheme="minorBidi"/>
          <w:color w:val="000000"/>
          <w:sz w:val="24"/>
          <w:szCs w:val="24"/>
          <w:lang w:bidi="he-IL"/>
        </w:rPr>
        <w:t>h</w:t>
      </w:r>
      <w:r w:rsidRPr="00C36D01">
        <w:rPr>
          <w:rFonts w:asciiTheme="minorBidi" w:eastAsia="Times New Roman" w:hAnsiTheme="minorBidi" w:cstheme="minorBidi"/>
          <w:color w:val="000000"/>
          <w:sz w:val="24"/>
          <w:szCs w:val="24"/>
          <w:lang w:val="ru-RU" w:bidi="he-IL"/>
        </w:rPr>
        <w:t>Э ЯАКОВ. </w:t>
      </w:r>
      <w:r w:rsidRPr="00C36D01">
        <w:rPr>
          <w:rFonts w:asciiTheme="minorBidi" w:eastAsia="Times New Roman" w:hAnsiTheme="minorBidi" w:cstheme="minorBidi"/>
          <w:color w:val="000000"/>
          <w:sz w:val="24"/>
          <w:szCs w:val="24"/>
          <w:lang w:bidi="he-IL"/>
        </w:rPr>
        <w:t>h</w:t>
      </w:r>
      <w:r w:rsidRPr="00C36D01">
        <w:rPr>
          <w:rFonts w:asciiTheme="minorBidi" w:eastAsia="Times New Roman" w:hAnsiTheme="minorBidi" w:cstheme="minorBidi"/>
          <w:color w:val="000000"/>
          <w:sz w:val="24"/>
          <w:szCs w:val="24"/>
          <w:lang w:val="ru-RU" w:bidi="he-IL"/>
        </w:rPr>
        <w:t>АЭЛЬ </w:t>
      </w:r>
      <w:r w:rsidRPr="00C36D01">
        <w:rPr>
          <w:rFonts w:asciiTheme="minorBidi" w:eastAsia="Times New Roman" w:hAnsiTheme="minorBidi" w:cstheme="minorBidi"/>
          <w:color w:val="000000"/>
          <w:sz w:val="24"/>
          <w:szCs w:val="24"/>
          <w:lang w:bidi="he-IL"/>
        </w:rPr>
        <w:t>h</w:t>
      </w:r>
      <w:r w:rsidRPr="00C36D01">
        <w:rPr>
          <w:rFonts w:asciiTheme="minorBidi" w:eastAsia="Times New Roman" w:hAnsiTheme="minorBidi" w:cstheme="minorBidi"/>
          <w:color w:val="000000"/>
          <w:sz w:val="24"/>
          <w:szCs w:val="24"/>
          <w:lang w:val="ru-RU" w:bidi="he-IL"/>
        </w:rPr>
        <w:t>АГАДОЛЬ </w:t>
      </w:r>
      <w:r w:rsidRPr="00C36D01">
        <w:rPr>
          <w:rFonts w:asciiTheme="minorBidi" w:eastAsia="Times New Roman" w:hAnsiTheme="minorBidi" w:cstheme="minorBidi"/>
          <w:color w:val="000000"/>
          <w:sz w:val="24"/>
          <w:szCs w:val="24"/>
          <w:lang w:bidi="he-IL"/>
        </w:rPr>
        <w:t>h</w:t>
      </w:r>
      <w:r w:rsidRPr="00C36D01">
        <w:rPr>
          <w:rFonts w:asciiTheme="minorBidi" w:eastAsia="Times New Roman" w:hAnsiTheme="minorBidi" w:cstheme="minorBidi"/>
          <w:color w:val="000000"/>
          <w:sz w:val="24"/>
          <w:szCs w:val="24"/>
          <w:lang w:val="ru-RU" w:bidi="he-IL"/>
        </w:rPr>
        <w:t>АГИБОР В’</w:t>
      </w:r>
      <w:r w:rsidRPr="00C36D01">
        <w:rPr>
          <w:rFonts w:asciiTheme="minorBidi" w:eastAsia="Times New Roman" w:hAnsiTheme="minorBidi" w:cstheme="minorBidi"/>
          <w:color w:val="000000"/>
          <w:sz w:val="24"/>
          <w:szCs w:val="24"/>
          <w:lang w:bidi="he-IL"/>
        </w:rPr>
        <w:t>h</w:t>
      </w:r>
      <w:r w:rsidRPr="00C36D01">
        <w:rPr>
          <w:rFonts w:asciiTheme="minorBidi" w:eastAsia="Times New Roman" w:hAnsiTheme="minorBidi" w:cstheme="minorBidi"/>
          <w:color w:val="000000"/>
          <w:sz w:val="24"/>
          <w:szCs w:val="24"/>
          <w:lang w:val="ru-RU" w:bidi="he-IL"/>
        </w:rPr>
        <w:t>АНОРА ЭЛЬ ЭЛЬЁН. ГОМЕЛЬ ХАСАДИМ ТОВИМ, КОНЭ </w:t>
      </w:r>
      <w:proofErr w:type="gramStart"/>
      <w:r w:rsidRPr="00C36D01">
        <w:rPr>
          <w:rFonts w:asciiTheme="minorBidi" w:eastAsia="Times New Roman" w:hAnsiTheme="minorBidi" w:cstheme="minorBidi"/>
          <w:color w:val="000000"/>
          <w:sz w:val="24"/>
          <w:szCs w:val="24"/>
          <w:lang w:bidi="he-IL"/>
        </w:rPr>
        <w:t>h</w:t>
      </w:r>
      <w:proofErr w:type="gramEnd"/>
      <w:r w:rsidRPr="00C36D01">
        <w:rPr>
          <w:rFonts w:asciiTheme="minorBidi" w:eastAsia="Times New Roman" w:hAnsiTheme="minorBidi" w:cstheme="minorBidi"/>
          <w:color w:val="000000"/>
          <w:sz w:val="24"/>
          <w:szCs w:val="24"/>
          <w:lang w:val="ru-RU" w:bidi="he-IL"/>
        </w:rPr>
        <w:t>АКОЛЬ В’ЗОХЭР ХАСДЭ АВОТ. УМЭВИ ГОЭЛЬ ЛИВНЭ В’НЭ</w:t>
      </w:r>
      <w:proofErr w:type="gramStart"/>
      <w:r w:rsidRPr="00C36D01">
        <w:rPr>
          <w:rFonts w:asciiTheme="minorBidi" w:eastAsia="Times New Roman" w:hAnsiTheme="minorBidi" w:cstheme="minorBidi"/>
          <w:color w:val="000000"/>
          <w:sz w:val="24"/>
          <w:szCs w:val="24"/>
          <w:lang w:bidi="he-IL"/>
        </w:rPr>
        <w:t>h</w:t>
      </w:r>
      <w:proofErr w:type="gramEnd"/>
      <w:r w:rsidRPr="00C36D01">
        <w:rPr>
          <w:rFonts w:asciiTheme="minorBidi" w:eastAsia="Times New Roman" w:hAnsiTheme="minorBidi" w:cstheme="minorBidi"/>
          <w:color w:val="000000"/>
          <w:sz w:val="24"/>
          <w:szCs w:val="24"/>
          <w:lang w:val="ru-RU" w:bidi="he-IL"/>
        </w:rPr>
        <w:t>ЭМ Л’МААН Ш’МО Б’А</w:t>
      </w:r>
      <w:r w:rsidRPr="00C36D01">
        <w:rPr>
          <w:rFonts w:asciiTheme="minorBidi" w:eastAsia="Times New Roman" w:hAnsiTheme="minorBidi" w:cstheme="minorBidi"/>
          <w:color w:val="000000"/>
          <w:sz w:val="24"/>
          <w:szCs w:val="24"/>
          <w:lang w:bidi="he-IL"/>
        </w:rPr>
        <w:t>h</w:t>
      </w:r>
      <w:r w:rsidRPr="00C36D01">
        <w:rPr>
          <w:rFonts w:asciiTheme="minorBidi" w:eastAsia="Times New Roman" w:hAnsiTheme="minorBidi" w:cstheme="minorBidi"/>
          <w:color w:val="000000"/>
          <w:sz w:val="24"/>
          <w:szCs w:val="24"/>
          <w:lang w:val="ru-RU" w:bidi="he-IL"/>
        </w:rPr>
        <w:t>АВА. МЕЛЭХ ОЗЭР УМОШИА УМАГЭН.</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БАРУХ АТА А-ДОНАЙ МАГЕН АВРА</w:t>
      </w:r>
      <w:proofErr w:type="gramStart"/>
      <w:r w:rsidRPr="00C36D01">
        <w:rPr>
          <w:rFonts w:asciiTheme="minorBidi" w:eastAsia="Times New Roman" w:hAnsiTheme="minorBidi" w:cstheme="minorBidi"/>
          <w:color w:val="000000"/>
          <w:sz w:val="24"/>
          <w:szCs w:val="24"/>
          <w:lang w:bidi="he-IL"/>
        </w:rPr>
        <w:t>h</w:t>
      </w:r>
      <w:proofErr w:type="gramEnd"/>
      <w:r w:rsidRPr="00C36D01">
        <w:rPr>
          <w:rFonts w:asciiTheme="minorBidi" w:eastAsia="Times New Roman" w:hAnsiTheme="minorBidi" w:cstheme="minorBidi"/>
          <w:color w:val="000000"/>
          <w:sz w:val="24"/>
          <w:szCs w:val="24"/>
          <w:lang w:val="ru-RU" w:bidi="he-IL"/>
        </w:rPr>
        <w:t>АМ:</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Вторая Браха:</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АТА ГИБОР ЛЕОЛАМ А-ДОНАЙ, МЕХАЕ МЕТИМ АТА РАВ ЛЕ</w:t>
      </w:r>
      <w:proofErr w:type="gramStart"/>
      <w:r w:rsidRPr="00C36D01">
        <w:rPr>
          <w:rFonts w:asciiTheme="minorBidi" w:eastAsia="Times New Roman" w:hAnsiTheme="minorBidi" w:cstheme="minorBidi"/>
          <w:color w:val="000000"/>
          <w:sz w:val="24"/>
          <w:szCs w:val="24"/>
          <w:lang w:bidi="he-IL"/>
        </w:rPr>
        <w:t>h</w:t>
      </w:r>
      <w:proofErr w:type="gramEnd"/>
      <w:r w:rsidRPr="00C36D01">
        <w:rPr>
          <w:rFonts w:asciiTheme="minorBidi" w:eastAsia="Times New Roman" w:hAnsiTheme="minorBidi" w:cstheme="minorBidi"/>
          <w:color w:val="000000"/>
          <w:sz w:val="24"/>
          <w:szCs w:val="24"/>
          <w:lang w:val="ru-RU" w:bidi="he-IL"/>
        </w:rPr>
        <w:t>ОШИА</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Летом, с первого дня Песах до праздника Шмини Ацерет говорят: МОРИД </w:t>
      </w: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АТАЛЬ</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Зимой, с праздника Шмини Ацерет до Песах говорят: МАШИВ </w:t>
      </w: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АРУАХ УМОРИД hАГЕШЭМ</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МЕХАЛКЕЛЬ ХАЙИМ Б’ХЭСЭД, М’ХАЕ МЕТИМ Б’РАХАМИМ РАБИМ, СОМЕХ НОФЛИМ ВЕРОФЭ ХОЛИМ УМАТИР АСУРИМ, УМ’КАЕМ ЭМУНАТО ЛИШЭНЭ АФАР. МИ ХАМОХА БААЛЬ Г’ВУРОТ УМИ ДОМЭ ЛАХ, МЕЛЭХ МЕМИТ УМ’ХАЕ УМАЦМИАХ ЙЕШУА. ВНЭЭМАН АТА Л’</w:t>
      </w: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АХАЁТ МЭТИМ.</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БАРУХ АТА А-ДОНАЙ М’ХАЭ </w:t>
      </w: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АМЭТИМ:</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lastRenderedPageBreak/>
        <w:t>Во время повторения Шмоне Эсре, община и хазан говорят:</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НАКДИШАХ В’НААРИЦАХ К’НОАМ СИАХ СОД САРФЭ КОДЭШ hАМ’ШАЛШИМ Л’ХА </w:t>
      </w:r>
      <w:proofErr w:type="gramStart"/>
      <w:r w:rsidRPr="00C36D01">
        <w:rPr>
          <w:rFonts w:asciiTheme="minorBidi" w:eastAsia="Times New Roman" w:hAnsiTheme="minorBidi" w:cstheme="minorBidi"/>
          <w:color w:val="000000"/>
          <w:sz w:val="24"/>
          <w:szCs w:val="24"/>
          <w:lang w:val="ru-RU" w:bidi="he-IL"/>
        </w:rPr>
        <w:t>К</w:t>
      </w:r>
      <w:proofErr w:type="gramEnd"/>
      <w:r w:rsidRPr="00C36D01">
        <w:rPr>
          <w:rFonts w:asciiTheme="minorBidi" w:eastAsia="Times New Roman" w:hAnsiTheme="minorBidi" w:cstheme="minorBidi"/>
          <w:color w:val="000000"/>
          <w:sz w:val="24"/>
          <w:szCs w:val="24"/>
          <w:lang w:val="ru-RU" w:bidi="he-IL"/>
        </w:rPr>
        <w:t>’ДУША. В’ХЭН КАТУВ АЛЬ ЯД Н’ВИАХ, </w:t>
      </w:r>
      <w:proofErr w:type="gramStart"/>
      <w:r w:rsidRPr="00C36D01">
        <w:rPr>
          <w:rFonts w:asciiTheme="minorBidi" w:eastAsia="Times New Roman" w:hAnsiTheme="minorBidi" w:cstheme="minorBidi"/>
          <w:color w:val="000000"/>
          <w:sz w:val="24"/>
          <w:szCs w:val="24"/>
          <w:lang w:val="ru-RU" w:bidi="he-IL"/>
        </w:rPr>
        <w:t>В</w:t>
      </w:r>
      <w:proofErr w:type="gramEnd"/>
      <w:r w:rsidRPr="00C36D01">
        <w:rPr>
          <w:rFonts w:asciiTheme="minorBidi" w:eastAsia="Times New Roman" w:hAnsiTheme="minorBidi" w:cstheme="minorBidi"/>
          <w:color w:val="000000"/>
          <w:sz w:val="24"/>
          <w:szCs w:val="24"/>
          <w:lang w:val="ru-RU" w:bidi="he-IL"/>
        </w:rPr>
        <w:t>’</w:t>
      </w:r>
      <w:proofErr w:type="gramStart"/>
      <w:r w:rsidRPr="00C36D01">
        <w:rPr>
          <w:rFonts w:asciiTheme="minorBidi" w:eastAsia="Times New Roman" w:hAnsiTheme="minorBidi" w:cstheme="minorBidi"/>
          <w:color w:val="000000"/>
          <w:sz w:val="24"/>
          <w:szCs w:val="24"/>
          <w:lang w:val="ru-RU" w:bidi="he-IL"/>
        </w:rPr>
        <w:t>КАРА</w:t>
      </w:r>
      <w:proofErr w:type="gramEnd"/>
      <w:r w:rsidRPr="00C36D01">
        <w:rPr>
          <w:rFonts w:asciiTheme="minorBidi" w:eastAsia="Times New Roman" w:hAnsiTheme="minorBidi" w:cstheme="minorBidi"/>
          <w:color w:val="000000"/>
          <w:sz w:val="24"/>
          <w:szCs w:val="24"/>
          <w:lang w:val="ru-RU" w:bidi="he-IL"/>
        </w:rPr>
        <w:t> ЗЭ ЭЛЬ ЗЭ В’АМАР:</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община с хазаном:</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КАДОШ КАДОШ КАДОШ А-ДОНАЙ Ц’ВАОТ. М’ЛО ХОЛЬ </w:t>
      </w: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ААРЭЦ К’ВОДО.</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ЛУМАТАМ М’ШАБХИМ В’ ОМРИМ:</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община с хазаном:</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БАРУХ </w:t>
      </w:r>
      <w:proofErr w:type="gramStart"/>
      <w:r w:rsidRPr="00C36D01">
        <w:rPr>
          <w:rFonts w:asciiTheme="minorBidi" w:eastAsia="Times New Roman" w:hAnsiTheme="minorBidi" w:cstheme="minorBidi"/>
          <w:color w:val="000000"/>
          <w:sz w:val="24"/>
          <w:szCs w:val="24"/>
          <w:lang w:val="ru-RU" w:bidi="he-IL"/>
        </w:rPr>
        <w:t>К</w:t>
      </w:r>
      <w:proofErr w:type="gramEnd"/>
      <w:r w:rsidRPr="00C36D01">
        <w:rPr>
          <w:rFonts w:asciiTheme="minorBidi" w:eastAsia="Times New Roman" w:hAnsiTheme="minorBidi" w:cstheme="minorBidi"/>
          <w:color w:val="000000"/>
          <w:sz w:val="24"/>
          <w:szCs w:val="24"/>
          <w:lang w:val="ru-RU" w:bidi="he-IL"/>
        </w:rPr>
        <w:t>’ВОД А-ДОНАЙ МИМКОМО.</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УВДИВРЭ КАДШАХ КАТУВ ЛЭМОР:</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община с хазаном:</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xml:space="preserve">ЙИМЛОХ А-ДОНАЙ </w:t>
      </w:r>
      <w:proofErr w:type="gramStart"/>
      <w:r w:rsidRPr="00C36D01">
        <w:rPr>
          <w:rFonts w:asciiTheme="minorBidi" w:eastAsia="Times New Roman" w:hAnsiTheme="minorBidi" w:cstheme="minorBidi"/>
          <w:color w:val="000000"/>
          <w:sz w:val="24"/>
          <w:szCs w:val="24"/>
          <w:lang w:val="ru-RU" w:bidi="he-IL"/>
        </w:rPr>
        <w:t>Л’ОЛАМ</w:t>
      </w:r>
      <w:proofErr w:type="gramEnd"/>
      <w:r w:rsidRPr="00C36D01">
        <w:rPr>
          <w:rFonts w:asciiTheme="minorBidi" w:eastAsia="Times New Roman" w:hAnsiTheme="minorBidi" w:cstheme="minorBidi"/>
          <w:color w:val="000000"/>
          <w:sz w:val="24"/>
          <w:szCs w:val="24"/>
          <w:lang w:val="ru-RU" w:bidi="he-IL"/>
        </w:rPr>
        <w:t xml:space="preserve"> ЭЛОhАЙИХ ЦИОН Л’ДОР ВАДОР hАЛЕЛУЯ.</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Третья Браха:</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АТА КАДОШ В’ШИМХА КАДОШ УКДОШИМ Б’ХОЛЬ ЁМ Е</w:t>
      </w: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АЛЕЛУХА СЭЛА.</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БАРУХ АТА А-ДОНАЙ </w:t>
      </w: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АЭЛЬ hАКАДОШ. (В десять дней раскаяния, благословение заканчивают: </w:t>
      </w: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АМЕЛЭХ hАКАДОШ).</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Четвертая Браха:</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АТА ХОНЭН </w:t>
      </w:r>
      <w:proofErr w:type="gramStart"/>
      <w:r w:rsidRPr="00C36D01">
        <w:rPr>
          <w:rFonts w:asciiTheme="minorBidi" w:eastAsia="Times New Roman" w:hAnsiTheme="minorBidi" w:cstheme="minorBidi"/>
          <w:color w:val="000000"/>
          <w:sz w:val="24"/>
          <w:szCs w:val="24"/>
          <w:lang w:val="ru-RU" w:bidi="he-IL"/>
        </w:rPr>
        <w:t>Л'АДАМ</w:t>
      </w:r>
      <w:proofErr w:type="gramEnd"/>
      <w:r w:rsidRPr="00C36D01">
        <w:rPr>
          <w:rFonts w:asciiTheme="minorBidi" w:eastAsia="Times New Roman" w:hAnsiTheme="minorBidi" w:cstheme="minorBidi"/>
          <w:color w:val="000000"/>
          <w:sz w:val="24"/>
          <w:szCs w:val="24"/>
          <w:lang w:val="ru-RU" w:bidi="he-IL"/>
        </w:rPr>
        <w:t> ДААТ УМЛАМЭД ЛЭЭНОШ БИНА. В'ХАНЭНУ МЭИТХА ХАХМА БИНА ВАДААТ.</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xml:space="preserve">БАРУХ АТА А-ДОНАЙ, ХОНЭН </w:t>
      </w: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АДААТ.</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Пятая Браха:</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w:t>
      </w:r>
    </w:p>
    <w:p w:rsidR="00C36D01" w:rsidRPr="00C36D01" w:rsidRDefault="00C36D01" w:rsidP="00C36D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 xml:space="preserve">АШИВЭНУ АВИНУ Л’ТОРАТЭХА В’КАРВЭНУ МАЛКЭНУ ЛААВОДАТЭХА В’hАХАЗИРЭНУ БИТШУВА Ш’ЛЭМА Л’ФАНЭХА. </w:t>
      </w:r>
    </w:p>
    <w:p w:rsidR="00C36D01" w:rsidRPr="00C36D01" w:rsidRDefault="00C36D01" w:rsidP="00C36D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xml:space="preserve">БАРУХ АТА А-ДОНАЙ, </w:t>
      </w: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АРОЦЭ БИТШУВА.</w:t>
      </w:r>
    </w:p>
    <w:p w:rsidR="00C36D01" w:rsidRPr="00C36D01" w:rsidRDefault="00C36D01" w:rsidP="00C36D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w:t>
      </w:r>
    </w:p>
    <w:p w:rsidR="00C36D01" w:rsidRPr="00C36D01" w:rsidRDefault="00C36D01" w:rsidP="00C36D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Шестая Браха:</w:t>
      </w:r>
    </w:p>
    <w:p w:rsidR="00C36D01" w:rsidRPr="00C36D01" w:rsidRDefault="00C36D01" w:rsidP="00C36D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w:t>
      </w:r>
    </w:p>
    <w:p w:rsidR="00C36D01" w:rsidRPr="00C36D01" w:rsidRDefault="00C36D01" w:rsidP="00C36D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xml:space="preserve">СЛАХ ЛАНУ АВИНУ КИ ХАТАНУ. М’ХОЛЬ ЛАНУ МАЛКЭНУ КИ ФАШАНУ. КИ ЭЛЬ </w:t>
      </w:r>
      <w:proofErr w:type="gramStart"/>
      <w:r w:rsidRPr="00C36D01">
        <w:rPr>
          <w:rFonts w:asciiTheme="minorBidi" w:eastAsia="Times New Roman" w:hAnsiTheme="minorBidi" w:cstheme="minorBidi"/>
          <w:color w:val="000000"/>
          <w:sz w:val="24"/>
          <w:szCs w:val="24"/>
          <w:lang w:val="ru-RU" w:bidi="he-IL"/>
        </w:rPr>
        <w:t>ТОВ</w:t>
      </w:r>
      <w:proofErr w:type="gramEnd"/>
      <w:r w:rsidRPr="00C36D01">
        <w:rPr>
          <w:rFonts w:asciiTheme="minorBidi" w:eastAsia="Times New Roman" w:hAnsiTheme="minorBidi" w:cstheme="minorBidi"/>
          <w:color w:val="000000"/>
          <w:sz w:val="24"/>
          <w:szCs w:val="24"/>
          <w:lang w:val="ru-RU" w:bidi="he-IL"/>
        </w:rPr>
        <w:t xml:space="preserve"> В’САЛАХ АТА.</w:t>
      </w:r>
    </w:p>
    <w:p w:rsidR="00C36D01" w:rsidRPr="00C36D01" w:rsidRDefault="00C36D01" w:rsidP="00C36D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xml:space="preserve">БАРУХ АТА А-ДОНАЙ, ХАНУН </w:t>
      </w: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 xml:space="preserve">АМАРБЭ ЛИСЛОАХ. </w:t>
      </w:r>
    </w:p>
    <w:p w:rsidR="00C36D01" w:rsidRPr="00C36D01" w:rsidRDefault="00C36D01" w:rsidP="00C36D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w:t>
      </w:r>
    </w:p>
    <w:p w:rsidR="00C36D01" w:rsidRPr="00C36D01" w:rsidRDefault="00C36D01" w:rsidP="00C36D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Седьмая Браха:</w:t>
      </w:r>
    </w:p>
    <w:p w:rsidR="00C36D01" w:rsidRPr="00C36D01" w:rsidRDefault="00C36D01" w:rsidP="00C36D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w:t>
      </w:r>
    </w:p>
    <w:p w:rsidR="00C36D01" w:rsidRPr="00C36D01" w:rsidRDefault="00C36D01" w:rsidP="00C36D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xml:space="preserve">РЭЭ НА </w:t>
      </w:r>
      <w:proofErr w:type="gramStart"/>
      <w:r w:rsidRPr="00C36D01">
        <w:rPr>
          <w:rFonts w:asciiTheme="minorBidi" w:eastAsia="Times New Roman" w:hAnsiTheme="minorBidi" w:cstheme="minorBidi"/>
          <w:color w:val="000000"/>
          <w:sz w:val="24"/>
          <w:szCs w:val="24"/>
          <w:lang w:val="ru-RU" w:bidi="he-IL"/>
        </w:rPr>
        <w:t>В’ОН</w:t>
      </w:r>
      <w:proofErr w:type="gramEnd"/>
      <w:r w:rsidRPr="00C36D01">
        <w:rPr>
          <w:rFonts w:asciiTheme="minorBidi" w:eastAsia="Times New Roman" w:hAnsiTheme="minorBidi" w:cstheme="minorBidi"/>
          <w:color w:val="000000"/>
          <w:sz w:val="24"/>
          <w:szCs w:val="24"/>
          <w:lang w:val="ru-RU" w:bidi="he-IL"/>
        </w:rPr>
        <w:t xml:space="preserve">’ЕНУ В’РИВА РИВЭНУ. УМАhЭР Л’ГОАЛЭНУ </w:t>
      </w:r>
      <w:proofErr w:type="gramStart"/>
      <w:r w:rsidRPr="00C36D01">
        <w:rPr>
          <w:rFonts w:asciiTheme="minorBidi" w:eastAsia="Times New Roman" w:hAnsiTheme="minorBidi" w:cstheme="minorBidi"/>
          <w:color w:val="000000"/>
          <w:sz w:val="24"/>
          <w:szCs w:val="24"/>
          <w:lang w:val="ru-RU" w:bidi="he-IL"/>
        </w:rPr>
        <w:t>Г’УЛА</w:t>
      </w:r>
      <w:proofErr w:type="gramEnd"/>
      <w:r w:rsidRPr="00C36D01">
        <w:rPr>
          <w:rFonts w:asciiTheme="minorBidi" w:eastAsia="Times New Roman" w:hAnsiTheme="minorBidi" w:cstheme="minorBidi"/>
          <w:color w:val="000000"/>
          <w:sz w:val="24"/>
          <w:szCs w:val="24"/>
          <w:lang w:val="ru-RU" w:bidi="he-IL"/>
        </w:rPr>
        <w:t xml:space="preserve"> Ш’ЛЭМА Л’МААН Ш’МЭХА. КИ ЭЛЬ ГОЭЛЬ ХАЗАК АТА. </w:t>
      </w:r>
    </w:p>
    <w:p w:rsidR="00C36D01" w:rsidRPr="00C36D01" w:rsidRDefault="00C36D01" w:rsidP="00C36D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БАРУХ АТА А-ДОНАЙ ГОЭЛЬ ЙИСРАЭЛ.</w:t>
      </w:r>
    </w:p>
    <w:p w:rsidR="00C36D01" w:rsidRPr="00C36D01" w:rsidRDefault="00C36D01" w:rsidP="00C36D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w:t>
      </w:r>
    </w:p>
    <w:p w:rsidR="00C36D01" w:rsidRPr="00C36D01" w:rsidRDefault="00C36D01" w:rsidP="00C36D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Восьмая Браха:</w:t>
      </w:r>
    </w:p>
    <w:p w:rsidR="00C36D01" w:rsidRPr="00C36D01" w:rsidRDefault="00C36D01" w:rsidP="00C36D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w:t>
      </w:r>
    </w:p>
    <w:p w:rsidR="00C36D01" w:rsidRPr="00C36D01" w:rsidRDefault="00C36D01" w:rsidP="00C36D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lastRenderedPageBreak/>
        <w:t xml:space="preserve">Р’ФАЭНУ А-ДОНАЙ В’НЭРАФЭ </w:t>
      </w: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ОШИЭНУ В’НИУАШЭА КИ Т’hИЛАТЭНУ АТА. В’</w:t>
      </w: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 xml:space="preserve">ААЛЭ АРУХА УМАРПЭ Л’ХОЛЬ ТАХАЛУЭНУ. УЛХОЛЬ МАХОВЭНУ УЛХОЛЬ МАКОТЭНУ. КИ ЭЛЬ РОФЭ РАХМАН В’НЭЭМАН АТА. </w:t>
      </w:r>
    </w:p>
    <w:p w:rsidR="00C36D01" w:rsidRPr="00C36D01" w:rsidRDefault="00C36D01" w:rsidP="00C36D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БАРУХ АТА А-ДОНАЙ, РОФЭ ХОЛЭ АМО ЙИСРАЭЛ</w:t>
      </w:r>
    </w:p>
    <w:p w:rsidR="00C36D01" w:rsidRPr="00C36D01" w:rsidRDefault="00C36D01" w:rsidP="00C36D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w:t>
      </w:r>
    </w:p>
    <w:p w:rsidR="00C36D01" w:rsidRPr="00C36D01" w:rsidRDefault="00C36D01" w:rsidP="00C36D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Девятая Браха. Летом и зимой существует разный те</w:t>
      </w:r>
      <w:proofErr w:type="gramStart"/>
      <w:r w:rsidRPr="00C36D01">
        <w:rPr>
          <w:rFonts w:asciiTheme="minorBidi" w:eastAsia="Times New Roman" w:hAnsiTheme="minorBidi" w:cstheme="minorBidi"/>
          <w:color w:val="000000"/>
          <w:sz w:val="24"/>
          <w:szCs w:val="24"/>
          <w:lang w:val="ru-RU" w:bidi="he-IL"/>
        </w:rPr>
        <w:t>кст сл</w:t>
      </w:r>
      <w:proofErr w:type="gramEnd"/>
      <w:r w:rsidRPr="00C36D01">
        <w:rPr>
          <w:rFonts w:asciiTheme="minorBidi" w:eastAsia="Times New Roman" w:hAnsiTheme="minorBidi" w:cstheme="minorBidi"/>
          <w:color w:val="000000"/>
          <w:sz w:val="24"/>
          <w:szCs w:val="24"/>
          <w:lang w:val="ru-RU" w:bidi="he-IL"/>
        </w:rPr>
        <w:t>едующего благословения в Нусах Сефаради. Летний текст начинают произносить с Песаха по четвертое декабря, но если следующий год - високосный, тогда до пятого декабря. Летняя версия благословения:</w:t>
      </w:r>
    </w:p>
    <w:p w:rsidR="00C36D01" w:rsidRPr="00C36D01" w:rsidRDefault="00C36D01" w:rsidP="00C36D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w:t>
      </w:r>
    </w:p>
    <w:p w:rsidR="00C36D01" w:rsidRPr="00C36D01" w:rsidRDefault="00C36D01" w:rsidP="00C36D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xml:space="preserve">БАРХЭНУ А-ДОНАЙ ЭЛОhЭНУ Б’ХОЛЬ МААСЭ ЯДЭНУ УВАРЭХ Ш’НАТЭНУ Б’ТАЛ’ЛЭ РАЦОН </w:t>
      </w:r>
      <w:proofErr w:type="gramStart"/>
      <w:r w:rsidRPr="00C36D01">
        <w:rPr>
          <w:rFonts w:asciiTheme="minorBidi" w:eastAsia="Times New Roman" w:hAnsiTheme="minorBidi" w:cstheme="minorBidi"/>
          <w:color w:val="000000"/>
          <w:sz w:val="24"/>
          <w:szCs w:val="24"/>
          <w:lang w:val="ru-RU" w:bidi="he-IL"/>
        </w:rPr>
        <w:t>Б’РАХА</w:t>
      </w:r>
      <w:proofErr w:type="gramEnd"/>
      <w:r w:rsidRPr="00C36D01">
        <w:rPr>
          <w:rFonts w:asciiTheme="minorBidi" w:eastAsia="Times New Roman" w:hAnsiTheme="minorBidi" w:cstheme="minorBidi"/>
          <w:color w:val="000000"/>
          <w:sz w:val="24"/>
          <w:szCs w:val="24"/>
          <w:lang w:val="ru-RU" w:bidi="he-IL"/>
        </w:rPr>
        <w:t xml:space="preserve"> УНДАВА. УТ-hИ АХАРИТА ХАЙИМ В’САВА В’</w:t>
      </w:r>
      <w:proofErr w:type="gramStart"/>
      <w:r w:rsidRPr="00C36D01">
        <w:rPr>
          <w:rFonts w:asciiTheme="minorBidi" w:eastAsia="Times New Roman" w:hAnsiTheme="minorBidi" w:cstheme="minorBidi"/>
          <w:color w:val="000000"/>
          <w:sz w:val="24"/>
          <w:szCs w:val="24"/>
          <w:lang w:val="ru-RU" w:bidi="he-IL"/>
        </w:rPr>
        <w:t>ШАЛОМ</w:t>
      </w:r>
      <w:proofErr w:type="gramEnd"/>
      <w:r w:rsidRPr="00C36D01">
        <w:rPr>
          <w:rFonts w:asciiTheme="minorBidi" w:eastAsia="Times New Roman" w:hAnsiTheme="minorBidi" w:cstheme="minorBidi"/>
          <w:color w:val="000000"/>
          <w:sz w:val="24"/>
          <w:szCs w:val="24"/>
          <w:lang w:val="ru-RU" w:bidi="he-IL"/>
        </w:rPr>
        <w:t xml:space="preserve"> КАШАНИМ hАТОВОТ ЛИВРАХА. КИ ЭЛЬ </w:t>
      </w:r>
      <w:proofErr w:type="gramStart"/>
      <w:r w:rsidRPr="00C36D01">
        <w:rPr>
          <w:rFonts w:asciiTheme="minorBidi" w:eastAsia="Times New Roman" w:hAnsiTheme="minorBidi" w:cstheme="minorBidi"/>
          <w:color w:val="000000"/>
          <w:sz w:val="24"/>
          <w:szCs w:val="24"/>
          <w:lang w:val="ru-RU" w:bidi="he-IL"/>
        </w:rPr>
        <w:t>ТОВ</w:t>
      </w:r>
      <w:proofErr w:type="gramEnd"/>
      <w:r w:rsidRPr="00C36D01">
        <w:rPr>
          <w:rFonts w:asciiTheme="minorBidi" w:eastAsia="Times New Roman" w:hAnsiTheme="minorBidi" w:cstheme="minorBidi"/>
          <w:color w:val="000000"/>
          <w:sz w:val="24"/>
          <w:szCs w:val="24"/>
          <w:lang w:val="ru-RU" w:bidi="he-IL"/>
        </w:rPr>
        <w:t xml:space="preserve"> УМЭТИВ АТА УМ’ВАРЭХ hАШАНИМ.</w:t>
      </w:r>
    </w:p>
    <w:p w:rsidR="00C36D01" w:rsidRPr="00C36D01" w:rsidRDefault="00C36D01" w:rsidP="00C36D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xml:space="preserve">БАРУХ АТА А-ДОНАЙ, М’ВАРЭХ </w:t>
      </w: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 xml:space="preserve">АШАНИМ. </w:t>
      </w:r>
    </w:p>
    <w:p w:rsidR="00C36D01" w:rsidRPr="00C36D01" w:rsidRDefault="00C36D01" w:rsidP="00C36D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w:t>
      </w:r>
    </w:p>
    <w:p w:rsidR="00C36D01" w:rsidRPr="00C36D01" w:rsidRDefault="00C36D01" w:rsidP="00C36D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Зимняя версия благословения:</w:t>
      </w:r>
    </w:p>
    <w:p w:rsidR="00C36D01" w:rsidRPr="00C36D01" w:rsidRDefault="00C36D01" w:rsidP="00C36D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w:t>
      </w:r>
    </w:p>
    <w:p w:rsidR="00C36D01" w:rsidRPr="00C36D01" w:rsidRDefault="00C36D01" w:rsidP="00C36D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БАРЭХ АЛЭНУ А-ДОНАЙ ЭЛО</w:t>
      </w: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 xml:space="preserve">ЭНУ ЭТ hАШАНА hАЗОТ. В’ЭТ КОЛ МИНЭ Т’ВУАТА Л’ТОВА. В’ТЭН ТАЛЬ УМАТАР ЛИВРАХА </w:t>
      </w:r>
      <w:proofErr w:type="gramStart"/>
      <w:r w:rsidRPr="00C36D01">
        <w:rPr>
          <w:rFonts w:asciiTheme="minorBidi" w:eastAsia="Times New Roman" w:hAnsiTheme="minorBidi" w:cstheme="minorBidi"/>
          <w:color w:val="000000"/>
          <w:sz w:val="24"/>
          <w:szCs w:val="24"/>
          <w:lang w:val="ru-RU" w:bidi="he-IL"/>
        </w:rPr>
        <w:t>АЛЬ</w:t>
      </w:r>
      <w:proofErr w:type="gramEnd"/>
      <w:r w:rsidRPr="00C36D01">
        <w:rPr>
          <w:rFonts w:asciiTheme="minorBidi" w:eastAsia="Times New Roman" w:hAnsiTheme="minorBidi" w:cstheme="minorBidi"/>
          <w:color w:val="000000"/>
          <w:sz w:val="24"/>
          <w:szCs w:val="24"/>
          <w:lang w:val="ru-RU" w:bidi="he-IL"/>
        </w:rPr>
        <w:t xml:space="preserve"> КОЛЬ П’НЭ hААДАМА. В’РАВЭ П’НЭ ТЭВЭЛЬ В’САБА ЭТ </w:t>
      </w: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ААОЛАМ КУЛО МИТУВАХ. УМАЛЭ ЯДЭНУ МИБИРХОТЭХА УМЭОШЭР МАТНОТ ЯДЭХА. ШАМРА В’</w:t>
      </w: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 xml:space="preserve">АЦИЛА ШАНА ЗО МИКОЛЬ ДАВАР РА УМИКОЛЬ МИНЭ МАШХИТ УМИКОЛЬ МИНЭ ПУРАНУТ. ВААСЭ ЛА ТИКВА ТОВА В’АХАРИТ ШАЛОМ. ХУС В’РАХЭМ АЛЭhА </w:t>
      </w:r>
      <w:proofErr w:type="gramStart"/>
      <w:r w:rsidRPr="00C36D01">
        <w:rPr>
          <w:rFonts w:asciiTheme="minorBidi" w:eastAsia="Times New Roman" w:hAnsiTheme="minorBidi" w:cstheme="minorBidi"/>
          <w:color w:val="000000"/>
          <w:sz w:val="24"/>
          <w:szCs w:val="24"/>
          <w:lang w:val="ru-RU" w:bidi="he-IL"/>
        </w:rPr>
        <w:t>В’АЛЬ</w:t>
      </w:r>
      <w:proofErr w:type="gramEnd"/>
      <w:r w:rsidRPr="00C36D01">
        <w:rPr>
          <w:rFonts w:asciiTheme="minorBidi" w:eastAsia="Times New Roman" w:hAnsiTheme="minorBidi" w:cstheme="minorBidi"/>
          <w:color w:val="000000"/>
          <w:sz w:val="24"/>
          <w:szCs w:val="24"/>
          <w:lang w:val="ru-RU" w:bidi="he-IL"/>
        </w:rPr>
        <w:t xml:space="preserve"> КОЛЬ Т’ВУАТА УФЭРОТЭА. УВАРХА Б’ГИШМЭ РАЦОН </w:t>
      </w:r>
      <w:proofErr w:type="gramStart"/>
      <w:r w:rsidRPr="00C36D01">
        <w:rPr>
          <w:rFonts w:asciiTheme="minorBidi" w:eastAsia="Times New Roman" w:hAnsiTheme="minorBidi" w:cstheme="minorBidi"/>
          <w:color w:val="000000"/>
          <w:sz w:val="24"/>
          <w:szCs w:val="24"/>
          <w:lang w:val="ru-RU" w:bidi="he-IL"/>
        </w:rPr>
        <w:t>Б’РАХА</w:t>
      </w:r>
      <w:proofErr w:type="gramEnd"/>
      <w:r w:rsidRPr="00C36D01">
        <w:rPr>
          <w:rFonts w:asciiTheme="minorBidi" w:eastAsia="Times New Roman" w:hAnsiTheme="minorBidi" w:cstheme="minorBidi"/>
          <w:color w:val="000000"/>
          <w:sz w:val="24"/>
          <w:szCs w:val="24"/>
          <w:lang w:val="ru-RU" w:bidi="he-IL"/>
        </w:rPr>
        <w:t xml:space="preserve"> УНДАВА. УТ-hИ АХАРИТА ХАЙИМ В’САВА В’</w:t>
      </w:r>
      <w:proofErr w:type="gramStart"/>
      <w:r w:rsidRPr="00C36D01">
        <w:rPr>
          <w:rFonts w:asciiTheme="minorBidi" w:eastAsia="Times New Roman" w:hAnsiTheme="minorBidi" w:cstheme="minorBidi"/>
          <w:color w:val="000000"/>
          <w:sz w:val="24"/>
          <w:szCs w:val="24"/>
          <w:lang w:val="ru-RU" w:bidi="he-IL"/>
        </w:rPr>
        <w:t>ШАЛОМ</w:t>
      </w:r>
      <w:proofErr w:type="gramEnd"/>
      <w:r w:rsidRPr="00C36D01">
        <w:rPr>
          <w:rFonts w:asciiTheme="minorBidi" w:eastAsia="Times New Roman" w:hAnsiTheme="minorBidi" w:cstheme="minorBidi"/>
          <w:color w:val="000000"/>
          <w:sz w:val="24"/>
          <w:szCs w:val="24"/>
          <w:lang w:val="ru-RU" w:bidi="he-IL"/>
        </w:rPr>
        <w:t xml:space="preserve">. КАШАНИМ </w:t>
      </w: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 xml:space="preserve">АТОВОТ ЛИВРАХА. КИ ЭЛЬ </w:t>
      </w:r>
      <w:proofErr w:type="gramStart"/>
      <w:r w:rsidRPr="00C36D01">
        <w:rPr>
          <w:rFonts w:asciiTheme="minorBidi" w:eastAsia="Times New Roman" w:hAnsiTheme="minorBidi" w:cstheme="minorBidi"/>
          <w:color w:val="000000"/>
          <w:sz w:val="24"/>
          <w:szCs w:val="24"/>
          <w:lang w:val="ru-RU" w:bidi="he-IL"/>
        </w:rPr>
        <w:t>ТОВ</w:t>
      </w:r>
      <w:proofErr w:type="gramEnd"/>
      <w:r w:rsidRPr="00C36D01">
        <w:rPr>
          <w:rFonts w:asciiTheme="minorBidi" w:eastAsia="Times New Roman" w:hAnsiTheme="minorBidi" w:cstheme="minorBidi"/>
          <w:color w:val="000000"/>
          <w:sz w:val="24"/>
          <w:szCs w:val="24"/>
          <w:lang w:val="ru-RU" w:bidi="he-IL"/>
        </w:rPr>
        <w:t xml:space="preserve"> УМЭТИВ АТА УМВАРЭХ hАШАНИМ. </w:t>
      </w:r>
    </w:p>
    <w:p w:rsidR="00C36D01" w:rsidRPr="00C36D01" w:rsidRDefault="00C36D01" w:rsidP="00C36D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xml:space="preserve">БАРУХ АТА А-ДОНАЙ М’ВАРЭХ </w:t>
      </w: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АШАНИМ.</w:t>
      </w:r>
    </w:p>
    <w:p w:rsidR="00C36D01" w:rsidRPr="00C36D01" w:rsidRDefault="00C36D01" w:rsidP="00C36D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w:t>
      </w:r>
    </w:p>
    <w:p w:rsidR="00C36D01" w:rsidRPr="00C36D01" w:rsidRDefault="00C36D01" w:rsidP="00C36D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Десятая Браха:</w:t>
      </w:r>
    </w:p>
    <w:p w:rsidR="00C36D01" w:rsidRPr="00C36D01" w:rsidRDefault="00C36D01" w:rsidP="00C36D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w:t>
      </w:r>
    </w:p>
    <w:p w:rsidR="00C36D01" w:rsidRPr="00C36D01" w:rsidRDefault="00C36D01" w:rsidP="00C36D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xml:space="preserve">ТЕКА Б’ШОФАР ГАДОЛЬ Л’ХЭРУТЭНУ В’СА НЭС Л’КАБЭЦ ГАЛУЁТЭНУ. В’КАБЦЭНУ ЯХАД МЭАРБА КАНФОТ </w:t>
      </w: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ААРЭЦ Л’АРЦЭНУ.</w:t>
      </w:r>
    </w:p>
    <w:p w:rsidR="00C36D01" w:rsidRPr="00C36D01" w:rsidRDefault="00C36D01" w:rsidP="00C36D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БАРУХ АТА А-ДОНАЙ, М’КАБЭЦ НИДХЭ АМО ЙИСРАЭЛЬ.</w:t>
      </w:r>
    </w:p>
    <w:p w:rsidR="00C36D01" w:rsidRPr="00C36D01" w:rsidRDefault="00C36D01" w:rsidP="00C36D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w:t>
      </w:r>
    </w:p>
    <w:p w:rsidR="00C36D01" w:rsidRPr="00C36D01" w:rsidRDefault="00C36D01" w:rsidP="00C36D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Одиннадцатая Браха:</w:t>
      </w:r>
    </w:p>
    <w:p w:rsidR="00C36D01" w:rsidRPr="00C36D01" w:rsidRDefault="00C36D01" w:rsidP="00C36D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w:t>
      </w:r>
    </w:p>
    <w:p w:rsidR="00C36D01" w:rsidRPr="00C36D01" w:rsidRDefault="00C36D01" w:rsidP="00C36D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bidi="he-IL"/>
        </w:rPr>
        <w:t>h</w:t>
      </w:r>
      <w:r w:rsidRPr="00C36D01">
        <w:rPr>
          <w:rFonts w:asciiTheme="minorBidi" w:eastAsia="Times New Roman" w:hAnsiTheme="minorBidi" w:cstheme="minorBidi"/>
          <w:color w:val="000000"/>
          <w:sz w:val="24"/>
          <w:szCs w:val="24"/>
          <w:lang w:val="ru-RU" w:bidi="he-IL"/>
        </w:rPr>
        <w:t>АШИВА ШОФТЭНУ К’ВАРИШОНА В’ЁАЦЭНУ К’ВАТХИЛА В’ХАСЭР МИМЭНУ ЯГОН ВААНАХА УМЛОХ АЛЭНУ М’</w:t>
      </w:r>
      <w:r w:rsidRPr="00C36D01">
        <w:rPr>
          <w:rFonts w:asciiTheme="minorBidi" w:eastAsia="Times New Roman" w:hAnsiTheme="minorBidi" w:cstheme="minorBidi"/>
          <w:color w:val="000000"/>
          <w:sz w:val="24"/>
          <w:szCs w:val="24"/>
          <w:lang w:bidi="he-IL"/>
        </w:rPr>
        <w:t>h</w:t>
      </w:r>
      <w:r w:rsidRPr="00C36D01">
        <w:rPr>
          <w:rFonts w:asciiTheme="minorBidi" w:eastAsia="Times New Roman" w:hAnsiTheme="minorBidi" w:cstheme="minorBidi"/>
          <w:color w:val="000000"/>
          <w:sz w:val="24"/>
          <w:szCs w:val="24"/>
          <w:lang w:val="ru-RU" w:bidi="he-IL"/>
        </w:rPr>
        <w:t>ЭРА АТА А-ДОНАЙ Л’ВАДХА Б’ХЭСЭД УВРАХАМИМ Б’ЦЭДЭК УВМИШПАТ.</w:t>
      </w:r>
    </w:p>
    <w:p w:rsidR="00C36D01" w:rsidRPr="00C36D01" w:rsidRDefault="00C36D01" w:rsidP="00C36D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w:t>
      </w:r>
    </w:p>
    <w:p w:rsidR="00C36D01" w:rsidRPr="00C36D01" w:rsidRDefault="00C36D01" w:rsidP="00C36D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БАРУХ АТА А-ДОНАЙ МЭЛЭХ О</w:t>
      </w: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 xml:space="preserve">ЭВ Ц’ДАКА УМИШПАТ. (В десять дней раскаяния, благословение заканчивают: </w:t>
      </w: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 xml:space="preserve">АМЭЛЭХ hАМИШПАТ). </w:t>
      </w:r>
    </w:p>
    <w:p w:rsidR="00C36D01" w:rsidRPr="00C36D01" w:rsidRDefault="00C36D01" w:rsidP="00C36D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w:t>
      </w:r>
    </w:p>
    <w:p w:rsidR="00C36D01" w:rsidRPr="00C36D01" w:rsidRDefault="00C36D01" w:rsidP="00C36D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Двенадцатая Браха:</w:t>
      </w:r>
    </w:p>
    <w:p w:rsidR="00C36D01" w:rsidRPr="00C36D01" w:rsidRDefault="00C36D01" w:rsidP="00C36D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w:t>
      </w:r>
    </w:p>
    <w:p w:rsidR="00C36D01" w:rsidRPr="00C36D01" w:rsidRDefault="00C36D01" w:rsidP="00C36D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xml:space="preserve">ЛАМИНИМ В’ЛАМАЛШИНИМ АЛЬ Т’hИ ТИКВА </w:t>
      </w:r>
      <w:proofErr w:type="gramStart"/>
      <w:r w:rsidRPr="00C36D01">
        <w:rPr>
          <w:rFonts w:asciiTheme="minorBidi" w:eastAsia="Times New Roman" w:hAnsiTheme="minorBidi" w:cstheme="minorBidi"/>
          <w:color w:val="000000"/>
          <w:sz w:val="24"/>
          <w:szCs w:val="24"/>
          <w:lang w:val="ru-RU" w:bidi="he-IL"/>
        </w:rPr>
        <w:t>В</w:t>
      </w:r>
      <w:proofErr w:type="gramEnd"/>
      <w:r w:rsidRPr="00C36D01">
        <w:rPr>
          <w:rFonts w:asciiTheme="minorBidi" w:eastAsia="Times New Roman" w:hAnsiTheme="minorBidi" w:cstheme="minorBidi"/>
          <w:color w:val="000000"/>
          <w:sz w:val="24"/>
          <w:szCs w:val="24"/>
          <w:lang w:val="ru-RU" w:bidi="he-IL"/>
        </w:rPr>
        <w:t>’ХОЛЬ hАЗЭДИМ К’РЭГА ЁВЭДУ В’ХОЛЬ ОЙВЭХА В’ХОЛЬ СОНЭХА М’hЭРА ЙИКАРЭТУ УМАЛХУТ hАРИША М’hЭРА Т’АКЭР УТ’ШАБЭР УТ’ХАЛЭМ В’ТАХНИЭМ БИМhЭРА В’ЯМЭНУ.</w:t>
      </w:r>
    </w:p>
    <w:p w:rsidR="00C36D01" w:rsidRPr="00C36D01" w:rsidRDefault="00C36D01" w:rsidP="00C36D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БАРУХ АТА А-ДОНАЙ ШОВЭР ОЙВИМ УМАХНИА ЗЭДИМ.</w:t>
      </w:r>
    </w:p>
    <w:p w:rsidR="00C36D01" w:rsidRPr="00C36D01" w:rsidRDefault="00C36D01" w:rsidP="00C36D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w:t>
      </w:r>
    </w:p>
    <w:p w:rsidR="00C36D01" w:rsidRPr="00C36D01" w:rsidRDefault="00C36D01" w:rsidP="00C36D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lastRenderedPageBreak/>
        <w:t>Тринадцатая Браха:</w:t>
      </w:r>
    </w:p>
    <w:p w:rsidR="00C36D01" w:rsidRPr="00C36D01" w:rsidRDefault="00C36D01" w:rsidP="00C36D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w:t>
      </w:r>
    </w:p>
    <w:p w:rsidR="00C36D01" w:rsidRPr="00C36D01" w:rsidRDefault="00C36D01" w:rsidP="00C36D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xml:space="preserve">АЛЬ hАЦАДИКИМ В’АЛЬ hАХАСИДИМ В’АЛЬ Ш’ЭРИТ АМХА БЭТ ЙИСРАЭЛЬ В’АЛ ЗИКНЭhЭМ В’АЛЬ П’ЛЭТАТ БЭТ СОФРЭhЭМ В’АЛЬ ГЭРЭ hАЦЭДЭК В’АЛЭНУ ЭhЭМУ НА РАХАМЭХА А-ДОНАЙ ЭЛОhЭНУ В’ТЭН САХАР </w:t>
      </w:r>
      <w:proofErr w:type="gramStart"/>
      <w:r w:rsidRPr="00C36D01">
        <w:rPr>
          <w:rFonts w:asciiTheme="minorBidi" w:eastAsia="Times New Roman" w:hAnsiTheme="minorBidi" w:cstheme="minorBidi"/>
          <w:color w:val="000000"/>
          <w:sz w:val="24"/>
          <w:szCs w:val="24"/>
          <w:lang w:val="ru-RU" w:bidi="he-IL"/>
        </w:rPr>
        <w:t>ТОВ</w:t>
      </w:r>
      <w:proofErr w:type="gramEnd"/>
      <w:r w:rsidRPr="00C36D01">
        <w:rPr>
          <w:rFonts w:asciiTheme="minorBidi" w:eastAsia="Times New Roman" w:hAnsiTheme="minorBidi" w:cstheme="minorBidi"/>
          <w:color w:val="000000"/>
          <w:sz w:val="24"/>
          <w:szCs w:val="24"/>
          <w:lang w:val="ru-RU" w:bidi="he-IL"/>
        </w:rPr>
        <w:t xml:space="preserve"> Л’ХОЛЬ hАБОТХИМ Б’ШИМХА БЭЭМЭТ В’СИМ ХЭЛКЭНУ ИМАhЭМ УЛ’ОЛАМ ЛО НЭВОШ КИ В’ХА БАТАХНУ В’АЛЬ ХАСД’ХА hАГАДОЛ БЭЭМЭТ НИШАН’НУ. </w:t>
      </w:r>
    </w:p>
    <w:p w:rsidR="00C36D01" w:rsidRPr="00C36D01" w:rsidRDefault="00C36D01" w:rsidP="00C36D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БАРУХ АТА А-ДОНАЙ МИШАН УМИВТАХ ЛАЦАДИКИМ.</w:t>
      </w:r>
    </w:p>
    <w:p w:rsidR="00C36D01" w:rsidRPr="00C36D01" w:rsidRDefault="00C36D01" w:rsidP="00C36D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w:t>
      </w:r>
    </w:p>
    <w:p w:rsidR="00C36D01" w:rsidRPr="00C36D01" w:rsidRDefault="00C36D01" w:rsidP="00C36D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Четырнадцатая Браха:</w:t>
      </w:r>
    </w:p>
    <w:p w:rsidR="00C36D01" w:rsidRPr="00C36D01" w:rsidRDefault="00C36D01" w:rsidP="00C36D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w:t>
      </w:r>
    </w:p>
    <w:p w:rsidR="00C36D01" w:rsidRPr="00C36D01" w:rsidRDefault="00C36D01" w:rsidP="00C36D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ТИШКОН Б’ТОХ ЕРУШАЛАЙИМ ИРХА КААШЭР ДИБАРТА В’ХИСЭ ДАВИД АВДХА М’</w:t>
      </w: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ЭРА В’ТОХА ТАХИН УВНЭ ОТА БИН’ЯН ОЛАМ БИМ’hЭРА В’ЯМЭНУ.</w:t>
      </w:r>
    </w:p>
    <w:p w:rsidR="00C36D01" w:rsidRPr="00C36D01" w:rsidRDefault="00C36D01" w:rsidP="00C36D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БАРУХ АТА А-ДОНАЙ БОНЭ ЕРУШАЛАЙИМ.</w:t>
      </w:r>
    </w:p>
    <w:p w:rsidR="00C36D01" w:rsidRPr="00C36D01" w:rsidRDefault="00C36D01" w:rsidP="00C36D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w:t>
      </w:r>
    </w:p>
    <w:p w:rsidR="00C36D01" w:rsidRPr="00C36D01" w:rsidRDefault="00C36D01" w:rsidP="00C36D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Пятнадцатая Браха:</w:t>
      </w:r>
    </w:p>
    <w:p w:rsidR="00C36D01" w:rsidRPr="00C36D01" w:rsidRDefault="00C36D01" w:rsidP="00C36D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w:t>
      </w:r>
    </w:p>
    <w:p w:rsidR="00C36D01" w:rsidRPr="00C36D01" w:rsidRDefault="00C36D01" w:rsidP="00C36D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ЭТ ЦЭМАХ ДАВИД АВД’ХА М’hЭРА ТАЦМИАХ В’КАРНО ТАРУМ БИШУАТЭХА КИ ЛИШУАТХА КИВИНУ В’</w:t>
      </w:r>
      <w:proofErr w:type="gramStart"/>
      <w:r w:rsidRPr="00C36D01">
        <w:rPr>
          <w:rFonts w:asciiTheme="minorBidi" w:eastAsia="Times New Roman" w:hAnsiTheme="minorBidi" w:cstheme="minorBidi"/>
          <w:color w:val="000000"/>
          <w:sz w:val="24"/>
          <w:szCs w:val="24"/>
          <w:lang w:val="ru-RU" w:bidi="he-IL"/>
        </w:rPr>
        <w:t>ЦИПИНУ</w:t>
      </w:r>
      <w:proofErr w:type="gramEnd"/>
      <w:r w:rsidRPr="00C36D01">
        <w:rPr>
          <w:rFonts w:asciiTheme="minorBidi" w:eastAsia="Times New Roman" w:hAnsiTheme="minorBidi" w:cstheme="minorBidi"/>
          <w:color w:val="000000"/>
          <w:sz w:val="24"/>
          <w:szCs w:val="24"/>
          <w:lang w:val="ru-RU" w:bidi="he-IL"/>
        </w:rPr>
        <w:t xml:space="preserve"> КОЛЬ hАЁМ.</w:t>
      </w:r>
    </w:p>
    <w:p w:rsidR="00C36D01" w:rsidRPr="00C36D01" w:rsidRDefault="00C36D01" w:rsidP="00C36D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БАРУХ АТА А-ДОНАЙ МАЦМИАХ КЭРЭН ЕШУА.</w:t>
      </w:r>
    </w:p>
    <w:p w:rsidR="00C36D01" w:rsidRPr="00C36D01" w:rsidRDefault="00C36D01" w:rsidP="00C36D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w:t>
      </w:r>
    </w:p>
    <w:p w:rsidR="00C36D01" w:rsidRPr="00C36D01" w:rsidRDefault="00C36D01" w:rsidP="00C36D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Шестнадцатая Браха:</w:t>
      </w:r>
    </w:p>
    <w:p w:rsidR="00C36D01" w:rsidRPr="00C36D01" w:rsidRDefault="00C36D01" w:rsidP="00C36D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w:t>
      </w:r>
    </w:p>
    <w:p w:rsidR="00C36D01" w:rsidRPr="00C36D01" w:rsidRDefault="00C36D01" w:rsidP="00C36D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Ш’МА КОЛЭНУ А-ДОНАЙ ЭЛО</w:t>
      </w: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ЭНУ АВ hАРАХАМАН ХУС В’РАХЭМ АЛЭНУ В’КАБЭЛЬ Б’РАХАМИМ УВРАЦОН ЭТ Т’ФИЛАТЭНУ КИ ЭЛЬ ШОМЭА Т’ФИЛОТ В’ТАХАНУНИМ АТА УМИЛФАНЭХА МАЛКЭНУ РЭКАМ АЛЬ Т’ШИВЭНУ ХАНЭНУ ВААНЭНУ УШМА Т’ФИЛАТЭНУ КИ АТА ШОМЭА Т’ФИЛАТ КОЛ ПЭ.</w:t>
      </w:r>
    </w:p>
    <w:p w:rsidR="00C36D01" w:rsidRPr="00C36D01" w:rsidRDefault="00C36D01" w:rsidP="00C36D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БАРУХ АТА А-ДОНАЙ ШОМЭА Т’ФИЛА.</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Семнадцатая Браха:</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РЭЦЭ А-ДОНАЙ ЭЛО</w:t>
      </w:r>
      <w:proofErr w:type="gramStart"/>
      <w:r w:rsidRPr="00C36D01">
        <w:rPr>
          <w:rFonts w:asciiTheme="minorBidi" w:eastAsia="Times New Roman" w:hAnsiTheme="minorBidi" w:cstheme="minorBidi"/>
          <w:color w:val="000000"/>
          <w:sz w:val="24"/>
          <w:szCs w:val="24"/>
          <w:lang w:bidi="he-IL"/>
        </w:rPr>
        <w:t>h</w:t>
      </w:r>
      <w:proofErr w:type="gramEnd"/>
      <w:r w:rsidRPr="00C36D01">
        <w:rPr>
          <w:rFonts w:asciiTheme="minorBidi" w:eastAsia="Times New Roman" w:hAnsiTheme="minorBidi" w:cstheme="minorBidi"/>
          <w:color w:val="000000"/>
          <w:sz w:val="24"/>
          <w:szCs w:val="24"/>
          <w:lang w:val="ru-RU" w:bidi="he-IL"/>
        </w:rPr>
        <w:t>ЭНУ Б’АМХА ЙИСРАЭЛЬ В’ЛИТФИЛАТАМ ШЭ-Э. В’</w:t>
      </w:r>
      <w:proofErr w:type="gramStart"/>
      <w:r w:rsidRPr="00C36D01">
        <w:rPr>
          <w:rFonts w:asciiTheme="minorBidi" w:eastAsia="Times New Roman" w:hAnsiTheme="minorBidi" w:cstheme="minorBidi"/>
          <w:color w:val="000000"/>
          <w:sz w:val="24"/>
          <w:szCs w:val="24"/>
          <w:lang w:bidi="he-IL"/>
        </w:rPr>
        <w:t>h</w:t>
      </w:r>
      <w:proofErr w:type="gramEnd"/>
      <w:r w:rsidRPr="00C36D01">
        <w:rPr>
          <w:rFonts w:asciiTheme="minorBidi" w:eastAsia="Times New Roman" w:hAnsiTheme="minorBidi" w:cstheme="minorBidi"/>
          <w:color w:val="000000"/>
          <w:sz w:val="24"/>
          <w:szCs w:val="24"/>
          <w:lang w:val="ru-RU" w:bidi="he-IL"/>
        </w:rPr>
        <w:t xml:space="preserve">АШЭВ </w:t>
      </w:r>
      <w:r w:rsidRPr="00C36D01">
        <w:rPr>
          <w:rFonts w:asciiTheme="minorBidi" w:eastAsia="Times New Roman" w:hAnsiTheme="minorBidi" w:cstheme="minorBidi"/>
          <w:color w:val="000000"/>
          <w:sz w:val="24"/>
          <w:szCs w:val="24"/>
          <w:lang w:bidi="he-IL"/>
        </w:rPr>
        <w:t>h</w:t>
      </w:r>
      <w:r w:rsidRPr="00C36D01">
        <w:rPr>
          <w:rFonts w:asciiTheme="minorBidi" w:eastAsia="Times New Roman" w:hAnsiTheme="minorBidi" w:cstheme="minorBidi"/>
          <w:color w:val="000000"/>
          <w:sz w:val="24"/>
          <w:szCs w:val="24"/>
          <w:lang w:val="ru-RU" w:bidi="he-IL"/>
        </w:rPr>
        <w:t>ААВОДА ЛИДВИР БЕТЭХА. В’ИШЭ ЙИСРАЭЛЬ УТФИЛАТАМ М’</w:t>
      </w:r>
      <w:proofErr w:type="gramStart"/>
      <w:r w:rsidRPr="00C36D01">
        <w:rPr>
          <w:rFonts w:asciiTheme="minorBidi" w:eastAsia="Times New Roman" w:hAnsiTheme="minorBidi" w:cstheme="minorBidi"/>
          <w:color w:val="000000"/>
          <w:sz w:val="24"/>
          <w:szCs w:val="24"/>
          <w:lang w:bidi="he-IL"/>
        </w:rPr>
        <w:t>h</w:t>
      </w:r>
      <w:proofErr w:type="gramEnd"/>
      <w:r w:rsidRPr="00C36D01">
        <w:rPr>
          <w:rFonts w:asciiTheme="minorBidi" w:eastAsia="Times New Roman" w:hAnsiTheme="minorBidi" w:cstheme="minorBidi"/>
          <w:color w:val="000000"/>
          <w:sz w:val="24"/>
          <w:szCs w:val="24"/>
          <w:lang w:val="ru-RU" w:bidi="he-IL"/>
        </w:rPr>
        <w:t>ЭРА Б’А</w:t>
      </w:r>
      <w:r w:rsidRPr="00C36D01">
        <w:rPr>
          <w:rFonts w:asciiTheme="minorBidi" w:eastAsia="Times New Roman" w:hAnsiTheme="minorBidi" w:cstheme="minorBidi"/>
          <w:color w:val="000000"/>
          <w:sz w:val="24"/>
          <w:szCs w:val="24"/>
          <w:lang w:bidi="he-IL"/>
        </w:rPr>
        <w:t>h</w:t>
      </w:r>
      <w:r w:rsidRPr="00C36D01">
        <w:rPr>
          <w:rFonts w:asciiTheme="minorBidi" w:eastAsia="Times New Roman" w:hAnsiTheme="minorBidi" w:cstheme="minorBidi"/>
          <w:color w:val="000000"/>
          <w:sz w:val="24"/>
          <w:szCs w:val="24"/>
          <w:lang w:val="ru-RU" w:bidi="he-IL"/>
        </w:rPr>
        <w:t>АВА Т’КАБЭЛЬ Б’РАЦОН. УТ’</w:t>
      </w:r>
      <w:proofErr w:type="gramStart"/>
      <w:r w:rsidRPr="00C36D01">
        <w:rPr>
          <w:rFonts w:asciiTheme="minorBidi" w:eastAsia="Times New Roman" w:hAnsiTheme="minorBidi" w:cstheme="minorBidi"/>
          <w:color w:val="000000"/>
          <w:sz w:val="24"/>
          <w:szCs w:val="24"/>
          <w:lang w:bidi="he-IL"/>
        </w:rPr>
        <w:t>h</w:t>
      </w:r>
      <w:proofErr w:type="gramEnd"/>
      <w:r w:rsidRPr="00C36D01">
        <w:rPr>
          <w:rFonts w:asciiTheme="minorBidi" w:eastAsia="Times New Roman" w:hAnsiTheme="minorBidi" w:cstheme="minorBidi"/>
          <w:color w:val="000000"/>
          <w:sz w:val="24"/>
          <w:szCs w:val="24"/>
          <w:lang w:val="ru-RU" w:bidi="he-IL"/>
        </w:rPr>
        <w:t>И Л’РАЦОН ТАМИД АВОДАТ ЙИСРАЭЛЬ АМЕХА. ВЭАТА В’РАХАМЭХА</w:t>
      </w:r>
      <w:r w:rsidRPr="00C36D01">
        <w:rPr>
          <w:rFonts w:asciiTheme="minorBidi" w:eastAsia="Times New Roman" w:hAnsiTheme="minorBidi" w:cstheme="minorBidi"/>
          <w:color w:val="000000"/>
          <w:sz w:val="24"/>
          <w:szCs w:val="24"/>
          <w:lang w:bidi="he-IL"/>
        </w:rPr>
        <w:t> </w:t>
      </w:r>
      <w:proofErr w:type="gramStart"/>
      <w:r w:rsidRPr="00C36D01">
        <w:rPr>
          <w:rFonts w:asciiTheme="minorBidi" w:eastAsia="Times New Roman" w:hAnsiTheme="minorBidi" w:cstheme="minorBidi"/>
          <w:color w:val="000000"/>
          <w:sz w:val="24"/>
          <w:szCs w:val="24"/>
          <w:lang w:bidi="he-IL"/>
        </w:rPr>
        <w:t>h</w:t>
      </w:r>
      <w:proofErr w:type="gramEnd"/>
      <w:r w:rsidRPr="00C36D01">
        <w:rPr>
          <w:rFonts w:asciiTheme="minorBidi" w:eastAsia="Times New Roman" w:hAnsiTheme="minorBidi" w:cstheme="minorBidi"/>
          <w:color w:val="000000"/>
          <w:sz w:val="24"/>
          <w:szCs w:val="24"/>
          <w:lang w:val="ru-RU" w:bidi="he-IL"/>
        </w:rPr>
        <w:t>АРАБИМ ТАХПОЦ БАНУ В’ТИРЦЭНУ В’ТЭХЭЗЭНА ЭНЭНУ Б’ШУВХА ЛЕЦИЙОН БЭРАХАМИМ.</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БАРУХ АТА А-ДОНАЙ </w:t>
      </w: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АМАХАЗИР Ш’ХИНАТО ЛЭЦИЙОН.</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Во время повторения Шмоне Эсре, община говорит:</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МОДИМ АНАХНУ ЛАХ ШЭАТА </w:t>
      </w: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У А-ДОНАЙ ЭЛОhЭНУ ВЕЭЛОhЭ АВОТЭНУ ЭЛОhЭ ХОЛЬ БАСАР, ЁЦРЭНУ ЁЦЭР Б’РЭШИТ. Б’РАХОТ В’</w:t>
      </w: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ОДАОТ Л’ШИМХА hАГАДОЛЬ В’hАКАДОШ АЛЬ ШЭhЭХЭИТАНУ В’КИЯМТАНУ. КЭН Т’ХАЕНУ УТХАНЭНУ В’ТЭЭСОФ ГАЛУЁТЭНУ Л’ХАЦРОТ КАДШЭХА ЛИШМОР ХУКЭХА В’ЛААСОТ РЭЦОНХА УЛ’АВДХА </w:t>
      </w:r>
      <w:proofErr w:type="gramStart"/>
      <w:r w:rsidRPr="00C36D01">
        <w:rPr>
          <w:rFonts w:asciiTheme="minorBidi" w:eastAsia="Times New Roman" w:hAnsiTheme="minorBidi" w:cstheme="minorBidi"/>
          <w:color w:val="000000"/>
          <w:sz w:val="24"/>
          <w:szCs w:val="24"/>
          <w:lang w:val="ru-RU" w:bidi="he-IL"/>
        </w:rPr>
        <w:t>Б’ЛЕВАВ</w:t>
      </w:r>
      <w:proofErr w:type="gramEnd"/>
      <w:r w:rsidRPr="00C36D01">
        <w:rPr>
          <w:rFonts w:asciiTheme="minorBidi" w:eastAsia="Times New Roman" w:hAnsiTheme="minorBidi" w:cstheme="minorBidi"/>
          <w:color w:val="000000"/>
          <w:sz w:val="24"/>
          <w:szCs w:val="24"/>
          <w:lang w:val="ru-RU" w:bidi="he-IL"/>
        </w:rPr>
        <w:t> ШАЛЕМ АЛЬ ШЭАНАХНУ МОДИМ ЛАХ. БАРУХ ЭЛЬ </w:t>
      </w: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АhОДАОТ.</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Восемнадцатая Браха:</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xml:space="preserve">МОДИМ АНАХНУ ЛАХ ШЭАТА hУ А-ДОНАЙ ЭЛОhЭНУ ВЕЭЛОhЭ АВОТЭНУ </w:t>
      </w:r>
      <w:proofErr w:type="gramStart"/>
      <w:r w:rsidRPr="00C36D01">
        <w:rPr>
          <w:rFonts w:asciiTheme="minorBidi" w:eastAsia="Times New Roman" w:hAnsiTheme="minorBidi" w:cstheme="minorBidi"/>
          <w:color w:val="000000"/>
          <w:sz w:val="24"/>
          <w:szCs w:val="24"/>
          <w:lang w:val="ru-RU" w:bidi="he-IL"/>
        </w:rPr>
        <w:t>Л’ОЛАМ</w:t>
      </w:r>
      <w:proofErr w:type="gramEnd"/>
      <w:r w:rsidRPr="00C36D01">
        <w:rPr>
          <w:rFonts w:asciiTheme="minorBidi" w:eastAsia="Times New Roman" w:hAnsiTheme="minorBidi" w:cstheme="minorBidi"/>
          <w:color w:val="000000"/>
          <w:sz w:val="24"/>
          <w:szCs w:val="24"/>
          <w:lang w:val="ru-RU" w:bidi="he-IL"/>
        </w:rPr>
        <w:t xml:space="preserve"> ВАЭД. ЦУРЭНУ ЦУР ХАЕНУ УМАГЭН ЙИШЭНУ АТА </w:t>
      </w: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 xml:space="preserve">У. Л’ДОР ВАДОР НОДЭ ЛЕХА </w:t>
      </w:r>
      <w:r w:rsidRPr="00C36D01">
        <w:rPr>
          <w:rFonts w:asciiTheme="minorBidi" w:eastAsia="Times New Roman" w:hAnsiTheme="minorBidi" w:cstheme="minorBidi"/>
          <w:color w:val="000000"/>
          <w:sz w:val="24"/>
          <w:szCs w:val="24"/>
          <w:lang w:val="ru-RU" w:bidi="he-IL"/>
        </w:rPr>
        <w:lastRenderedPageBreak/>
        <w:t>УН’САПЕР Т’hИЛАТЭХА АЛЬ ХАЕНУ hАМ’СУРИМ Б’ЯДЭХА </w:t>
      </w:r>
      <w:proofErr w:type="gramStart"/>
      <w:r w:rsidRPr="00C36D01">
        <w:rPr>
          <w:rFonts w:asciiTheme="minorBidi" w:eastAsia="Times New Roman" w:hAnsiTheme="minorBidi" w:cstheme="minorBidi"/>
          <w:color w:val="000000"/>
          <w:sz w:val="24"/>
          <w:szCs w:val="24"/>
          <w:lang w:val="ru-RU" w:bidi="he-IL"/>
        </w:rPr>
        <w:t>В’АЛЬ</w:t>
      </w:r>
      <w:proofErr w:type="gramEnd"/>
      <w:r w:rsidRPr="00C36D01">
        <w:rPr>
          <w:rFonts w:asciiTheme="minorBidi" w:eastAsia="Times New Roman" w:hAnsiTheme="minorBidi" w:cstheme="minorBidi"/>
          <w:color w:val="000000"/>
          <w:sz w:val="24"/>
          <w:szCs w:val="24"/>
          <w:lang w:val="ru-RU" w:bidi="he-IL"/>
        </w:rPr>
        <w:t xml:space="preserve"> НИШМОТЭНУ hАПКУДОТ ЛАХ В’АЛЬ НИСЭХА ШЭБХОЛЬ ЁМ ИМАНУ В’АЛЬ НИФЛОТЭХА В’ТОВОТЭХА ШЭБ’ХОЛЬ ЭТ ЭРЭВ ВАВОКЕР ВЭЦОhОРАЙИМ, hАТОВ КИ ЛО ХАЛУ РАХАМЭХА hАМ’РАХЭМ КИ ЛО ТАМУ ХАСАДЭХА КИ МЭОЛАМ КИВИНУ ЛАХ. ВЭАЛЬ КУЛАМ ЙИТБАРАХ В’ЙИТРОМАМ ВЕЙИТНАСЭ ТАМИД ШИМХА МАЛКЭНУ </w:t>
      </w:r>
      <w:proofErr w:type="gramStart"/>
      <w:r w:rsidRPr="00C36D01">
        <w:rPr>
          <w:rFonts w:asciiTheme="minorBidi" w:eastAsia="Times New Roman" w:hAnsiTheme="minorBidi" w:cstheme="minorBidi"/>
          <w:color w:val="000000"/>
          <w:sz w:val="24"/>
          <w:szCs w:val="24"/>
          <w:lang w:val="ru-RU" w:bidi="he-IL"/>
        </w:rPr>
        <w:t>Л’ОЛАМ</w:t>
      </w:r>
      <w:proofErr w:type="gramEnd"/>
      <w:r w:rsidRPr="00C36D01">
        <w:rPr>
          <w:rFonts w:asciiTheme="minorBidi" w:eastAsia="Times New Roman" w:hAnsiTheme="minorBidi" w:cstheme="minorBidi"/>
          <w:color w:val="000000"/>
          <w:sz w:val="24"/>
          <w:szCs w:val="24"/>
          <w:lang w:val="ru-RU" w:bidi="he-IL"/>
        </w:rPr>
        <w:t xml:space="preserve"> ВА-ЭД. </w:t>
      </w:r>
      <w:proofErr w:type="gramStart"/>
      <w:r w:rsidRPr="00C36D01">
        <w:rPr>
          <w:rFonts w:asciiTheme="minorBidi" w:eastAsia="Times New Roman" w:hAnsiTheme="minorBidi" w:cstheme="minorBidi"/>
          <w:color w:val="000000"/>
          <w:sz w:val="24"/>
          <w:szCs w:val="24"/>
          <w:lang w:val="ru-RU" w:bidi="he-IL"/>
        </w:rPr>
        <w:t>В</w:t>
      </w:r>
      <w:proofErr w:type="gramEnd"/>
      <w:r w:rsidRPr="00C36D01">
        <w:rPr>
          <w:rFonts w:asciiTheme="minorBidi" w:eastAsia="Times New Roman" w:hAnsiTheme="minorBidi" w:cstheme="minorBidi"/>
          <w:color w:val="000000"/>
          <w:sz w:val="24"/>
          <w:szCs w:val="24"/>
          <w:lang w:val="ru-RU" w:bidi="he-IL"/>
        </w:rPr>
        <w:t xml:space="preserve">’ХОЛЬ hАХАЙИМ ЁДУХА СЭЛА. ВЭЙИhАЛЭЛУ ВИВАРХУ ЭТ ШИМХА hАГАДОЛЬ БЕЭМЭТ </w:t>
      </w:r>
      <w:proofErr w:type="gramStart"/>
      <w:r w:rsidRPr="00C36D01">
        <w:rPr>
          <w:rFonts w:asciiTheme="minorBidi" w:eastAsia="Times New Roman" w:hAnsiTheme="minorBidi" w:cstheme="minorBidi"/>
          <w:color w:val="000000"/>
          <w:sz w:val="24"/>
          <w:szCs w:val="24"/>
          <w:lang w:val="ru-RU" w:bidi="he-IL"/>
        </w:rPr>
        <w:t>Л’ОЛАМ</w:t>
      </w:r>
      <w:proofErr w:type="gramEnd"/>
      <w:r w:rsidRPr="00C36D01">
        <w:rPr>
          <w:rFonts w:asciiTheme="minorBidi" w:eastAsia="Times New Roman" w:hAnsiTheme="minorBidi" w:cstheme="minorBidi"/>
          <w:color w:val="000000"/>
          <w:sz w:val="24"/>
          <w:szCs w:val="24"/>
          <w:lang w:val="ru-RU" w:bidi="he-IL"/>
        </w:rPr>
        <w:t> КИ ТОВ. hАЭЛЬ Й’ШУАТЭНУ В’ЭЗРАТЭНУ СЭЛА hА-ЭЛЬ hАТОВ.</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БАРУХ АТА А-ДОНАЙ </w:t>
      </w: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АТОВ ШИМХА УЛ’ХА НАЭ Л’hОДОТ.</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Девятнадцатая Браха:</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xml:space="preserve">СИМ ШАЛОМ ТОВА УВРАХА ХАЙИМ ХЭН ВАХЭСЭД Ц’ДАКА В’РАХАМИМ АЛЭНУ ВЭАЛЬ КОЛЬ ЙИСРАЭЛЬ АМЭХА УВАРХЭНУ АВИНУ КУЛАНУ К’ЭХАД БЭОР ПАНЭХА КИ ВЕОР ПАНЭХА НАТАТА ЛАНУ А-ДОНАЙ ЭЛОhЭНУ ТОРА ВЕХАЙИМ, АhАВА ВАХЭСЭД, ЦЭДАКА ВЭРАХАМИМ, </w:t>
      </w:r>
      <w:proofErr w:type="gramStart"/>
      <w:r w:rsidRPr="00C36D01">
        <w:rPr>
          <w:rFonts w:asciiTheme="minorBidi" w:eastAsia="Times New Roman" w:hAnsiTheme="minorBidi" w:cstheme="minorBidi"/>
          <w:color w:val="000000"/>
          <w:sz w:val="24"/>
          <w:szCs w:val="24"/>
          <w:lang w:val="ru-RU" w:bidi="he-IL"/>
        </w:rPr>
        <w:t>Б’РАХА</w:t>
      </w:r>
      <w:proofErr w:type="gramEnd"/>
      <w:r w:rsidRPr="00C36D01">
        <w:rPr>
          <w:rFonts w:asciiTheme="minorBidi" w:eastAsia="Times New Roman" w:hAnsiTheme="minorBidi" w:cstheme="minorBidi"/>
          <w:color w:val="000000"/>
          <w:sz w:val="24"/>
          <w:szCs w:val="24"/>
          <w:lang w:val="ru-RU" w:bidi="he-IL"/>
        </w:rPr>
        <w:t xml:space="preserve"> ВЕШАЛОМ. ВЕТОВ БЕЭНЭХА ЛЕВАРХЭНУ УЛ’ВАРЭХ </w:t>
      </w:r>
      <w:proofErr w:type="gramStart"/>
      <w:r w:rsidRPr="00C36D01">
        <w:rPr>
          <w:rFonts w:asciiTheme="minorBidi" w:eastAsia="Times New Roman" w:hAnsiTheme="minorBidi" w:cstheme="minorBidi"/>
          <w:color w:val="000000"/>
          <w:sz w:val="24"/>
          <w:szCs w:val="24"/>
          <w:lang w:val="ru-RU" w:bidi="he-IL"/>
        </w:rPr>
        <w:t>ЭТ</w:t>
      </w:r>
      <w:proofErr w:type="gramEnd"/>
      <w:r w:rsidRPr="00C36D01">
        <w:rPr>
          <w:rFonts w:asciiTheme="minorBidi" w:eastAsia="Times New Roman" w:hAnsiTheme="minorBidi" w:cstheme="minorBidi"/>
          <w:color w:val="000000"/>
          <w:sz w:val="24"/>
          <w:szCs w:val="24"/>
          <w:lang w:val="ru-RU" w:bidi="he-IL"/>
        </w:rPr>
        <w:t xml:space="preserve"> КОЛЬ АМХА ЙИСРАЭЛЬ Б’РОВ ОЗВЕШАЛОМ.</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БАРУХ АТА А-ДОНАЙ </w:t>
      </w: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АМ’ВАРЭХ ЭТ АМО ЙИСРАЭЛЬ БАШАЛОМ. АМЭН.</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ЙИЮ Л’РАЦОН ИМРЭ ФИ ВЭ</w:t>
      </w:r>
      <w:proofErr w:type="gramStart"/>
      <w:r w:rsidRPr="00C36D01">
        <w:rPr>
          <w:rFonts w:asciiTheme="minorBidi" w:eastAsia="Times New Roman" w:hAnsiTheme="minorBidi" w:cstheme="minorBidi"/>
          <w:color w:val="000000"/>
          <w:sz w:val="24"/>
          <w:szCs w:val="24"/>
          <w:lang w:bidi="he-IL"/>
        </w:rPr>
        <w:t>h</w:t>
      </w:r>
      <w:proofErr w:type="gramEnd"/>
      <w:r w:rsidRPr="00C36D01">
        <w:rPr>
          <w:rFonts w:asciiTheme="minorBidi" w:eastAsia="Times New Roman" w:hAnsiTheme="minorBidi" w:cstheme="minorBidi"/>
          <w:color w:val="000000"/>
          <w:sz w:val="24"/>
          <w:szCs w:val="24"/>
          <w:lang w:val="ru-RU" w:bidi="he-IL"/>
        </w:rPr>
        <w:t>ЭГИЁН ЛИБИ ЛЭФАНЭХА А-ДОНАЙ ЦУРИ В’ГОАЛИ.</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ЭЛО</w:t>
      </w: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АЙ, Н’ЦОР Л’ШОНИ МЕРА. В’СИФТОТАЙ МИДАБЭР МИРМА. В’ЛИМКАЛ’ЛАЙ НАФШИ ТИДОМ. ВЕНАФШИ КЭАФАР ЛАКОЛЬ ТИ</w:t>
      </w: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’Е. ПЕТАХ ЛИБИ Б’ТОРАТЭХА. В’АХАРЭ МИЦВОТЭХА ТИРДОФ НАФШИ. </w:t>
      </w:r>
      <w:proofErr w:type="gramStart"/>
      <w:r w:rsidRPr="00C36D01">
        <w:rPr>
          <w:rFonts w:asciiTheme="minorBidi" w:eastAsia="Times New Roman" w:hAnsiTheme="minorBidi" w:cstheme="minorBidi"/>
          <w:color w:val="000000"/>
          <w:sz w:val="24"/>
          <w:szCs w:val="24"/>
          <w:lang w:val="ru-RU" w:bidi="he-IL"/>
        </w:rPr>
        <w:t>В</w:t>
      </w:r>
      <w:proofErr w:type="gramEnd"/>
      <w:r w:rsidRPr="00C36D01">
        <w:rPr>
          <w:rFonts w:asciiTheme="minorBidi" w:eastAsia="Times New Roman" w:hAnsiTheme="minorBidi" w:cstheme="minorBidi"/>
          <w:color w:val="000000"/>
          <w:sz w:val="24"/>
          <w:szCs w:val="24"/>
          <w:lang w:val="ru-RU" w:bidi="he-IL"/>
        </w:rPr>
        <w:t>’ХОЛЬ hАКАМИМ АЛАЙ Л’РАА М’hЭРА hАФЭР АЦАТАМ В’КАЛКЭЛЬ МАХШ’ВОТАМ. АСЭ Л’МААН Ш’МАХ. АСЭ Л’МААН ЕМИНАХ. АСЭ Л’МААН ТОРАТАХ. АСЭ Л’МААН К’ДУШАТАХ. Л’МААН ЕХАЛЦУН ЕДИДЭХА </w:t>
      </w: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ОШИА ЕМИНХА ВААНЭНИ. ЙИЮ Л’РАЦОН ИМРЭ ФИ В’</w:t>
      </w: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ЭГИЁН ЛИБИ Л’ФАНЭХА А-ДОНАЙ ЦУРИ В’ГОАЛИ:</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Отходят три шага назад и говорят:</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ОСЭ ШАЛОМ БИМРОМАВ hУ В’РАХАМАВ ЯАСЭ ШАЛОМ АЛЭНУ, </w:t>
      </w:r>
      <w:proofErr w:type="gramStart"/>
      <w:r w:rsidRPr="00C36D01">
        <w:rPr>
          <w:rFonts w:asciiTheme="minorBidi" w:eastAsia="Times New Roman" w:hAnsiTheme="minorBidi" w:cstheme="minorBidi"/>
          <w:color w:val="000000"/>
          <w:sz w:val="24"/>
          <w:szCs w:val="24"/>
          <w:lang w:val="ru-RU" w:bidi="he-IL"/>
        </w:rPr>
        <w:t>В’АЛЬ</w:t>
      </w:r>
      <w:proofErr w:type="gramEnd"/>
      <w:r w:rsidRPr="00C36D01">
        <w:rPr>
          <w:rFonts w:asciiTheme="minorBidi" w:eastAsia="Times New Roman" w:hAnsiTheme="minorBidi" w:cstheme="minorBidi"/>
          <w:color w:val="000000"/>
          <w:sz w:val="24"/>
          <w:szCs w:val="24"/>
          <w:lang w:val="ru-RU" w:bidi="he-IL"/>
        </w:rPr>
        <w:t> КОЛЬ АМО ЙИСРАЭЛЬ В’ИМРУ АМЭН.</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 </w:t>
      </w:r>
    </w:p>
    <w:p w:rsidR="00C36D01" w:rsidRPr="00C36D01" w:rsidRDefault="00C36D01" w:rsidP="00C36D01">
      <w:pPr>
        <w:suppressAutoHyphens w:val="0"/>
        <w:spacing w:after="0" w:line="240" w:lineRule="auto"/>
        <w:jc w:val="both"/>
        <w:rPr>
          <w:rFonts w:asciiTheme="minorBidi" w:eastAsia="Times New Roman" w:hAnsiTheme="minorBidi" w:cstheme="minorBidi"/>
          <w:color w:val="000000"/>
          <w:sz w:val="24"/>
          <w:szCs w:val="24"/>
          <w:lang w:val="ru-RU" w:bidi="he-IL"/>
        </w:rPr>
      </w:pPr>
      <w:r w:rsidRPr="00C36D01">
        <w:rPr>
          <w:rFonts w:asciiTheme="minorBidi" w:eastAsia="Times New Roman" w:hAnsiTheme="minorBidi" w:cstheme="minorBidi"/>
          <w:color w:val="000000"/>
          <w:sz w:val="24"/>
          <w:szCs w:val="24"/>
          <w:lang w:val="ru-RU" w:bidi="he-IL"/>
        </w:rPr>
        <w:t>Й</w:t>
      </w:r>
      <w:proofErr w:type="gramStart"/>
      <w:r w:rsidRPr="00C36D01">
        <w:rPr>
          <w:rFonts w:asciiTheme="minorBidi" w:eastAsia="Times New Roman" w:hAnsiTheme="minorBidi" w:cstheme="minorBidi"/>
          <w:color w:val="000000"/>
          <w:sz w:val="24"/>
          <w:szCs w:val="24"/>
          <w:lang w:val="ru-RU" w:bidi="he-IL"/>
        </w:rPr>
        <w:t>h</w:t>
      </w:r>
      <w:proofErr w:type="gramEnd"/>
      <w:r w:rsidRPr="00C36D01">
        <w:rPr>
          <w:rFonts w:asciiTheme="minorBidi" w:eastAsia="Times New Roman" w:hAnsiTheme="minorBidi" w:cstheme="minorBidi"/>
          <w:color w:val="000000"/>
          <w:sz w:val="24"/>
          <w:szCs w:val="24"/>
          <w:lang w:val="ru-RU" w:bidi="he-IL"/>
        </w:rPr>
        <w:t>И РАЦОН МИЛФАНЭХА А-ДОНАЙ ЭЛОhЭНУ ВЕЭЛОhЭ АВОТЭНУ ШЭТИВНЭ БЕТ hАМИКДАШ БИМhЭРА В’ЯМЭНУ В’ТЭН ХЭЛКЭНУ В’ТОРАТАХ ЛААСОТ ХУКЭ Р’ЦОНАХ УЛАВДАХ В’ЛЭВАВ ШАЛЭМ.</w:t>
      </w:r>
    </w:p>
    <w:p w:rsidR="00C36D01" w:rsidRPr="00C36D01" w:rsidRDefault="00C36D01" w:rsidP="00C36D01">
      <w:pPr>
        <w:suppressAutoHyphens w:val="0"/>
        <w:spacing w:after="200" w:line="276" w:lineRule="auto"/>
        <w:rPr>
          <w:rFonts w:asciiTheme="minorBidi" w:hAnsiTheme="minorBidi" w:cstheme="minorBidi"/>
          <w:sz w:val="24"/>
          <w:szCs w:val="24"/>
          <w:lang w:val="ru-RU"/>
        </w:rPr>
      </w:pPr>
    </w:p>
    <w:p w:rsidR="00C36D01" w:rsidRPr="00C36D01" w:rsidRDefault="00C36D01" w:rsidP="00C36D01">
      <w:pPr>
        <w:suppressAutoHyphens w:val="0"/>
        <w:spacing w:after="200" w:line="276" w:lineRule="auto"/>
        <w:jc w:val="center"/>
        <w:rPr>
          <w:rFonts w:asciiTheme="minorBidi" w:hAnsiTheme="minorBidi" w:cstheme="minorBidi"/>
          <w:sz w:val="24"/>
          <w:szCs w:val="24"/>
          <w:lang w:val="ru-RU"/>
        </w:rPr>
      </w:pPr>
      <w:r w:rsidRPr="00C36D01">
        <w:rPr>
          <w:rFonts w:asciiTheme="minorBidi" w:hAnsiTheme="minorBidi" w:cstheme="minorBidi"/>
          <w:sz w:val="24"/>
          <w:szCs w:val="24"/>
          <w:lang w:val="ru-RU"/>
        </w:rPr>
        <w:t>Молитва Элену:</w:t>
      </w:r>
    </w:p>
    <w:p w:rsidR="00C36D01" w:rsidRPr="00C36D01" w:rsidRDefault="00C36D01" w:rsidP="00C36D01">
      <w:pPr>
        <w:pStyle w:val="HTMLPreformatted"/>
        <w:jc w:val="both"/>
        <w:rPr>
          <w:rFonts w:asciiTheme="minorBidi" w:hAnsiTheme="minorBidi" w:cstheme="minorBidi"/>
          <w:color w:val="000000"/>
          <w:sz w:val="24"/>
          <w:szCs w:val="24"/>
          <w:lang w:val="ru-RU"/>
        </w:rPr>
      </w:pPr>
      <w:r w:rsidRPr="00C36D01">
        <w:rPr>
          <w:rFonts w:asciiTheme="minorBidi" w:hAnsiTheme="minorBidi" w:cstheme="minorBidi"/>
          <w:color w:val="000000"/>
          <w:sz w:val="24"/>
          <w:szCs w:val="24"/>
          <w:lang w:val="ru-RU"/>
        </w:rPr>
        <w:t xml:space="preserve">АЛЭНУ Л'ШАБЭАХ ЛААДОН </w:t>
      </w:r>
      <w:proofErr w:type="gramStart"/>
      <w:r w:rsidRPr="00C36D01">
        <w:rPr>
          <w:rFonts w:asciiTheme="minorBidi" w:hAnsiTheme="minorBidi" w:cstheme="minorBidi"/>
          <w:color w:val="000000"/>
          <w:sz w:val="24"/>
          <w:szCs w:val="24"/>
        </w:rPr>
        <w:t>h</w:t>
      </w:r>
      <w:proofErr w:type="gramEnd"/>
      <w:r w:rsidRPr="00C36D01">
        <w:rPr>
          <w:rFonts w:asciiTheme="minorBidi" w:hAnsiTheme="minorBidi" w:cstheme="minorBidi"/>
          <w:color w:val="000000"/>
          <w:sz w:val="24"/>
          <w:szCs w:val="24"/>
          <w:lang w:val="ru-RU"/>
        </w:rPr>
        <w:t xml:space="preserve">АКОЛ. ЛАТЭТ Г'ДУЛА Л'ЙОЦЭР Б'РЭШИТ. ШЭЛО АСАНУ К'ГОЭ </w:t>
      </w:r>
      <w:proofErr w:type="gramStart"/>
      <w:r w:rsidRPr="00C36D01">
        <w:rPr>
          <w:rFonts w:asciiTheme="minorBidi" w:hAnsiTheme="minorBidi" w:cstheme="minorBidi"/>
          <w:color w:val="000000"/>
          <w:sz w:val="24"/>
          <w:szCs w:val="24"/>
        </w:rPr>
        <w:t>h</w:t>
      </w:r>
      <w:proofErr w:type="gramEnd"/>
      <w:r w:rsidRPr="00C36D01">
        <w:rPr>
          <w:rFonts w:asciiTheme="minorBidi" w:hAnsiTheme="minorBidi" w:cstheme="minorBidi"/>
          <w:color w:val="000000"/>
          <w:sz w:val="24"/>
          <w:szCs w:val="24"/>
          <w:lang w:val="ru-RU"/>
        </w:rPr>
        <w:t xml:space="preserve">ААРАЦОТ В'ЛО САМАНУ К'МИШПХОТ </w:t>
      </w:r>
      <w:r w:rsidRPr="00C36D01">
        <w:rPr>
          <w:rFonts w:asciiTheme="minorBidi" w:hAnsiTheme="minorBidi" w:cstheme="minorBidi"/>
          <w:color w:val="000000"/>
          <w:sz w:val="24"/>
          <w:szCs w:val="24"/>
        </w:rPr>
        <w:t>h</w:t>
      </w:r>
      <w:r w:rsidRPr="00C36D01">
        <w:rPr>
          <w:rFonts w:asciiTheme="minorBidi" w:hAnsiTheme="minorBidi" w:cstheme="minorBidi"/>
          <w:color w:val="000000"/>
          <w:sz w:val="24"/>
          <w:szCs w:val="24"/>
          <w:lang w:val="ru-RU"/>
        </w:rPr>
        <w:t>ААДАМА. ШЭЛО САМ ХЭЛКЭНУ КА</w:t>
      </w:r>
      <w:proofErr w:type="gramStart"/>
      <w:r w:rsidRPr="00C36D01">
        <w:rPr>
          <w:rFonts w:asciiTheme="minorBidi" w:hAnsiTheme="minorBidi" w:cstheme="minorBidi"/>
          <w:color w:val="000000"/>
          <w:sz w:val="24"/>
          <w:szCs w:val="24"/>
        </w:rPr>
        <w:t>h</w:t>
      </w:r>
      <w:proofErr w:type="gramEnd"/>
      <w:r w:rsidRPr="00C36D01">
        <w:rPr>
          <w:rFonts w:asciiTheme="minorBidi" w:hAnsiTheme="minorBidi" w:cstheme="minorBidi"/>
          <w:color w:val="000000"/>
          <w:sz w:val="24"/>
          <w:szCs w:val="24"/>
          <w:lang w:val="ru-RU"/>
        </w:rPr>
        <w:t xml:space="preserve">ЭМ В'ГОРАЛЭНУ К'ХОЛ </w:t>
      </w:r>
      <w:r w:rsidRPr="00C36D01">
        <w:rPr>
          <w:rFonts w:asciiTheme="minorBidi" w:hAnsiTheme="minorBidi" w:cstheme="minorBidi"/>
          <w:color w:val="000000"/>
          <w:sz w:val="24"/>
          <w:szCs w:val="24"/>
        </w:rPr>
        <w:t>h</w:t>
      </w:r>
      <w:r w:rsidRPr="00C36D01">
        <w:rPr>
          <w:rFonts w:asciiTheme="minorBidi" w:hAnsiTheme="minorBidi" w:cstheme="minorBidi"/>
          <w:color w:val="000000"/>
          <w:sz w:val="24"/>
          <w:szCs w:val="24"/>
          <w:lang w:val="ru-RU"/>
        </w:rPr>
        <w:t>АМОНАМ. ШЭ</w:t>
      </w:r>
      <w:r w:rsidRPr="00C36D01">
        <w:rPr>
          <w:rFonts w:asciiTheme="minorBidi" w:hAnsiTheme="minorBidi" w:cstheme="minorBidi"/>
          <w:color w:val="000000"/>
          <w:sz w:val="24"/>
          <w:szCs w:val="24"/>
        </w:rPr>
        <w:t>h</w:t>
      </w:r>
      <w:r w:rsidRPr="00C36D01">
        <w:rPr>
          <w:rFonts w:asciiTheme="minorBidi" w:hAnsiTheme="minorBidi" w:cstheme="minorBidi"/>
          <w:color w:val="000000"/>
          <w:sz w:val="24"/>
          <w:szCs w:val="24"/>
          <w:lang w:val="ru-RU"/>
        </w:rPr>
        <w:t>ЭМ МИШТАХАВИМ ЛА</w:t>
      </w:r>
      <w:r w:rsidRPr="00C36D01">
        <w:rPr>
          <w:rFonts w:asciiTheme="minorBidi" w:hAnsiTheme="minorBidi" w:cstheme="minorBidi"/>
          <w:color w:val="000000"/>
          <w:sz w:val="24"/>
          <w:szCs w:val="24"/>
        </w:rPr>
        <w:t>h</w:t>
      </w:r>
      <w:r w:rsidRPr="00C36D01">
        <w:rPr>
          <w:rFonts w:asciiTheme="minorBidi" w:hAnsiTheme="minorBidi" w:cstheme="minorBidi"/>
          <w:color w:val="000000"/>
          <w:sz w:val="24"/>
          <w:szCs w:val="24"/>
          <w:lang w:val="ru-RU"/>
        </w:rPr>
        <w:t xml:space="preserve">ЭВЭЛ ВАРИК УМИТПАЛ'ЛИМ ЭЛ </w:t>
      </w:r>
      <w:proofErr w:type="gramStart"/>
      <w:r w:rsidRPr="00C36D01">
        <w:rPr>
          <w:rFonts w:asciiTheme="minorBidi" w:hAnsiTheme="minorBidi" w:cstheme="minorBidi"/>
          <w:color w:val="000000"/>
          <w:sz w:val="24"/>
          <w:szCs w:val="24"/>
          <w:lang w:val="ru-RU"/>
        </w:rPr>
        <w:t>ЭЛ</w:t>
      </w:r>
      <w:proofErr w:type="gramEnd"/>
      <w:r w:rsidRPr="00C36D01">
        <w:rPr>
          <w:rFonts w:asciiTheme="minorBidi" w:hAnsiTheme="minorBidi" w:cstheme="minorBidi"/>
          <w:color w:val="000000"/>
          <w:sz w:val="24"/>
          <w:szCs w:val="24"/>
          <w:lang w:val="ru-RU"/>
        </w:rPr>
        <w:t xml:space="preserve"> ЛО ЙОШИА. </w:t>
      </w:r>
    </w:p>
    <w:p w:rsidR="00C36D01" w:rsidRPr="00C36D01" w:rsidRDefault="00C36D01" w:rsidP="00C36D01">
      <w:pPr>
        <w:pStyle w:val="HTMLPreformatted"/>
        <w:jc w:val="both"/>
        <w:rPr>
          <w:rFonts w:asciiTheme="minorBidi" w:hAnsiTheme="minorBidi" w:cstheme="minorBidi"/>
          <w:color w:val="000000"/>
          <w:sz w:val="24"/>
          <w:szCs w:val="24"/>
          <w:lang w:val="ru-RU"/>
        </w:rPr>
      </w:pPr>
      <w:r w:rsidRPr="00C36D01">
        <w:rPr>
          <w:rFonts w:asciiTheme="minorBidi" w:hAnsiTheme="minorBidi" w:cstheme="minorBidi"/>
          <w:color w:val="000000"/>
          <w:sz w:val="24"/>
          <w:szCs w:val="24"/>
          <w:lang w:val="ru-RU"/>
        </w:rPr>
        <w:t xml:space="preserve">ВААНАХНУ МИШТАХАВИМ ЛИФНЭ МЭЛЭХ МАЛХЭ </w:t>
      </w:r>
      <w:proofErr w:type="gramStart"/>
      <w:r w:rsidRPr="00C36D01">
        <w:rPr>
          <w:rFonts w:asciiTheme="minorBidi" w:hAnsiTheme="minorBidi" w:cstheme="minorBidi"/>
          <w:color w:val="000000"/>
          <w:sz w:val="24"/>
          <w:szCs w:val="24"/>
        </w:rPr>
        <w:t>h</w:t>
      </w:r>
      <w:proofErr w:type="gramEnd"/>
      <w:r w:rsidRPr="00C36D01">
        <w:rPr>
          <w:rFonts w:asciiTheme="minorBidi" w:hAnsiTheme="minorBidi" w:cstheme="minorBidi"/>
          <w:color w:val="000000"/>
          <w:sz w:val="24"/>
          <w:szCs w:val="24"/>
          <w:lang w:val="ru-RU"/>
        </w:rPr>
        <w:t xml:space="preserve">АМЛАХИМ </w:t>
      </w:r>
      <w:r w:rsidRPr="00C36D01">
        <w:rPr>
          <w:rFonts w:asciiTheme="minorBidi" w:hAnsiTheme="minorBidi" w:cstheme="minorBidi"/>
          <w:color w:val="000000"/>
          <w:sz w:val="24"/>
          <w:szCs w:val="24"/>
        </w:rPr>
        <w:t>h</w:t>
      </w:r>
      <w:r w:rsidRPr="00C36D01">
        <w:rPr>
          <w:rFonts w:asciiTheme="minorBidi" w:hAnsiTheme="minorBidi" w:cstheme="minorBidi"/>
          <w:color w:val="000000"/>
          <w:sz w:val="24"/>
          <w:szCs w:val="24"/>
          <w:lang w:val="ru-RU"/>
        </w:rPr>
        <w:t xml:space="preserve">АКАДОШ БАРУХ </w:t>
      </w:r>
      <w:r w:rsidRPr="00C36D01">
        <w:rPr>
          <w:rFonts w:asciiTheme="minorBidi" w:hAnsiTheme="minorBidi" w:cstheme="minorBidi"/>
          <w:color w:val="000000"/>
          <w:sz w:val="24"/>
          <w:szCs w:val="24"/>
        </w:rPr>
        <w:t>h</w:t>
      </w:r>
      <w:r w:rsidRPr="00C36D01">
        <w:rPr>
          <w:rFonts w:asciiTheme="minorBidi" w:hAnsiTheme="minorBidi" w:cstheme="minorBidi"/>
          <w:color w:val="000000"/>
          <w:sz w:val="24"/>
          <w:szCs w:val="24"/>
          <w:lang w:val="ru-RU"/>
        </w:rPr>
        <w:t>У. ШЭ</w:t>
      </w:r>
      <w:proofErr w:type="gramStart"/>
      <w:r w:rsidRPr="00C36D01">
        <w:rPr>
          <w:rFonts w:asciiTheme="minorBidi" w:hAnsiTheme="minorBidi" w:cstheme="minorBidi"/>
          <w:color w:val="000000"/>
          <w:sz w:val="24"/>
          <w:szCs w:val="24"/>
        </w:rPr>
        <w:t>h</w:t>
      </w:r>
      <w:proofErr w:type="gramEnd"/>
      <w:r w:rsidRPr="00C36D01">
        <w:rPr>
          <w:rFonts w:asciiTheme="minorBidi" w:hAnsiTheme="minorBidi" w:cstheme="minorBidi"/>
          <w:color w:val="000000"/>
          <w:sz w:val="24"/>
          <w:szCs w:val="24"/>
          <w:lang w:val="ru-RU"/>
        </w:rPr>
        <w:t>У НОТЭ ШАМАЙИМ В'ЙОСЭД АРЭЦ. УМОШАВ Й'КАРО БАШАМАЙИМ МИМААЛ. УШХИНАТ УЗО Б'ГАВ</w:t>
      </w:r>
      <w:proofErr w:type="gramStart"/>
      <w:r w:rsidRPr="00C36D01">
        <w:rPr>
          <w:rFonts w:asciiTheme="minorBidi" w:hAnsiTheme="minorBidi" w:cstheme="minorBidi"/>
          <w:color w:val="000000"/>
          <w:sz w:val="24"/>
          <w:szCs w:val="24"/>
        </w:rPr>
        <w:t>h</w:t>
      </w:r>
      <w:proofErr w:type="gramEnd"/>
      <w:r w:rsidRPr="00C36D01">
        <w:rPr>
          <w:rFonts w:asciiTheme="minorBidi" w:hAnsiTheme="minorBidi" w:cstheme="minorBidi"/>
          <w:color w:val="000000"/>
          <w:sz w:val="24"/>
          <w:szCs w:val="24"/>
          <w:lang w:val="ru-RU"/>
        </w:rPr>
        <w:t xml:space="preserve">Э М'РОМИМ. </w:t>
      </w:r>
      <w:r w:rsidRPr="00C36D01">
        <w:rPr>
          <w:rFonts w:asciiTheme="minorBidi" w:hAnsiTheme="minorBidi" w:cstheme="minorBidi"/>
          <w:color w:val="000000"/>
          <w:sz w:val="24"/>
          <w:szCs w:val="24"/>
        </w:rPr>
        <w:t>h</w:t>
      </w:r>
      <w:r w:rsidRPr="00C36D01">
        <w:rPr>
          <w:rFonts w:asciiTheme="minorBidi" w:hAnsiTheme="minorBidi" w:cstheme="minorBidi"/>
          <w:color w:val="000000"/>
          <w:sz w:val="24"/>
          <w:szCs w:val="24"/>
          <w:lang w:val="ru-RU"/>
        </w:rPr>
        <w:t>У ЭЛО</w:t>
      </w:r>
      <w:r w:rsidRPr="00C36D01">
        <w:rPr>
          <w:rFonts w:asciiTheme="minorBidi" w:hAnsiTheme="minorBidi" w:cstheme="minorBidi"/>
          <w:color w:val="000000"/>
          <w:sz w:val="24"/>
          <w:szCs w:val="24"/>
        </w:rPr>
        <w:t>h</w:t>
      </w:r>
      <w:r w:rsidRPr="00C36D01">
        <w:rPr>
          <w:rFonts w:asciiTheme="minorBidi" w:hAnsiTheme="minorBidi" w:cstheme="minorBidi"/>
          <w:color w:val="000000"/>
          <w:sz w:val="24"/>
          <w:szCs w:val="24"/>
          <w:lang w:val="ru-RU"/>
        </w:rPr>
        <w:t xml:space="preserve">ЭНУ В'ЭН ОД АХЭР. ЭМЭТ МАЛКЭНУ В'ЭФЭС ЗУЛАТО. КАКАТУВ БАТОРА. В'ЯДАТА </w:t>
      </w:r>
      <w:r w:rsidRPr="00C36D01">
        <w:rPr>
          <w:rFonts w:asciiTheme="minorBidi" w:hAnsiTheme="minorBidi" w:cstheme="minorBidi"/>
          <w:color w:val="000000"/>
          <w:sz w:val="24"/>
          <w:szCs w:val="24"/>
        </w:rPr>
        <w:t>h</w:t>
      </w:r>
      <w:r w:rsidRPr="00C36D01">
        <w:rPr>
          <w:rFonts w:asciiTheme="minorBidi" w:hAnsiTheme="minorBidi" w:cstheme="minorBidi"/>
          <w:color w:val="000000"/>
          <w:sz w:val="24"/>
          <w:szCs w:val="24"/>
          <w:lang w:val="ru-RU"/>
        </w:rPr>
        <w:t>АЙОМ ВА</w:t>
      </w:r>
      <w:r w:rsidRPr="00C36D01">
        <w:rPr>
          <w:rFonts w:asciiTheme="minorBidi" w:hAnsiTheme="minorBidi" w:cstheme="minorBidi"/>
          <w:color w:val="000000"/>
          <w:sz w:val="24"/>
          <w:szCs w:val="24"/>
        </w:rPr>
        <w:t>h</w:t>
      </w:r>
      <w:r w:rsidRPr="00C36D01">
        <w:rPr>
          <w:rFonts w:asciiTheme="minorBidi" w:hAnsiTheme="minorBidi" w:cstheme="minorBidi"/>
          <w:color w:val="000000"/>
          <w:sz w:val="24"/>
          <w:szCs w:val="24"/>
          <w:lang w:val="ru-RU"/>
        </w:rPr>
        <w:t xml:space="preserve">АШЭВОТА ЭЛ Л'ВАВЭХА КИ АДОНОЙ </w:t>
      </w:r>
      <w:r w:rsidRPr="00C36D01">
        <w:rPr>
          <w:rFonts w:asciiTheme="minorBidi" w:hAnsiTheme="minorBidi" w:cstheme="minorBidi"/>
          <w:color w:val="000000"/>
          <w:sz w:val="24"/>
          <w:szCs w:val="24"/>
        </w:rPr>
        <w:t>h</w:t>
      </w:r>
      <w:r w:rsidRPr="00C36D01">
        <w:rPr>
          <w:rFonts w:asciiTheme="minorBidi" w:hAnsiTheme="minorBidi" w:cstheme="minorBidi"/>
          <w:color w:val="000000"/>
          <w:sz w:val="24"/>
          <w:szCs w:val="24"/>
          <w:lang w:val="ru-RU"/>
        </w:rPr>
        <w:t xml:space="preserve">У </w:t>
      </w:r>
      <w:r w:rsidRPr="00C36D01">
        <w:rPr>
          <w:rFonts w:asciiTheme="minorBidi" w:hAnsiTheme="minorBidi" w:cstheme="minorBidi"/>
          <w:color w:val="000000"/>
          <w:sz w:val="24"/>
          <w:szCs w:val="24"/>
        </w:rPr>
        <w:t>h</w:t>
      </w:r>
      <w:r w:rsidRPr="00C36D01">
        <w:rPr>
          <w:rFonts w:asciiTheme="minorBidi" w:hAnsiTheme="minorBidi" w:cstheme="minorBidi"/>
          <w:color w:val="000000"/>
          <w:sz w:val="24"/>
          <w:szCs w:val="24"/>
          <w:lang w:val="ru-RU"/>
        </w:rPr>
        <w:t>АЭЛО</w:t>
      </w:r>
      <w:r w:rsidRPr="00C36D01">
        <w:rPr>
          <w:rFonts w:asciiTheme="minorBidi" w:hAnsiTheme="minorBidi" w:cstheme="minorBidi"/>
          <w:color w:val="000000"/>
          <w:sz w:val="24"/>
          <w:szCs w:val="24"/>
        </w:rPr>
        <w:t>h</w:t>
      </w:r>
      <w:r w:rsidRPr="00C36D01">
        <w:rPr>
          <w:rFonts w:asciiTheme="minorBidi" w:hAnsiTheme="minorBidi" w:cstheme="minorBidi"/>
          <w:color w:val="000000"/>
          <w:sz w:val="24"/>
          <w:szCs w:val="24"/>
          <w:lang w:val="ru-RU"/>
        </w:rPr>
        <w:t xml:space="preserve">ИМ БАШАМАЙИМ МИМААЛ </w:t>
      </w:r>
      <w:proofErr w:type="gramStart"/>
      <w:r w:rsidRPr="00C36D01">
        <w:rPr>
          <w:rFonts w:asciiTheme="minorBidi" w:hAnsiTheme="minorBidi" w:cstheme="minorBidi"/>
          <w:color w:val="000000"/>
          <w:sz w:val="24"/>
          <w:szCs w:val="24"/>
          <w:lang w:val="ru-RU"/>
        </w:rPr>
        <w:t>В'АЛ</w:t>
      </w:r>
      <w:proofErr w:type="gramEnd"/>
      <w:r w:rsidRPr="00C36D01">
        <w:rPr>
          <w:rFonts w:asciiTheme="minorBidi" w:hAnsiTheme="minorBidi" w:cstheme="minorBidi"/>
          <w:color w:val="000000"/>
          <w:sz w:val="24"/>
          <w:szCs w:val="24"/>
          <w:lang w:val="ru-RU"/>
        </w:rPr>
        <w:t xml:space="preserve"> </w:t>
      </w:r>
      <w:r w:rsidRPr="00C36D01">
        <w:rPr>
          <w:rFonts w:asciiTheme="minorBidi" w:hAnsiTheme="minorBidi" w:cstheme="minorBidi"/>
          <w:color w:val="000000"/>
          <w:sz w:val="24"/>
          <w:szCs w:val="24"/>
        </w:rPr>
        <w:t>h</w:t>
      </w:r>
      <w:r w:rsidRPr="00C36D01">
        <w:rPr>
          <w:rFonts w:asciiTheme="minorBidi" w:hAnsiTheme="minorBidi" w:cstheme="minorBidi"/>
          <w:color w:val="000000"/>
          <w:sz w:val="24"/>
          <w:szCs w:val="24"/>
          <w:lang w:val="ru-RU"/>
        </w:rPr>
        <w:t>ААРЭЦ МИТАХАТ. ЭН ОД.</w:t>
      </w:r>
    </w:p>
    <w:p w:rsidR="00C36D01" w:rsidRPr="00C36D01" w:rsidRDefault="00C36D01" w:rsidP="00C36D01">
      <w:pPr>
        <w:pStyle w:val="HTMLPreformatted"/>
        <w:jc w:val="both"/>
        <w:rPr>
          <w:rFonts w:asciiTheme="minorBidi" w:hAnsiTheme="minorBidi" w:cstheme="minorBidi"/>
          <w:color w:val="000000"/>
          <w:sz w:val="24"/>
          <w:szCs w:val="24"/>
        </w:rPr>
      </w:pPr>
      <w:proofErr w:type="gramStart"/>
      <w:r w:rsidRPr="00C36D01">
        <w:rPr>
          <w:rFonts w:asciiTheme="minorBidi" w:hAnsiTheme="minorBidi" w:cstheme="minorBidi"/>
          <w:color w:val="000000"/>
          <w:sz w:val="24"/>
          <w:szCs w:val="24"/>
          <w:lang w:val="ru-RU"/>
        </w:rPr>
        <w:t>АЛ КЭН</w:t>
      </w:r>
      <w:proofErr w:type="gramEnd"/>
      <w:r w:rsidRPr="00C36D01">
        <w:rPr>
          <w:rFonts w:asciiTheme="minorBidi" w:hAnsiTheme="minorBidi" w:cstheme="minorBidi"/>
          <w:color w:val="000000"/>
          <w:sz w:val="24"/>
          <w:szCs w:val="24"/>
          <w:lang w:val="ru-RU"/>
        </w:rPr>
        <w:t xml:space="preserve"> Н'КАВЭ ЛАХ АДОНОЙ ЭЛО</w:t>
      </w:r>
      <w:r w:rsidRPr="00C36D01">
        <w:rPr>
          <w:rFonts w:asciiTheme="minorBidi" w:hAnsiTheme="minorBidi" w:cstheme="minorBidi"/>
          <w:color w:val="000000"/>
          <w:sz w:val="24"/>
          <w:szCs w:val="24"/>
        </w:rPr>
        <w:t>h</w:t>
      </w:r>
      <w:r w:rsidRPr="00C36D01">
        <w:rPr>
          <w:rFonts w:asciiTheme="minorBidi" w:hAnsiTheme="minorBidi" w:cstheme="minorBidi"/>
          <w:color w:val="000000"/>
          <w:sz w:val="24"/>
          <w:szCs w:val="24"/>
          <w:lang w:val="ru-RU"/>
        </w:rPr>
        <w:t>ЭНУ ЛИРОТ М'</w:t>
      </w:r>
      <w:r w:rsidRPr="00C36D01">
        <w:rPr>
          <w:rFonts w:asciiTheme="minorBidi" w:hAnsiTheme="minorBidi" w:cstheme="minorBidi"/>
          <w:color w:val="000000"/>
          <w:sz w:val="24"/>
          <w:szCs w:val="24"/>
        </w:rPr>
        <w:t>h</w:t>
      </w:r>
      <w:r w:rsidRPr="00C36D01">
        <w:rPr>
          <w:rFonts w:asciiTheme="minorBidi" w:hAnsiTheme="minorBidi" w:cstheme="minorBidi"/>
          <w:color w:val="000000"/>
          <w:sz w:val="24"/>
          <w:szCs w:val="24"/>
          <w:lang w:val="ru-RU"/>
        </w:rPr>
        <w:t>ЭРА Б'ТИФЭРЭТ УЗАХ Л'</w:t>
      </w:r>
      <w:r w:rsidRPr="00C36D01">
        <w:rPr>
          <w:rFonts w:asciiTheme="minorBidi" w:hAnsiTheme="minorBidi" w:cstheme="minorBidi"/>
          <w:color w:val="000000"/>
          <w:sz w:val="24"/>
          <w:szCs w:val="24"/>
        </w:rPr>
        <w:t>h</w:t>
      </w:r>
      <w:r w:rsidRPr="00C36D01">
        <w:rPr>
          <w:rFonts w:asciiTheme="minorBidi" w:hAnsiTheme="minorBidi" w:cstheme="minorBidi"/>
          <w:color w:val="000000"/>
          <w:sz w:val="24"/>
          <w:szCs w:val="24"/>
          <w:lang w:val="ru-RU"/>
        </w:rPr>
        <w:t xml:space="preserve">ААВИР ГИЛУЛИМ МИН </w:t>
      </w:r>
      <w:r w:rsidRPr="00C36D01">
        <w:rPr>
          <w:rFonts w:asciiTheme="minorBidi" w:hAnsiTheme="minorBidi" w:cstheme="minorBidi"/>
          <w:color w:val="000000"/>
          <w:sz w:val="24"/>
          <w:szCs w:val="24"/>
        </w:rPr>
        <w:t>h</w:t>
      </w:r>
      <w:r w:rsidRPr="00C36D01">
        <w:rPr>
          <w:rFonts w:asciiTheme="minorBidi" w:hAnsiTheme="minorBidi" w:cstheme="minorBidi"/>
          <w:color w:val="000000"/>
          <w:sz w:val="24"/>
          <w:szCs w:val="24"/>
          <w:lang w:val="ru-RU"/>
        </w:rPr>
        <w:t>ААРЭЦ В'</w:t>
      </w:r>
      <w:r w:rsidRPr="00C36D01">
        <w:rPr>
          <w:rFonts w:asciiTheme="minorBidi" w:hAnsiTheme="minorBidi" w:cstheme="minorBidi"/>
          <w:color w:val="000000"/>
          <w:sz w:val="24"/>
          <w:szCs w:val="24"/>
        </w:rPr>
        <w:t>h</w:t>
      </w:r>
      <w:r w:rsidRPr="00C36D01">
        <w:rPr>
          <w:rFonts w:asciiTheme="minorBidi" w:hAnsiTheme="minorBidi" w:cstheme="minorBidi"/>
          <w:color w:val="000000"/>
          <w:sz w:val="24"/>
          <w:szCs w:val="24"/>
          <w:lang w:val="ru-RU"/>
        </w:rPr>
        <w:t xml:space="preserve">АЭЛИЛИМ КАРОТ ЙИКАРЭТУН. Л'ТАКЭН ОЛАМ Б'МАЛХУТ </w:t>
      </w:r>
      <w:r w:rsidRPr="00C36D01">
        <w:rPr>
          <w:rFonts w:asciiTheme="minorBidi" w:hAnsiTheme="minorBidi" w:cstheme="minorBidi"/>
          <w:color w:val="000000"/>
          <w:sz w:val="24"/>
          <w:szCs w:val="24"/>
          <w:lang w:val="ru-RU"/>
        </w:rPr>
        <w:lastRenderedPageBreak/>
        <w:t>ШАДАЙ. В'ХОЛ Б'НЭ ВАСАР ЙИКРУ ВИШМЭХА Л'</w:t>
      </w:r>
      <w:proofErr w:type="gramStart"/>
      <w:r w:rsidRPr="00C36D01">
        <w:rPr>
          <w:rFonts w:asciiTheme="minorBidi" w:hAnsiTheme="minorBidi" w:cstheme="minorBidi"/>
          <w:color w:val="000000"/>
          <w:sz w:val="24"/>
          <w:szCs w:val="24"/>
        </w:rPr>
        <w:t>h</w:t>
      </w:r>
      <w:proofErr w:type="gramEnd"/>
      <w:r w:rsidRPr="00C36D01">
        <w:rPr>
          <w:rFonts w:asciiTheme="minorBidi" w:hAnsiTheme="minorBidi" w:cstheme="minorBidi"/>
          <w:color w:val="000000"/>
          <w:sz w:val="24"/>
          <w:szCs w:val="24"/>
          <w:lang w:val="ru-RU"/>
        </w:rPr>
        <w:t>АФНОТ ЭЛЭХА КОЛ РИШЭ АРЭЦ. ЯКИРУ В'ЙЭДУ КОЛ ЙОШВЭ ТЭВЭЛ. КИ Л'ХА ТИХРА КОЛ БЭРЭХ ТИШАВА КОЛ ЛАШОН. Л'ФАНЭХА АДОНОЙ ЭЛО</w:t>
      </w:r>
      <w:proofErr w:type="gramStart"/>
      <w:r w:rsidRPr="00C36D01">
        <w:rPr>
          <w:rFonts w:asciiTheme="minorBidi" w:hAnsiTheme="minorBidi" w:cstheme="minorBidi"/>
          <w:color w:val="000000"/>
          <w:sz w:val="24"/>
          <w:szCs w:val="24"/>
        </w:rPr>
        <w:t>h</w:t>
      </w:r>
      <w:proofErr w:type="gramEnd"/>
      <w:r w:rsidRPr="00C36D01">
        <w:rPr>
          <w:rFonts w:asciiTheme="minorBidi" w:hAnsiTheme="minorBidi" w:cstheme="minorBidi"/>
          <w:color w:val="000000"/>
          <w:sz w:val="24"/>
          <w:szCs w:val="24"/>
          <w:lang w:val="ru-RU"/>
        </w:rPr>
        <w:t>ЭНУ ЙИХРУ В'ЙИПОЛУ В'ЛИХВОД ШИМХА Й'КАР ЙИТЭНУ. ВИКАБЛУ ХУЛАМ ЭТ ОЛ МАЛХУТЭХА. В'ТИМЛОХ АЛЭ</w:t>
      </w:r>
      <w:r w:rsidRPr="00C36D01">
        <w:rPr>
          <w:rFonts w:asciiTheme="minorBidi" w:hAnsiTheme="minorBidi" w:cstheme="minorBidi"/>
          <w:color w:val="000000"/>
          <w:sz w:val="24"/>
          <w:szCs w:val="24"/>
        </w:rPr>
        <w:t>h</w:t>
      </w:r>
      <w:r w:rsidRPr="00C36D01">
        <w:rPr>
          <w:rFonts w:asciiTheme="minorBidi" w:hAnsiTheme="minorBidi" w:cstheme="minorBidi"/>
          <w:color w:val="000000"/>
          <w:sz w:val="24"/>
          <w:szCs w:val="24"/>
          <w:lang w:val="ru-RU"/>
        </w:rPr>
        <w:t>ЭМ М'</w:t>
      </w:r>
      <w:r w:rsidRPr="00C36D01">
        <w:rPr>
          <w:rFonts w:asciiTheme="minorBidi" w:hAnsiTheme="minorBidi" w:cstheme="minorBidi"/>
          <w:color w:val="000000"/>
          <w:sz w:val="24"/>
          <w:szCs w:val="24"/>
        </w:rPr>
        <w:t>h</w:t>
      </w:r>
      <w:r w:rsidRPr="00C36D01">
        <w:rPr>
          <w:rFonts w:asciiTheme="minorBidi" w:hAnsiTheme="minorBidi" w:cstheme="minorBidi"/>
          <w:color w:val="000000"/>
          <w:sz w:val="24"/>
          <w:szCs w:val="24"/>
          <w:lang w:val="ru-RU"/>
        </w:rPr>
        <w:t xml:space="preserve">ЭРА </w:t>
      </w:r>
      <w:proofErr w:type="gramStart"/>
      <w:r w:rsidRPr="00C36D01">
        <w:rPr>
          <w:rFonts w:asciiTheme="minorBidi" w:hAnsiTheme="minorBidi" w:cstheme="minorBidi"/>
          <w:color w:val="000000"/>
          <w:sz w:val="24"/>
          <w:szCs w:val="24"/>
          <w:lang w:val="ru-RU"/>
        </w:rPr>
        <w:t>Л'ОЛАМ</w:t>
      </w:r>
      <w:proofErr w:type="gramEnd"/>
      <w:r w:rsidRPr="00C36D01">
        <w:rPr>
          <w:rFonts w:asciiTheme="minorBidi" w:hAnsiTheme="minorBidi" w:cstheme="minorBidi"/>
          <w:color w:val="000000"/>
          <w:sz w:val="24"/>
          <w:szCs w:val="24"/>
          <w:lang w:val="ru-RU"/>
        </w:rPr>
        <w:t xml:space="preserve"> ВАЭД. КИ </w:t>
      </w:r>
      <w:proofErr w:type="gramStart"/>
      <w:r w:rsidRPr="00C36D01">
        <w:rPr>
          <w:rFonts w:asciiTheme="minorBidi" w:hAnsiTheme="minorBidi" w:cstheme="minorBidi"/>
          <w:color w:val="000000"/>
          <w:sz w:val="24"/>
          <w:szCs w:val="24"/>
        </w:rPr>
        <w:t>h</w:t>
      </w:r>
      <w:proofErr w:type="gramEnd"/>
      <w:r w:rsidRPr="00C36D01">
        <w:rPr>
          <w:rFonts w:asciiTheme="minorBidi" w:hAnsiTheme="minorBidi" w:cstheme="minorBidi"/>
          <w:color w:val="000000"/>
          <w:sz w:val="24"/>
          <w:szCs w:val="24"/>
          <w:lang w:val="ru-RU"/>
        </w:rPr>
        <w:t xml:space="preserve">АМАЛХУТ ШЭЛХА </w:t>
      </w:r>
      <w:r w:rsidRPr="00C36D01">
        <w:rPr>
          <w:rFonts w:asciiTheme="minorBidi" w:hAnsiTheme="minorBidi" w:cstheme="minorBidi"/>
          <w:color w:val="000000"/>
          <w:sz w:val="24"/>
          <w:szCs w:val="24"/>
        </w:rPr>
        <w:t>h</w:t>
      </w:r>
      <w:r w:rsidRPr="00C36D01">
        <w:rPr>
          <w:rFonts w:asciiTheme="minorBidi" w:hAnsiTheme="minorBidi" w:cstheme="minorBidi"/>
          <w:color w:val="000000"/>
          <w:sz w:val="24"/>
          <w:szCs w:val="24"/>
          <w:lang w:val="ru-RU"/>
        </w:rPr>
        <w:t xml:space="preserve">И. УЛОЛМЭ АД ТИМЛОХ Б'ХАВОД. КАКАТУВ Б'ТОРАТАХ. АДОНОЙ ЙИМЛОХ </w:t>
      </w:r>
      <w:proofErr w:type="gramStart"/>
      <w:r w:rsidRPr="00C36D01">
        <w:rPr>
          <w:rFonts w:asciiTheme="minorBidi" w:hAnsiTheme="minorBidi" w:cstheme="minorBidi"/>
          <w:color w:val="000000"/>
          <w:sz w:val="24"/>
          <w:szCs w:val="24"/>
          <w:lang w:val="ru-RU"/>
        </w:rPr>
        <w:t>Л'ОЛАМ</w:t>
      </w:r>
      <w:proofErr w:type="gramEnd"/>
      <w:r w:rsidRPr="00C36D01">
        <w:rPr>
          <w:rFonts w:asciiTheme="minorBidi" w:hAnsiTheme="minorBidi" w:cstheme="minorBidi"/>
          <w:color w:val="000000"/>
          <w:sz w:val="24"/>
          <w:szCs w:val="24"/>
          <w:lang w:val="ru-RU"/>
        </w:rPr>
        <w:t xml:space="preserve"> ВАЭД. В'НЭЭМАР В'</w:t>
      </w:r>
      <w:proofErr w:type="gramStart"/>
      <w:r w:rsidRPr="00C36D01">
        <w:rPr>
          <w:rFonts w:asciiTheme="minorBidi" w:hAnsiTheme="minorBidi" w:cstheme="minorBidi"/>
          <w:color w:val="000000"/>
          <w:sz w:val="24"/>
          <w:szCs w:val="24"/>
        </w:rPr>
        <w:t>h</w:t>
      </w:r>
      <w:proofErr w:type="gramEnd"/>
      <w:r w:rsidRPr="00C36D01">
        <w:rPr>
          <w:rFonts w:asciiTheme="minorBidi" w:hAnsiTheme="minorBidi" w:cstheme="minorBidi"/>
          <w:color w:val="000000"/>
          <w:sz w:val="24"/>
          <w:szCs w:val="24"/>
          <w:lang w:val="ru-RU"/>
        </w:rPr>
        <w:t xml:space="preserve">АЙА АДОНОЙ Л'МЭЛЭХ АЛ КОЛ </w:t>
      </w:r>
      <w:r w:rsidRPr="00C36D01">
        <w:rPr>
          <w:rFonts w:asciiTheme="minorBidi" w:hAnsiTheme="minorBidi" w:cstheme="minorBidi"/>
          <w:color w:val="000000"/>
          <w:sz w:val="24"/>
          <w:szCs w:val="24"/>
        </w:rPr>
        <w:t>h</w:t>
      </w:r>
      <w:r w:rsidRPr="00C36D01">
        <w:rPr>
          <w:rFonts w:asciiTheme="minorBidi" w:hAnsiTheme="minorBidi" w:cstheme="minorBidi"/>
          <w:color w:val="000000"/>
          <w:sz w:val="24"/>
          <w:szCs w:val="24"/>
          <w:lang w:val="ru-RU"/>
        </w:rPr>
        <w:t xml:space="preserve">ААРЭЦ. БАЙОМ </w:t>
      </w:r>
      <w:proofErr w:type="gramStart"/>
      <w:r w:rsidRPr="00C36D01">
        <w:rPr>
          <w:rFonts w:asciiTheme="minorBidi" w:hAnsiTheme="minorBidi" w:cstheme="minorBidi"/>
          <w:color w:val="000000"/>
          <w:sz w:val="24"/>
          <w:szCs w:val="24"/>
        </w:rPr>
        <w:t>h</w:t>
      </w:r>
      <w:proofErr w:type="gramEnd"/>
      <w:r w:rsidRPr="00C36D01">
        <w:rPr>
          <w:rFonts w:asciiTheme="minorBidi" w:hAnsiTheme="minorBidi" w:cstheme="minorBidi"/>
          <w:color w:val="000000"/>
          <w:sz w:val="24"/>
          <w:szCs w:val="24"/>
          <w:lang w:val="ru-RU"/>
        </w:rPr>
        <w:t>А</w:t>
      </w:r>
      <w:r w:rsidRPr="00C36D01">
        <w:rPr>
          <w:rFonts w:asciiTheme="minorBidi" w:hAnsiTheme="minorBidi" w:cstheme="minorBidi"/>
          <w:color w:val="000000"/>
          <w:sz w:val="24"/>
          <w:szCs w:val="24"/>
        </w:rPr>
        <w:t>h</w:t>
      </w:r>
      <w:r w:rsidRPr="00C36D01">
        <w:rPr>
          <w:rFonts w:asciiTheme="minorBidi" w:hAnsiTheme="minorBidi" w:cstheme="minorBidi"/>
          <w:color w:val="000000"/>
          <w:sz w:val="24"/>
          <w:szCs w:val="24"/>
          <w:lang w:val="ru-RU"/>
        </w:rPr>
        <w:t>У ЙИ</w:t>
      </w:r>
      <w:r w:rsidRPr="00C36D01">
        <w:rPr>
          <w:rFonts w:asciiTheme="minorBidi" w:hAnsiTheme="minorBidi" w:cstheme="minorBidi"/>
          <w:color w:val="000000"/>
          <w:sz w:val="24"/>
          <w:szCs w:val="24"/>
        </w:rPr>
        <w:t>h</w:t>
      </w:r>
      <w:r w:rsidRPr="00C36D01">
        <w:rPr>
          <w:rFonts w:asciiTheme="minorBidi" w:hAnsiTheme="minorBidi" w:cstheme="minorBidi"/>
          <w:color w:val="000000"/>
          <w:sz w:val="24"/>
          <w:szCs w:val="24"/>
          <w:lang w:val="ru-RU"/>
        </w:rPr>
        <w:t>ЙЭ АДОНОЙ ЭХАД УШМО ЭХАД.</w:t>
      </w:r>
    </w:p>
    <w:p w:rsidR="00C36D01" w:rsidRPr="00C36D01" w:rsidRDefault="00C36D01" w:rsidP="00C36D01">
      <w:pPr>
        <w:pStyle w:val="HTMLPreformatted"/>
        <w:jc w:val="both"/>
        <w:rPr>
          <w:rFonts w:asciiTheme="minorBidi" w:hAnsiTheme="minorBidi" w:cstheme="minorBidi"/>
          <w:color w:val="000000"/>
          <w:sz w:val="24"/>
          <w:szCs w:val="24"/>
        </w:rPr>
      </w:pPr>
    </w:p>
    <w:p w:rsidR="00C36D01" w:rsidRPr="00C36D01" w:rsidRDefault="00C36D01" w:rsidP="00C36D01">
      <w:pPr>
        <w:suppressAutoHyphens w:val="0"/>
        <w:spacing w:after="0" w:line="240" w:lineRule="auto"/>
        <w:rPr>
          <w:rFonts w:ascii="Times New Roman" w:eastAsia="Times New Roman" w:hAnsi="Times New Roman"/>
          <w:color w:val="000000"/>
          <w:sz w:val="27"/>
          <w:szCs w:val="27"/>
          <w:lang w:bidi="he-IL"/>
        </w:rPr>
      </w:pPr>
    </w:p>
    <w:p w:rsidR="00C36D01" w:rsidRPr="00C36D01" w:rsidRDefault="00C36D01" w:rsidP="00CF0BEC">
      <w:pPr>
        <w:pStyle w:val="HTMLPreformatted"/>
        <w:jc w:val="both"/>
        <w:rPr>
          <w:rFonts w:asciiTheme="minorBidi" w:hAnsiTheme="minorBidi" w:cstheme="minorBidi"/>
          <w:sz w:val="24"/>
          <w:szCs w:val="24"/>
          <w:lang w:val="ru-RU"/>
        </w:rPr>
      </w:pPr>
    </w:p>
    <w:p w:rsidR="005735BD" w:rsidRPr="00BD339B" w:rsidRDefault="005735BD" w:rsidP="005735BD">
      <w:pPr>
        <w:jc w:val="center"/>
        <w:rPr>
          <w:b/>
          <w:bCs/>
          <w:sz w:val="28"/>
          <w:szCs w:val="28"/>
          <w:lang w:val="ru-RU"/>
        </w:rPr>
      </w:pPr>
      <w:r w:rsidRPr="00BD339B">
        <w:rPr>
          <w:b/>
          <w:bCs/>
          <w:sz w:val="28"/>
          <w:szCs w:val="28"/>
          <w:lang w:val="ru-RU"/>
        </w:rPr>
        <w:t>ДОРОГИЕ ДРУЗЬЯ!</w:t>
      </w:r>
    </w:p>
    <w:p w:rsidR="00AE3EF6" w:rsidRPr="00AE3EF6" w:rsidRDefault="005735BD" w:rsidP="00AE3EF6">
      <w:pPr>
        <w:rPr>
          <w:rFonts w:asciiTheme="majorBidi" w:hAnsiTheme="majorBidi" w:cstheme="majorBidi"/>
          <w:sz w:val="24"/>
          <w:szCs w:val="24"/>
          <w:lang w:val="ru-RU"/>
        </w:rPr>
      </w:pPr>
      <w:r w:rsidRPr="00BD339B">
        <w:rPr>
          <w:rFonts w:asciiTheme="majorBidi" w:hAnsiTheme="majorBidi" w:cstheme="majorBidi"/>
          <w:sz w:val="24"/>
          <w:szCs w:val="24"/>
          <w:lang w:val="ru-RU"/>
        </w:rPr>
        <w:t>Все Ваши отзыв</w:t>
      </w:r>
      <w:r w:rsidR="002F6A20">
        <w:rPr>
          <w:rFonts w:asciiTheme="majorBidi" w:hAnsiTheme="majorBidi" w:cstheme="majorBidi"/>
          <w:sz w:val="24"/>
          <w:szCs w:val="24"/>
          <w:lang w:val="ru-RU"/>
        </w:rPr>
        <w:t>ы и пожелания, касающиеся данной</w:t>
      </w:r>
      <w:r w:rsidRPr="00BD339B">
        <w:rPr>
          <w:rFonts w:asciiTheme="majorBidi" w:hAnsiTheme="majorBidi" w:cstheme="majorBidi"/>
          <w:sz w:val="24"/>
          <w:szCs w:val="24"/>
          <w:lang w:val="ru-RU"/>
        </w:rPr>
        <w:t xml:space="preserve"> книг</w:t>
      </w:r>
      <w:r w:rsidR="002F6A20">
        <w:rPr>
          <w:rFonts w:asciiTheme="majorBidi" w:hAnsiTheme="majorBidi" w:cstheme="majorBidi"/>
          <w:sz w:val="24"/>
          <w:szCs w:val="24"/>
          <w:lang w:val="ru-RU"/>
        </w:rPr>
        <w:t>и</w:t>
      </w:r>
      <w:r w:rsidRPr="00BD339B">
        <w:rPr>
          <w:rFonts w:asciiTheme="majorBidi" w:hAnsiTheme="majorBidi" w:cstheme="majorBidi"/>
          <w:sz w:val="24"/>
          <w:szCs w:val="24"/>
          <w:lang w:val="ru-RU"/>
        </w:rPr>
        <w:t xml:space="preserve">, Вы можете </w:t>
      </w:r>
      <w:r w:rsidR="00AE3EF6">
        <w:rPr>
          <w:rFonts w:asciiTheme="majorBidi" w:hAnsiTheme="majorBidi" w:cstheme="majorBidi"/>
          <w:sz w:val="24"/>
          <w:szCs w:val="24"/>
          <w:lang w:val="ru-RU"/>
        </w:rPr>
        <w:t xml:space="preserve">сообщить </w:t>
      </w:r>
      <w:r w:rsidRPr="00BD339B">
        <w:rPr>
          <w:rFonts w:asciiTheme="majorBidi" w:hAnsiTheme="majorBidi" w:cstheme="majorBidi"/>
          <w:sz w:val="24"/>
          <w:szCs w:val="24"/>
          <w:lang w:val="ru-RU"/>
        </w:rPr>
        <w:t xml:space="preserve">по </w:t>
      </w:r>
      <w:r w:rsidR="00AE3EF6">
        <w:rPr>
          <w:rFonts w:asciiTheme="majorBidi" w:hAnsiTheme="majorBidi" w:cstheme="majorBidi"/>
          <w:sz w:val="24"/>
          <w:szCs w:val="24"/>
          <w:lang w:val="ru-RU"/>
        </w:rPr>
        <w:t>телефону</w:t>
      </w:r>
      <w:r w:rsidRPr="00BD339B">
        <w:rPr>
          <w:rFonts w:asciiTheme="majorBidi" w:hAnsiTheme="majorBidi" w:cstheme="majorBidi"/>
          <w:sz w:val="24"/>
          <w:szCs w:val="24"/>
          <w:lang w:val="ru-RU"/>
        </w:rPr>
        <w:t>:</w:t>
      </w:r>
      <w:r w:rsidR="00AE3EF6">
        <w:rPr>
          <w:rFonts w:asciiTheme="majorBidi" w:hAnsiTheme="majorBidi" w:cstheme="majorBidi"/>
          <w:sz w:val="24"/>
          <w:szCs w:val="24"/>
          <w:lang w:val="ru-RU"/>
        </w:rPr>
        <w:t xml:space="preserve"> (917)-455-0642.</w:t>
      </w:r>
    </w:p>
    <w:p w:rsidR="005735BD" w:rsidRPr="00BD339B" w:rsidRDefault="005735BD" w:rsidP="005735BD">
      <w:pPr>
        <w:jc w:val="both"/>
        <w:rPr>
          <w:rFonts w:asciiTheme="majorBidi" w:hAnsiTheme="majorBidi" w:cstheme="majorBidi"/>
          <w:b/>
          <w:bCs/>
          <w:sz w:val="24"/>
          <w:szCs w:val="24"/>
          <w:lang w:val="ru-RU"/>
        </w:rPr>
      </w:pPr>
      <w:proofErr w:type="gramStart"/>
      <w:r w:rsidRPr="00BD339B">
        <w:rPr>
          <w:rFonts w:asciiTheme="majorBidi" w:hAnsiTheme="majorBidi" w:cstheme="majorBidi"/>
          <w:b/>
          <w:bCs/>
          <w:sz w:val="24"/>
          <w:szCs w:val="24"/>
          <w:lang w:val="ru-RU"/>
        </w:rPr>
        <w:t>А также, если Вы хотите сделать достойный подарок в честь годовщины смерти Ваших родителей, а также других близких и родных (улом або), Вы можете заказать эту книгу, в которой будет размещено цветное фото любого размера (цветное или черно-белое) покойного с указанием фамилии, имени, отчества, года и дня рождения и смерти, а также при желании другие Ваши пожелания.</w:t>
      </w:r>
      <w:proofErr w:type="gramEnd"/>
      <w:r w:rsidRPr="00BD339B">
        <w:rPr>
          <w:rFonts w:asciiTheme="majorBidi" w:hAnsiTheme="majorBidi" w:cstheme="majorBidi"/>
          <w:b/>
          <w:bCs/>
          <w:sz w:val="24"/>
          <w:szCs w:val="24"/>
          <w:lang w:val="ru-RU"/>
        </w:rPr>
        <w:t xml:space="preserve"> Может быть выполнен перевод книги на английский язык, иврит, или русский язык.</w:t>
      </w:r>
    </w:p>
    <w:p w:rsidR="005735BD" w:rsidRPr="00BD339B" w:rsidRDefault="005735BD" w:rsidP="005735BD">
      <w:pPr>
        <w:rPr>
          <w:b/>
          <w:bCs/>
          <w:lang w:val="ru-RU"/>
        </w:rPr>
      </w:pPr>
      <w:r w:rsidRPr="00BD339B">
        <w:rPr>
          <w:b/>
          <w:bCs/>
          <w:lang w:val="ru-RU"/>
        </w:rPr>
        <w:t xml:space="preserve">Автор книги предлагает бесплатно следующие услуги: </w:t>
      </w:r>
    </w:p>
    <w:p w:rsidR="005735BD" w:rsidRDefault="005735BD" w:rsidP="002F6A20">
      <w:pPr>
        <w:ind w:left="288"/>
        <w:jc w:val="both"/>
        <w:rPr>
          <w:lang w:val="ru-RU"/>
        </w:rPr>
      </w:pPr>
      <w:r w:rsidRPr="00383ECB">
        <w:rPr>
          <w:lang w:val="ru-RU"/>
        </w:rPr>
        <w:t>1. Подготовить (</w:t>
      </w:r>
      <w:r w:rsidR="002F6A20">
        <w:rPr>
          <w:lang w:val="ru-RU"/>
        </w:rPr>
        <w:t>а</w:t>
      </w:r>
      <w:r w:rsidRPr="00383ECB">
        <w:rPr>
          <w:lang w:val="ru-RU"/>
        </w:rPr>
        <w:t xml:space="preserve">вела), как правильно говорить Кадиш. </w:t>
      </w:r>
    </w:p>
    <w:p w:rsidR="005735BD" w:rsidRDefault="005735BD" w:rsidP="002F6A20">
      <w:pPr>
        <w:ind w:left="288"/>
        <w:jc w:val="both"/>
        <w:rPr>
          <w:lang w:val="ru-RU"/>
        </w:rPr>
      </w:pPr>
      <w:r w:rsidRPr="00383ECB">
        <w:rPr>
          <w:lang w:val="ru-RU"/>
        </w:rPr>
        <w:t xml:space="preserve">2. Чтение и объяснение </w:t>
      </w:r>
      <w:r w:rsidR="002F6A20">
        <w:rPr>
          <w:lang w:val="ru-RU"/>
        </w:rPr>
        <w:t>з</w:t>
      </w:r>
      <w:r w:rsidRPr="00383ECB">
        <w:rPr>
          <w:lang w:val="ru-RU"/>
        </w:rPr>
        <w:t xml:space="preserve">аконов </w:t>
      </w:r>
      <w:r w:rsidR="002F6A20">
        <w:rPr>
          <w:lang w:val="ru-RU"/>
        </w:rPr>
        <w:t>а</w:t>
      </w:r>
      <w:r w:rsidRPr="00383ECB">
        <w:rPr>
          <w:lang w:val="ru-RU"/>
        </w:rPr>
        <w:t xml:space="preserve">велута в течение первого траурного года. </w:t>
      </w:r>
    </w:p>
    <w:p w:rsidR="005735BD" w:rsidRDefault="005735BD" w:rsidP="005735BD">
      <w:pPr>
        <w:ind w:left="288"/>
        <w:jc w:val="both"/>
        <w:rPr>
          <w:lang w:val="ru-RU"/>
        </w:rPr>
      </w:pPr>
      <w:r w:rsidRPr="00383ECB">
        <w:rPr>
          <w:lang w:val="ru-RU"/>
        </w:rPr>
        <w:t xml:space="preserve">3. Мужчинам раздаем Талит-катан из 100% хлопковой ткани. </w:t>
      </w:r>
    </w:p>
    <w:p w:rsidR="005735BD" w:rsidRDefault="005735BD" w:rsidP="005735BD">
      <w:pPr>
        <w:ind w:left="288"/>
        <w:jc w:val="both"/>
        <w:rPr>
          <w:lang w:val="ru-RU"/>
        </w:rPr>
      </w:pPr>
      <w:r w:rsidRPr="00383ECB">
        <w:rPr>
          <w:lang w:val="ru-RU"/>
        </w:rPr>
        <w:t xml:space="preserve">4. Вещи для кухни, а также всю посуду доставляем, окунаем в микву, при этом гарантируем транспорт. </w:t>
      </w:r>
      <w:r w:rsidR="00687E4C">
        <w:rPr>
          <w:lang w:val="ru-RU"/>
        </w:rPr>
        <w:t>Также можем помочь в окошеровании кухни.</w:t>
      </w:r>
    </w:p>
    <w:p w:rsidR="005735BD" w:rsidRDefault="005735BD" w:rsidP="002F6A20">
      <w:pPr>
        <w:ind w:left="288"/>
        <w:jc w:val="both"/>
        <w:rPr>
          <w:lang w:val="ru-RU"/>
        </w:rPr>
      </w:pPr>
      <w:r w:rsidRPr="00383ECB">
        <w:rPr>
          <w:lang w:val="ru-RU"/>
        </w:rPr>
        <w:t>5. Подготавливаем к Бар-мицве, а</w:t>
      </w:r>
      <w:r w:rsidR="002F6A20">
        <w:rPr>
          <w:lang w:val="ru-RU"/>
        </w:rPr>
        <w:t xml:space="preserve"> также помогаем приобрести глат</w:t>
      </w:r>
      <w:r w:rsidRPr="00383ECB">
        <w:rPr>
          <w:lang w:val="ru-RU"/>
        </w:rPr>
        <w:t xml:space="preserve"> </w:t>
      </w:r>
      <w:proofErr w:type="gramStart"/>
      <w:r w:rsidRPr="00383ECB">
        <w:rPr>
          <w:lang w:val="ru-RU"/>
        </w:rPr>
        <w:t>-к</w:t>
      </w:r>
      <w:proofErr w:type="gramEnd"/>
      <w:r w:rsidRPr="00383ECB">
        <w:rPr>
          <w:lang w:val="ru-RU"/>
        </w:rPr>
        <w:t>ошерный тифилин, написанный профессиональным софером, известным в Марокко, Франции, США и Израиле</w:t>
      </w:r>
      <w:r w:rsidR="002F6A20">
        <w:rPr>
          <w:lang w:val="ru-RU"/>
        </w:rPr>
        <w:t>:</w:t>
      </w:r>
      <w:r w:rsidRPr="00383ECB">
        <w:rPr>
          <w:lang w:val="ru-RU"/>
        </w:rPr>
        <w:t xml:space="preserve"> раввином А.</w:t>
      </w:r>
      <w:r w:rsidR="002F6A20">
        <w:rPr>
          <w:lang w:val="ru-RU"/>
        </w:rPr>
        <w:t xml:space="preserve"> </w:t>
      </w:r>
      <w:r w:rsidRPr="00383ECB">
        <w:rPr>
          <w:lang w:val="ru-RU"/>
        </w:rPr>
        <w:t>Бен Хаймом</w:t>
      </w:r>
      <w:r w:rsidR="002F6A20">
        <w:rPr>
          <w:lang w:val="ru-RU"/>
        </w:rPr>
        <w:t xml:space="preserve"> Толаданов</w:t>
      </w:r>
      <w:r w:rsidRPr="00383ECB">
        <w:rPr>
          <w:lang w:val="ru-RU"/>
        </w:rPr>
        <w:t xml:space="preserve">. </w:t>
      </w:r>
    </w:p>
    <w:p w:rsidR="005735BD" w:rsidRDefault="005735BD" w:rsidP="005735BD">
      <w:pPr>
        <w:ind w:left="288"/>
        <w:jc w:val="both"/>
        <w:rPr>
          <w:lang w:val="ru-RU"/>
        </w:rPr>
      </w:pPr>
      <w:r w:rsidRPr="00383ECB">
        <w:rPr>
          <w:lang w:val="ru-RU"/>
        </w:rPr>
        <w:t xml:space="preserve">6. Учу читать Шахарит, Минху, Аравит и другие молитвы на дому покойного. </w:t>
      </w:r>
    </w:p>
    <w:p w:rsidR="005735BD" w:rsidRDefault="005735BD" w:rsidP="005735BD">
      <w:pPr>
        <w:ind w:left="288"/>
        <w:jc w:val="both"/>
        <w:rPr>
          <w:lang w:val="ru-RU"/>
        </w:rPr>
      </w:pPr>
      <w:r w:rsidRPr="00383ECB">
        <w:rPr>
          <w:lang w:val="ru-RU"/>
        </w:rPr>
        <w:t xml:space="preserve">7. Продажа и нахождение хамец на Песах и в канун Песаха. </w:t>
      </w:r>
    </w:p>
    <w:p w:rsidR="005735BD" w:rsidRDefault="002F6A20" w:rsidP="002F6A20">
      <w:pPr>
        <w:ind w:left="288"/>
        <w:jc w:val="both"/>
        <w:rPr>
          <w:lang w:val="ru-RU"/>
        </w:rPr>
      </w:pPr>
      <w:r>
        <w:rPr>
          <w:lang w:val="ru-RU"/>
        </w:rPr>
        <w:t>8. Проведение Копорот</w:t>
      </w:r>
      <w:r w:rsidR="005735BD" w:rsidRPr="00BD339B">
        <w:rPr>
          <w:lang w:val="ru-RU"/>
        </w:rPr>
        <w:t xml:space="preserve"> накануне </w:t>
      </w:r>
      <w:r>
        <w:rPr>
          <w:lang w:val="ru-RU"/>
        </w:rPr>
        <w:t>Йо</w:t>
      </w:r>
      <w:r w:rsidR="005735BD" w:rsidRPr="00BD339B">
        <w:rPr>
          <w:lang w:val="ru-RU"/>
        </w:rPr>
        <w:t>м-Кипура.</w:t>
      </w:r>
    </w:p>
    <w:p w:rsidR="005735BD" w:rsidRDefault="005735BD" w:rsidP="002F6A20">
      <w:pPr>
        <w:ind w:left="288"/>
        <w:jc w:val="both"/>
        <w:rPr>
          <w:lang w:val="ru-RU"/>
        </w:rPr>
      </w:pPr>
      <w:r w:rsidRPr="001D08DB">
        <w:rPr>
          <w:lang w:val="ru-RU"/>
        </w:rPr>
        <w:t>9. Проведение С</w:t>
      </w:r>
      <w:r w:rsidR="002F6A20">
        <w:rPr>
          <w:lang w:val="ru-RU"/>
        </w:rPr>
        <w:t>е</w:t>
      </w:r>
      <w:r w:rsidRPr="001D08DB">
        <w:rPr>
          <w:lang w:val="ru-RU"/>
        </w:rPr>
        <w:t>уда</w:t>
      </w:r>
      <w:r w:rsidR="002F6A20">
        <w:rPr>
          <w:lang w:val="ru-RU"/>
        </w:rPr>
        <w:t>т</w:t>
      </w:r>
      <w:r w:rsidRPr="001D08DB">
        <w:rPr>
          <w:lang w:val="ru-RU"/>
        </w:rPr>
        <w:t xml:space="preserve"> Хавраа (Нону-Тухум) после погребения тела умершего, а также проведение 7 дней, 30 дней, каждый месяц, годовщины (юшувон сол) рузи Шаббат, Шабби Шаббат. </w:t>
      </w:r>
    </w:p>
    <w:p w:rsidR="005735BD" w:rsidRDefault="005735BD" w:rsidP="005735BD">
      <w:pPr>
        <w:ind w:left="288"/>
        <w:jc w:val="both"/>
        <w:rPr>
          <w:lang w:val="ru-RU"/>
        </w:rPr>
      </w:pPr>
      <w:r w:rsidRPr="001D08DB">
        <w:rPr>
          <w:lang w:val="ru-RU"/>
        </w:rPr>
        <w:t xml:space="preserve">10. Предоставляем женщинам религиозные книги и головные уборы. </w:t>
      </w:r>
    </w:p>
    <w:p w:rsidR="00226FDB" w:rsidRDefault="005735BD" w:rsidP="00226FDB">
      <w:pPr>
        <w:ind w:left="288"/>
        <w:jc w:val="both"/>
        <w:rPr>
          <w:lang w:val="ru-RU"/>
        </w:rPr>
      </w:pPr>
      <w:r w:rsidRPr="001D08DB">
        <w:rPr>
          <w:lang w:val="ru-RU"/>
        </w:rPr>
        <w:t xml:space="preserve">11. Перед проведением </w:t>
      </w:r>
      <w:proofErr w:type="gramStart"/>
      <w:r w:rsidRPr="001D08DB">
        <w:rPr>
          <w:lang w:val="ru-RU"/>
        </w:rPr>
        <w:t>брит-мила</w:t>
      </w:r>
      <w:proofErr w:type="gramEnd"/>
      <w:r w:rsidRPr="001D08DB">
        <w:rPr>
          <w:lang w:val="ru-RU"/>
        </w:rPr>
        <w:t xml:space="preserve"> читаем </w:t>
      </w:r>
      <w:r w:rsidR="002F6A20">
        <w:rPr>
          <w:lang w:val="ru-RU"/>
        </w:rPr>
        <w:t>«</w:t>
      </w:r>
      <w:r w:rsidRPr="001D08DB">
        <w:rPr>
          <w:lang w:val="ru-RU"/>
        </w:rPr>
        <w:t xml:space="preserve">Седер </w:t>
      </w:r>
      <w:r w:rsidR="002F6A20">
        <w:rPr>
          <w:lang w:val="ru-RU"/>
        </w:rPr>
        <w:t>Б</w:t>
      </w:r>
      <w:r w:rsidRPr="001D08DB">
        <w:rPr>
          <w:lang w:val="ru-RU"/>
        </w:rPr>
        <w:t>рит Ицхак</w:t>
      </w:r>
      <w:r w:rsidR="002F6A20">
        <w:rPr>
          <w:lang w:val="ru-RU"/>
        </w:rPr>
        <w:t>»</w:t>
      </w:r>
      <w:r w:rsidRPr="001D08DB">
        <w:rPr>
          <w:lang w:val="ru-RU"/>
        </w:rPr>
        <w:t xml:space="preserve">, </w:t>
      </w:r>
      <w:r w:rsidR="00226FDB" w:rsidRPr="001D08DB">
        <w:rPr>
          <w:lang w:val="ru-RU"/>
        </w:rPr>
        <w:t>в доме проживания роженицы. Это очень важно для младенца. Чтение необходимых молитв (</w:t>
      </w:r>
      <w:r w:rsidR="00226FDB">
        <w:rPr>
          <w:lang w:val="ru-RU"/>
        </w:rPr>
        <w:t>З</w:t>
      </w:r>
      <w:r w:rsidR="00226FDB" w:rsidRPr="001D08DB">
        <w:rPr>
          <w:lang w:val="ru-RU"/>
        </w:rPr>
        <w:t>оар) принесет младенцу</w:t>
      </w:r>
      <w:r w:rsidR="00226FDB">
        <w:rPr>
          <w:lang w:val="ru-RU"/>
        </w:rPr>
        <w:t xml:space="preserve"> </w:t>
      </w:r>
      <w:r w:rsidR="00226FDB" w:rsidRPr="001D08DB">
        <w:rPr>
          <w:lang w:val="ru-RU"/>
        </w:rPr>
        <w:t xml:space="preserve">здоровье, ум, талант и духовное совершенство, а также благо для всех членов семьи. В конце обряда сама роженица читает молитву </w:t>
      </w:r>
      <w:r w:rsidR="00226FDB">
        <w:rPr>
          <w:lang w:val="ru-RU"/>
        </w:rPr>
        <w:t>Аг</w:t>
      </w:r>
      <w:r w:rsidR="00226FDB" w:rsidRPr="001D08DB">
        <w:rPr>
          <w:lang w:val="ru-RU"/>
        </w:rPr>
        <w:t>омель</w:t>
      </w:r>
      <w:r w:rsidR="00226FDB">
        <w:rPr>
          <w:lang w:val="ru-RU"/>
        </w:rPr>
        <w:t>,</w:t>
      </w:r>
      <w:r w:rsidR="00226FDB" w:rsidRPr="001D08DB">
        <w:rPr>
          <w:lang w:val="ru-RU"/>
        </w:rPr>
        <w:t xml:space="preserve"> и делает пожертвование. </w:t>
      </w:r>
    </w:p>
    <w:p w:rsidR="005735BD" w:rsidRDefault="005735BD" w:rsidP="00226FDB">
      <w:pPr>
        <w:ind w:left="288"/>
        <w:jc w:val="both"/>
        <w:rPr>
          <w:lang w:val="ru-RU"/>
        </w:rPr>
      </w:pPr>
      <w:r w:rsidRPr="001D08DB">
        <w:rPr>
          <w:lang w:val="ru-RU"/>
        </w:rPr>
        <w:lastRenderedPageBreak/>
        <w:t>12.</w:t>
      </w:r>
      <w:r w:rsidR="00226FDB" w:rsidRPr="001D08DB">
        <w:rPr>
          <w:lang w:val="ru-RU"/>
        </w:rPr>
        <w:t xml:space="preserve"> </w:t>
      </w:r>
      <w:r w:rsidRPr="001D08DB">
        <w:rPr>
          <w:lang w:val="ru-RU"/>
        </w:rPr>
        <w:t xml:space="preserve">Обрезание делается </w:t>
      </w:r>
      <w:r w:rsidR="00226FDB" w:rsidRPr="001D08DB">
        <w:rPr>
          <w:lang w:val="ru-RU"/>
        </w:rPr>
        <w:t xml:space="preserve">новорожденному на 8-й день </w:t>
      </w:r>
      <w:r w:rsidRPr="001D08DB">
        <w:rPr>
          <w:lang w:val="ru-RU"/>
        </w:rPr>
        <w:t xml:space="preserve">профессиональным моэлем (бесплатно) на дому или в синагоге. </w:t>
      </w:r>
    </w:p>
    <w:p w:rsidR="005735BD" w:rsidRDefault="005735BD" w:rsidP="00226FDB">
      <w:pPr>
        <w:ind w:left="288"/>
        <w:jc w:val="both"/>
        <w:rPr>
          <w:lang w:val="ru-RU"/>
        </w:rPr>
      </w:pPr>
      <w:r w:rsidRPr="001D08DB">
        <w:rPr>
          <w:lang w:val="ru-RU"/>
        </w:rPr>
        <w:t xml:space="preserve">13. Выполняю работу машгиаха на любом мероприятии (Бар-мицва, Бат-мицва, </w:t>
      </w:r>
      <w:proofErr w:type="gramStart"/>
      <w:r w:rsidRPr="001D08DB">
        <w:rPr>
          <w:lang w:val="ru-RU"/>
        </w:rPr>
        <w:t>Брит-мила</w:t>
      </w:r>
      <w:proofErr w:type="gramEnd"/>
      <w:r w:rsidRPr="001D08DB">
        <w:rPr>
          <w:lang w:val="ru-RU"/>
        </w:rPr>
        <w:t xml:space="preserve"> и другие), чтобы присутствующие чувствовали себя уверенно по отношению к кашруту. </w:t>
      </w:r>
    </w:p>
    <w:p w:rsidR="005735BD" w:rsidRDefault="005735BD" w:rsidP="002F6A20">
      <w:pPr>
        <w:ind w:left="288"/>
        <w:jc w:val="both"/>
        <w:rPr>
          <w:lang w:val="ru-RU"/>
        </w:rPr>
      </w:pPr>
      <w:r w:rsidRPr="001D08DB">
        <w:rPr>
          <w:lang w:val="ru-RU"/>
        </w:rPr>
        <w:t xml:space="preserve">14. Подготовка жениха и невесты за три месяца </w:t>
      </w:r>
      <w:r w:rsidR="002F6A20">
        <w:rPr>
          <w:lang w:val="ru-RU"/>
        </w:rPr>
        <w:t>до свадьбы</w:t>
      </w:r>
      <w:r w:rsidRPr="001D08DB">
        <w:rPr>
          <w:lang w:val="ru-RU"/>
        </w:rPr>
        <w:t>. Подготовка проводится раввином Бен Хаимом Туладановым. Подготовка может проводиться на иврите, английском, французском языках</w:t>
      </w:r>
      <w:r w:rsidR="002F6A20">
        <w:rPr>
          <w:lang w:val="ru-RU"/>
        </w:rPr>
        <w:t>,</w:t>
      </w:r>
      <w:r w:rsidRPr="001D08DB">
        <w:rPr>
          <w:lang w:val="ru-RU"/>
        </w:rPr>
        <w:t xml:space="preserve"> </w:t>
      </w:r>
      <w:r w:rsidR="002F6A20">
        <w:rPr>
          <w:lang w:val="ru-RU"/>
        </w:rPr>
        <w:t>а</w:t>
      </w:r>
      <w:r w:rsidRPr="001D08DB">
        <w:rPr>
          <w:lang w:val="ru-RU"/>
        </w:rPr>
        <w:t xml:space="preserve"> также возможен перевод на русский и бухарский языки. Этот раввин также проводит Хупу. </w:t>
      </w:r>
    </w:p>
    <w:p w:rsidR="005735BD" w:rsidRDefault="005735BD" w:rsidP="005735BD">
      <w:pPr>
        <w:ind w:left="288"/>
        <w:jc w:val="both"/>
        <w:rPr>
          <w:lang w:val="ru-RU"/>
        </w:rPr>
      </w:pPr>
      <w:r w:rsidRPr="001D08DB">
        <w:rPr>
          <w:lang w:val="ru-RU"/>
        </w:rPr>
        <w:t xml:space="preserve">15. Возможно проведение экскурсий в Еврейский музей в Манхэттене на </w:t>
      </w:r>
      <w:r>
        <w:t>Metropolitan</w:t>
      </w:r>
      <w:r w:rsidRPr="00BD339B">
        <w:rPr>
          <w:lang w:val="ru-RU"/>
        </w:rPr>
        <w:t xml:space="preserve"> </w:t>
      </w:r>
      <w:r>
        <w:t>Avenue</w:t>
      </w:r>
      <w:r w:rsidRPr="001D08DB">
        <w:rPr>
          <w:lang w:val="ru-RU"/>
        </w:rPr>
        <w:t xml:space="preserve">, если набирается группа из 20 человек. </w:t>
      </w:r>
    </w:p>
    <w:p w:rsidR="005735BD" w:rsidRDefault="005735BD" w:rsidP="002F6A20">
      <w:pPr>
        <w:ind w:left="288"/>
        <w:jc w:val="both"/>
        <w:rPr>
          <w:lang w:val="ru-RU"/>
        </w:rPr>
      </w:pPr>
      <w:r w:rsidRPr="001D08DB">
        <w:rPr>
          <w:lang w:val="ru-RU"/>
        </w:rPr>
        <w:t xml:space="preserve">16. На Рош-Ходеш, если набирается группа из 10 человек, можно посетить место захоронения цадика Любавичского </w:t>
      </w:r>
      <w:r>
        <w:rPr>
          <w:lang w:val="ru-RU"/>
        </w:rPr>
        <w:t>Р</w:t>
      </w:r>
      <w:r w:rsidRPr="001D08DB">
        <w:rPr>
          <w:lang w:val="ru-RU"/>
        </w:rPr>
        <w:t>ебе</w:t>
      </w:r>
      <w:r>
        <w:rPr>
          <w:lang w:val="ru-RU"/>
        </w:rPr>
        <w:t xml:space="preserve"> зихроно </w:t>
      </w:r>
      <w:r w:rsidRPr="001D08DB">
        <w:rPr>
          <w:lang w:val="ru-RU"/>
        </w:rPr>
        <w:t>ливрах</w:t>
      </w:r>
      <w:r w:rsidR="002F6A20">
        <w:rPr>
          <w:lang w:val="ru-RU"/>
        </w:rPr>
        <w:t>а</w:t>
      </w:r>
      <w:r w:rsidRPr="001D08DB">
        <w:rPr>
          <w:lang w:val="ru-RU"/>
        </w:rPr>
        <w:t xml:space="preserve">. </w:t>
      </w:r>
    </w:p>
    <w:p w:rsidR="005735BD" w:rsidRPr="005735BD" w:rsidRDefault="005735BD" w:rsidP="005735BD">
      <w:pPr>
        <w:ind w:left="288"/>
        <w:jc w:val="both"/>
        <w:rPr>
          <w:lang w:val="ru-RU"/>
        </w:rPr>
      </w:pPr>
      <w:r w:rsidRPr="001D08DB">
        <w:rPr>
          <w:lang w:val="ru-RU"/>
        </w:rPr>
        <w:t>17.</w:t>
      </w:r>
      <w:r>
        <w:rPr>
          <w:lang w:val="ru-RU"/>
        </w:rPr>
        <w:t xml:space="preserve"> Проводится бесплатное чтение Сефер </w:t>
      </w:r>
      <w:r w:rsidRPr="001D08DB">
        <w:rPr>
          <w:lang w:val="ru-RU"/>
        </w:rPr>
        <w:t xml:space="preserve">Торы в синагогах на </w:t>
      </w:r>
      <w:r>
        <w:t>Main</w:t>
      </w:r>
      <w:r w:rsidRPr="00BD339B">
        <w:rPr>
          <w:lang w:val="ru-RU"/>
        </w:rPr>
        <w:t xml:space="preserve"> </w:t>
      </w:r>
      <w:r>
        <w:t>Street</w:t>
      </w:r>
      <w:r w:rsidRPr="001D08DB">
        <w:rPr>
          <w:lang w:val="ru-RU"/>
        </w:rPr>
        <w:t xml:space="preserve">. </w:t>
      </w:r>
    </w:p>
    <w:p w:rsidR="005735BD" w:rsidRDefault="005735BD" w:rsidP="00226FDB">
      <w:pPr>
        <w:ind w:left="288"/>
        <w:jc w:val="both"/>
        <w:rPr>
          <w:lang w:val="ru-RU"/>
        </w:rPr>
      </w:pPr>
      <w:r w:rsidRPr="001D08DB">
        <w:rPr>
          <w:lang w:val="ru-RU"/>
        </w:rPr>
        <w:t xml:space="preserve">18. Предоставляется помощь </w:t>
      </w:r>
      <w:proofErr w:type="gramStart"/>
      <w:r w:rsidRPr="001D08DB">
        <w:rPr>
          <w:lang w:val="ru-RU"/>
        </w:rPr>
        <w:t>квалифицированного</w:t>
      </w:r>
      <w:proofErr w:type="gramEnd"/>
      <w:r w:rsidRPr="001D08DB">
        <w:rPr>
          <w:lang w:val="ru-RU"/>
        </w:rPr>
        <w:t xml:space="preserve"> софера для проверки м</w:t>
      </w:r>
      <w:r w:rsidR="00226FDB">
        <w:rPr>
          <w:lang w:val="ru-RU"/>
        </w:rPr>
        <w:t>е</w:t>
      </w:r>
      <w:r w:rsidRPr="001D08DB">
        <w:rPr>
          <w:lang w:val="ru-RU"/>
        </w:rPr>
        <w:t>з</w:t>
      </w:r>
      <w:r>
        <w:rPr>
          <w:lang w:val="ru-RU"/>
        </w:rPr>
        <w:t>у</w:t>
      </w:r>
      <w:r w:rsidRPr="001D08DB">
        <w:rPr>
          <w:lang w:val="ru-RU"/>
        </w:rPr>
        <w:t>зо</w:t>
      </w:r>
      <w:r>
        <w:rPr>
          <w:lang w:val="ru-RU"/>
        </w:rPr>
        <w:t>т</w:t>
      </w:r>
      <w:r w:rsidR="00226FDB">
        <w:rPr>
          <w:lang w:val="ru-RU"/>
        </w:rPr>
        <w:t xml:space="preserve"> и тфил</w:t>
      </w:r>
      <w:r w:rsidRPr="001D08DB">
        <w:rPr>
          <w:lang w:val="ru-RU"/>
        </w:rPr>
        <w:t xml:space="preserve">ина. </w:t>
      </w:r>
    </w:p>
    <w:p w:rsidR="005735BD" w:rsidRDefault="005735BD" w:rsidP="005735BD">
      <w:pPr>
        <w:ind w:left="288"/>
        <w:jc w:val="both"/>
        <w:rPr>
          <w:lang w:val="ru-RU"/>
        </w:rPr>
      </w:pPr>
      <w:r w:rsidRPr="001D08DB">
        <w:rPr>
          <w:lang w:val="ru-RU"/>
        </w:rPr>
        <w:t xml:space="preserve">19. </w:t>
      </w:r>
      <w:r>
        <w:rPr>
          <w:lang w:val="ru-RU"/>
        </w:rPr>
        <w:t>О</w:t>
      </w:r>
      <w:r w:rsidRPr="001D08DB">
        <w:rPr>
          <w:lang w:val="ru-RU"/>
        </w:rPr>
        <w:t>рганизуем посещение больного с чтением необходимых параграфов Те</w:t>
      </w:r>
      <w:r>
        <w:rPr>
          <w:lang w:val="ru-RU"/>
        </w:rPr>
        <w:t>хилим</w:t>
      </w:r>
      <w:r w:rsidRPr="001D08DB">
        <w:rPr>
          <w:lang w:val="ru-RU"/>
        </w:rPr>
        <w:t xml:space="preserve"> как в госпитале, так и на дому. </w:t>
      </w:r>
    </w:p>
    <w:p w:rsidR="005735BD" w:rsidRDefault="005735BD" w:rsidP="00226FDB">
      <w:pPr>
        <w:ind w:left="288"/>
        <w:jc w:val="both"/>
        <w:rPr>
          <w:lang w:val="ru-RU"/>
        </w:rPr>
      </w:pPr>
      <w:r w:rsidRPr="001D08DB">
        <w:rPr>
          <w:lang w:val="ru-RU"/>
        </w:rPr>
        <w:t>20. Проводится обряд —</w:t>
      </w:r>
      <w:r w:rsidR="001E5884">
        <w:rPr>
          <w:lang w:val="ru-RU"/>
        </w:rPr>
        <w:t xml:space="preserve"> </w:t>
      </w:r>
      <w:r w:rsidRPr="001D08DB">
        <w:rPr>
          <w:lang w:val="ru-RU"/>
        </w:rPr>
        <w:t>Ханука</w:t>
      </w:r>
      <w:r>
        <w:rPr>
          <w:lang w:val="ru-RU"/>
        </w:rPr>
        <w:t>т</w:t>
      </w:r>
      <w:r w:rsidRPr="001D08DB">
        <w:rPr>
          <w:lang w:val="ru-RU"/>
        </w:rPr>
        <w:t xml:space="preserve"> </w:t>
      </w:r>
      <w:r w:rsidR="00226FDB">
        <w:rPr>
          <w:lang w:val="ru-RU"/>
        </w:rPr>
        <w:t>А</w:t>
      </w:r>
      <w:r w:rsidR="001E5884">
        <w:rPr>
          <w:lang w:val="ru-RU"/>
        </w:rPr>
        <w:t>ба</w:t>
      </w:r>
      <w:r w:rsidR="00226FDB">
        <w:rPr>
          <w:lang w:val="ru-RU"/>
        </w:rPr>
        <w:t>и</w:t>
      </w:r>
      <w:r w:rsidRPr="001D08DB">
        <w:rPr>
          <w:lang w:val="ru-RU"/>
        </w:rPr>
        <w:t>т (</w:t>
      </w:r>
      <w:r w:rsidR="00226FDB">
        <w:rPr>
          <w:lang w:val="ru-RU"/>
        </w:rPr>
        <w:t>«</w:t>
      </w:r>
      <w:r w:rsidR="00226FDB" w:rsidRPr="001D08DB">
        <w:rPr>
          <w:lang w:val="ru-RU"/>
        </w:rPr>
        <w:t>Музозанон</w:t>
      </w:r>
      <w:r w:rsidR="00226FDB">
        <w:rPr>
          <w:lang w:val="ru-RU"/>
        </w:rPr>
        <w:t xml:space="preserve">» - </w:t>
      </w:r>
      <w:r w:rsidRPr="001D08DB">
        <w:rPr>
          <w:lang w:val="ru-RU"/>
        </w:rPr>
        <w:t xml:space="preserve">новоселье), т.е. прикрепление мезузы как в квартире, так и в доме. Рекомендуются кошерные мезузы. Этот обряд Вам принесет много радости и успехов в жизни. </w:t>
      </w:r>
    </w:p>
    <w:p w:rsidR="00226FDB" w:rsidRDefault="005735BD" w:rsidP="00226FDB">
      <w:pPr>
        <w:ind w:left="288"/>
        <w:jc w:val="both"/>
        <w:rPr>
          <w:lang w:val="ru-RU"/>
        </w:rPr>
      </w:pPr>
      <w:r w:rsidRPr="001D08DB">
        <w:rPr>
          <w:lang w:val="ru-RU"/>
        </w:rPr>
        <w:t xml:space="preserve">21. </w:t>
      </w:r>
      <w:r w:rsidR="00226FDB">
        <w:rPr>
          <w:lang w:val="ru-RU"/>
        </w:rPr>
        <w:t>Организуем поездки в Израиль с посещением могилы «Амуки» для тех, кто не может найти шидух.</w:t>
      </w:r>
    </w:p>
    <w:p w:rsidR="005735BD" w:rsidRDefault="005735BD" w:rsidP="00226FDB">
      <w:pPr>
        <w:ind w:left="288"/>
        <w:jc w:val="both"/>
        <w:rPr>
          <w:lang w:val="ru-RU"/>
        </w:rPr>
      </w:pPr>
      <w:r w:rsidRPr="001D08DB">
        <w:rPr>
          <w:lang w:val="ru-RU"/>
        </w:rPr>
        <w:t xml:space="preserve">22. По желанию читается специальная молитва из Торы, способствующая процветанию бизнеса, сдаче любого квалификационного экзамена, успешному проведению медицинской операции, </w:t>
      </w:r>
      <w:r w:rsidR="00226FDB">
        <w:rPr>
          <w:lang w:val="ru-RU"/>
        </w:rPr>
        <w:t>помощи с миром в семье (</w:t>
      </w:r>
      <w:proofErr w:type="gramStart"/>
      <w:r w:rsidR="00226FDB">
        <w:rPr>
          <w:lang w:val="ru-RU"/>
        </w:rPr>
        <w:t>шалом</w:t>
      </w:r>
      <w:proofErr w:type="gramEnd"/>
      <w:r w:rsidR="00226FDB">
        <w:rPr>
          <w:lang w:val="ru-RU"/>
        </w:rPr>
        <w:t xml:space="preserve"> баит), </w:t>
      </w:r>
      <w:r w:rsidRPr="001D08DB">
        <w:rPr>
          <w:lang w:val="ru-RU"/>
        </w:rPr>
        <w:t>нахождению спутника жизни</w:t>
      </w:r>
      <w:r w:rsidR="00226FDB">
        <w:rPr>
          <w:lang w:val="ru-RU"/>
        </w:rPr>
        <w:t xml:space="preserve"> (шидух)</w:t>
      </w:r>
      <w:r w:rsidRPr="001D08DB">
        <w:rPr>
          <w:lang w:val="ru-RU"/>
        </w:rPr>
        <w:t>, а так</w:t>
      </w:r>
      <w:r>
        <w:rPr>
          <w:lang w:val="ru-RU"/>
        </w:rPr>
        <w:t>же защите от плохого глаза (айн х</w:t>
      </w:r>
      <w:r w:rsidRPr="001D08DB">
        <w:rPr>
          <w:lang w:val="ru-RU"/>
        </w:rPr>
        <w:t xml:space="preserve">ора). </w:t>
      </w:r>
    </w:p>
    <w:p w:rsidR="001E5884" w:rsidRDefault="001E5884" w:rsidP="00226FDB">
      <w:pPr>
        <w:ind w:left="288"/>
        <w:jc w:val="both"/>
        <w:rPr>
          <w:lang w:val="ru-RU"/>
        </w:rPr>
      </w:pPr>
      <w:r>
        <w:rPr>
          <w:lang w:val="ru-RU"/>
        </w:rPr>
        <w:t>23. Проверяем одежду на шатнез. Первую одежду проверяем бесплатно, остальную за деньги.</w:t>
      </w:r>
    </w:p>
    <w:p w:rsidR="001E5884" w:rsidRDefault="001E5884" w:rsidP="001E5884">
      <w:pPr>
        <w:ind w:left="288"/>
        <w:jc w:val="both"/>
        <w:rPr>
          <w:lang w:val="ru-RU"/>
        </w:rPr>
      </w:pPr>
      <w:r>
        <w:rPr>
          <w:lang w:val="ru-RU"/>
        </w:rPr>
        <w:t xml:space="preserve">24. Красим тефилин, если краска стала отходить. </w:t>
      </w:r>
    </w:p>
    <w:p w:rsidR="001E5884" w:rsidRDefault="001E5884" w:rsidP="001E5884">
      <w:pPr>
        <w:ind w:left="288"/>
        <w:jc w:val="both"/>
        <w:rPr>
          <w:lang w:val="ru-RU"/>
        </w:rPr>
      </w:pPr>
      <w:r>
        <w:rPr>
          <w:lang w:val="ru-RU"/>
        </w:rPr>
        <w:t>25. Проверяем четыре растения для Суккота и учим, как правильно их поднимать.</w:t>
      </w:r>
    </w:p>
    <w:p w:rsidR="001E5884" w:rsidRDefault="001E5884" w:rsidP="001E5884">
      <w:pPr>
        <w:ind w:left="288"/>
        <w:jc w:val="both"/>
        <w:rPr>
          <w:lang w:val="ru-RU"/>
        </w:rPr>
      </w:pPr>
      <w:r>
        <w:rPr>
          <w:lang w:val="ru-RU"/>
        </w:rPr>
        <w:t>26. Помогаем найти мастера по изготовлению надгробных плит.</w:t>
      </w:r>
    </w:p>
    <w:p w:rsidR="001E5884" w:rsidRDefault="001E5884" w:rsidP="001E5884">
      <w:pPr>
        <w:ind w:left="288"/>
        <w:jc w:val="both"/>
        <w:rPr>
          <w:lang w:val="ru-RU"/>
        </w:rPr>
      </w:pPr>
      <w:r>
        <w:rPr>
          <w:lang w:val="ru-RU"/>
        </w:rPr>
        <w:t>27. Помощь в организации похорон, а также возможность захоронения умершего родственника в Израиле. Также помощь с бесплатным захоронением в случае крайней нужды.</w:t>
      </w:r>
    </w:p>
    <w:p w:rsidR="001E5884" w:rsidRDefault="001E5884" w:rsidP="001E5884">
      <w:pPr>
        <w:ind w:left="288"/>
        <w:jc w:val="both"/>
        <w:rPr>
          <w:lang w:val="ru-RU"/>
        </w:rPr>
      </w:pPr>
      <w:r>
        <w:rPr>
          <w:lang w:val="ru-RU"/>
        </w:rPr>
        <w:t>28. Распространяем специальные ремни для Шаббата, на которые можно поместить ключ, чтобы не ломать запрет ношения на улице.</w:t>
      </w:r>
    </w:p>
    <w:p w:rsidR="001E5884" w:rsidRDefault="001E5884" w:rsidP="00D3239C">
      <w:pPr>
        <w:ind w:left="288"/>
        <w:jc w:val="both"/>
        <w:rPr>
          <w:lang w:val="ru-RU"/>
        </w:rPr>
      </w:pPr>
      <w:r>
        <w:rPr>
          <w:lang w:val="ru-RU"/>
        </w:rPr>
        <w:t>29. Устраиваем собственноручную выпечку мацы перед Песахом.</w:t>
      </w:r>
    </w:p>
    <w:p w:rsidR="00687E4C" w:rsidRDefault="00687E4C" w:rsidP="001E5884">
      <w:pPr>
        <w:ind w:left="288"/>
        <w:jc w:val="both"/>
        <w:rPr>
          <w:lang w:val="ru-RU"/>
        </w:rPr>
      </w:pPr>
      <w:r>
        <w:rPr>
          <w:lang w:val="ru-RU"/>
        </w:rPr>
        <w:t xml:space="preserve">30. Устраиваем поездки в микву для мужчин перед праздниками и обучаем Кабалистическим концентрациям при окунании. </w:t>
      </w:r>
    </w:p>
    <w:p w:rsidR="00687E4C" w:rsidRDefault="00687E4C" w:rsidP="001E5884">
      <w:pPr>
        <w:ind w:left="288"/>
        <w:jc w:val="both"/>
        <w:rPr>
          <w:lang w:val="ru-RU"/>
        </w:rPr>
      </w:pPr>
      <w:r>
        <w:rPr>
          <w:lang w:val="ru-RU"/>
        </w:rPr>
        <w:t>31. Обучение молитвам и Хазанут.</w:t>
      </w:r>
    </w:p>
    <w:p w:rsidR="00687E4C" w:rsidRDefault="00687E4C" w:rsidP="001E5884">
      <w:pPr>
        <w:ind w:left="288"/>
        <w:jc w:val="both"/>
        <w:rPr>
          <w:lang w:val="ru-RU"/>
        </w:rPr>
      </w:pPr>
      <w:r>
        <w:rPr>
          <w:lang w:val="ru-RU"/>
        </w:rPr>
        <w:t>32. Помогаем с установлением Сукки перед праздником Суккот.</w:t>
      </w:r>
    </w:p>
    <w:p w:rsidR="00687E4C" w:rsidRDefault="00687E4C" w:rsidP="001E5884">
      <w:pPr>
        <w:ind w:left="288"/>
        <w:jc w:val="both"/>
        <w:rPr>
          <w:lang w:val="ru-RU"/>
        </w:rPr>
      </w:pPr>
      <w:r>
        <w:rPr>
          <w:lang w:val="ru-RU"/>
        </w:rPr>
        <w:lastRenderedPageBreak/>
        <w:t xml:space="preserve">33. Помощь в выборе электрической бритвы, чтобы не нарушать запрет бритья лезвием. </w:t>
      </w:r>
    </w:p>
    <w:p w:rsidR="00687E4C" w:rsidRDefault="00687E4C" w:rsidP="001E5884">
      <w:pPr>
        <w:ind w:left="288"/>
        <w:jc w:val="both"/>
        <w:rPr>
          <w:lang w:val="ru-RU"/>
        </w:rPr>
      </w:pPr>
      <w:r>
        <w:rPr>
          <w:lang w:val="ru-RU"/>
        </w:rPr>
        <w:t>34. Помощь в зажигании Ханукальных свечей на дому.</w:t>
      </w:r>
    </w:p>
    <w:p w:rsidR="00687E4C" w:rsidRDefault="00DD0F3D" w:rsidP="00687E4C">
      <w:pPr>
        <w:ind w:left="288"/>
        <w:jc w:val="both"/>
        <w:rPr>
          <w:lang w:val="ru-RU"/>
        </w:rPr>
      </w:pPr>
      <w:r w:rsidRPr="00DD0F3D">
        <w:rPr>
          <w:lang w:val="ru-RU"/>
        </w:rPr>
        <w:t>3</w:t>
      </w:r>
      <w:r w:rsidR="00687E4C">
        <w:rPr>
          <w:lang w:val="ru-RU"/>
        </w:rPr>
        <w:t>5. Чтение на дому Мегилат Эстер в Пурим для больных.</w:t>
      </w:r>
    </w:p>
    <w:p w:rsidR="00687E4C" w:rsidRDefault="00DD0F3D" w:rsidP="00687E4C">
      <w:pPr>
        <w:ind w:left="288"/>
        <w:jc w:val="both"/>
        <w:rPr>
          <w:lang w:val="ru-RU"/>
        </w:rPr>
      </w:pPr>
      <w:r w:rsidRPr="00DD0F3D">
        <w:rPr>
          <w:lang w:val="ru-RU"/>
        </w:rPr>
        <w:t>3</w:t>
      </w:r>
      <w:r w:rsidR="00687E4C">
        <w:rPr>
          <w:lang w:val="ru-RU"/>
        </w:rPr>
        <w:t>6. Трубление в Шофар на Рош Ашана для тех, кто не может пойти в синагогу.</w:t>
      </w:r>
    </w:p>
    <w:p w:rsidR="00687E4C" w:rsidRDefault="00DD0F3D" w:rsidP="00687E4C">
      <w:pPr>
        <w:ind w:left="288"/>
        <w:jc w:val="both"/>
        <w:rPr>
          <w:lang w:val="ru-RU"/>
        </w:rPr>
      </w:pPr>
      <w:r w:rsidRPr="00DD0F3D">
        <w:rPr>
          <w:lang w:val="ru-RU"/>
        </w:rPr>
        <w:t>3</w:t>
      </w:r>
      <w:r w:rsidR="00687E4C">
        <w:rPr>
          <w:lang w:val="ru-RU"/>
        </w:rPr>
        <w:t>7. Бесплатная стрижка на дому или в больнице для нуждающихся людей.</w:t>
      </w:r>
    </w:p>
    <w:p w:rsidR="00687E4C" w:rsidRDefault="00DD0F3D" w:rsidP="00331E8D">
      <w:pPr>
        <w:ind w:left="288"/>
        <w:jc w:val="both"/>
        <w:rPr>
          <w:lang w:val="ru-RU"/>
        </w:rPr>
      </w:pPr>
      <w:r w:rsidRPr="00DD0F3D">
        <w:rPr>
          <w:lang w:val="ru-RU"/>
        </w:rPr>
        <w:t>3</w:t>
      </w:r>
      <w:r w:rsidR="00687E4C">
        <w:rPr>
          <w:lang w:val="ru-RU"/>
        </w:rPr>
        <w:t>8. Перед Йом Кипуром и Девятым Ава раздаем тапочки не из ко</w:t>
      </w:r>
      <w:r w:rsidR="00331E8D">
        <w:rPr>
          <w:lang w:val="ru-RU"/>
        </w:rPr>
        <w:t>ж</w:t>
      </w:r>
      <w:r w:rsidR="00687E4C">
        <w:rPr>
          <w:lang w:val="ru-RU"/>
        </w:rPr>
        <w:t>и для нуждающихся людей.</w:t>
      </w:r>
    </w:p>
    <w:p w:rsidR="00687E4C" w:rsidRDefault="00DD0F3D" w:rsidP="00687E4C">
      <w:pPr>
        <w:ind w:left="288"/>
        <w:jc w:val="both"/>
        <w:rPr>
          <w:lang w:val="ru-RU"/>
        </w:rPr>
      </w:pPr>
      <w:r w:rsidRPr="00DD0F3D">
        <w:rPr>
          <w:lang w:val="ru-RU"/>
        </w:rPr>
        <w:t>3</w:t>
      </w:r>
      <w:r w:rsidR="00687E4C">
        <w:rPr>
          <w:lang w:val="ru-RU"/>
        </w:rPr>
        <w:t>9. Перед праздниками распределяем для особо бедных заказы из халы, свечей и виноградного сока. (Количество заказов ограничено.)</w:t>
      </w:r>
    </w:p>
    <w:p w:rsidR="00CD7DBB" w:rsidRPr="001D08DB" w:rsidRDefault="00DD0F3D" w:rsidP="00CD7DBB">
      <w:pPr>
        <w:ind w:left="288"/>
        <w:jc w:val="both"/>
        <w:rPr>
          <w:lang w:val="ru-RU"/>
        </w:rPr>
      </w:pPr>
      <w:r w:rsidRPr="00DD0F3D">
        <w:rPr>
          <w:lang w:val="ru-RU"/>
        </w:rPr>
        <w:t>4</w:t>
      </w:r>
      <w:r w:rsidR="00CD7DBB">
        <w:rPr>
          <w:lang w:val="ru-RU"/>
        </w:rPr>
        <w:t xml:space="preserve">0. Сообщаем индивидуальные сегулот и конкретные псалмы для каждого случая жизни. </w:t>
      </w:r>
    </w:p>
    <w:p w:rsidR="005735BD" w:rsidRPr="00BD339B" w:rsidRDefault="005735BD" w:rsidP="005735BD">
      <w:pPr>
        <w:jc w:val="both"/>
        <w:rPr>
          <w:b/>
          <w:bCs/>
          <w:sz w:val="28"/>
          <w:szCs w:val="28"/>
          <w:lang w:val="ru-RU"/>
        </w:rPr>
      </w:pPr>
      <w:r w:rsidRPr="00BD339B">
        <w:rPr>
          <w:b/>
          <w:bCs/>
          <w:sz w:val="28"/>
          <w:szCs w:val="28"/>
          <w:lang w:val="ru-RU"/>
        </w:rPr>
        <w:t>Все вышеперечисле</w:t>
      </w:r>
      <w:r>
        <w:rPr>
          <w:b/>
          <w:bCs/>
          <w:sz w:val="28"/>
          <w:szCs w:val="28"/>
          <w:lang w:val="ru-RU"/>
        </w:rPr>
        <w:t>нные молитвы читаются из Те</w:t>
      </w:r>
      <w:r w:rsidR="00226FDB">
        <w:rPr>
          <w:b/>
          <w:bCs/>
          <w:sz w:val="28"/>
          <w:szCs w:val="28"/>
          <w:lang w:val="ru-RU"/>
        </w:rPr>
        <w:t>х</w:t>
      </w:r>
      <w:r>
        <w:rPr>
          <w:b/>
          <w:bCs/>
          <w:sz w:val="28"/>
          <w:szCs w:val="28"/>
          <w:lang w:val="ru-RU"/>
        </w:rPr>
        <w:t>илим</w:t>
      </w:r>
      <w:r w:rsidRPr="00BD339B">
        <w:rPr>
          <w:b/>
          <w:bCs/>
          <w:sz w:val="28"/>
          <w:szCs w:val="28"/>
          <w:lang w:val="ru-RU"/>
        </w:rPr>
        <w:t xml:space="preserve"> и других источников Торы раввином Аврахамом Бен Хаимом Туладановым, который известен во Франции, Марокко, в Израиле и США. Имеются также его уроки и лекции на английском, иврите и французском языках по любой теме из Торы. </w:t>
      </w:r>
    </w:p>
    <w:p w:rsidR="005735BD" w:rsidRPr="00BD339B" w:rsidRDefault="005735BD" w:rsidP="00226FDB">
      <w:pPr>
        <w:jc w:val="both"/>
        <w:rPr>
          <w:b/>
          <w:bCs/>
          <w:sz w:val="28"/>
          <w:szCs w:val="28"/>
          <w:lang w:val="ru-RU"/>
        </w:rPr>
      </w:pPr>
      <w:r w:rsidRPr="00BD339B">
        <w:rPr>
          <w:b/>
          <w:bCs/>
          <w:sz w:val="28"/>
          <w:szCs w:val="28"/>
          <w:lang w:val="ru-RU"/>
        </w:rPr>
        <w:t xml:space="preserve">Он известен также как профессиональный хазан, софер, и предлагает свои кассеты, </w:t>
      </w:r>
      <w:r>
        <w:rPr>
          <w:b/>
          <w:bCs/>
          <w:sz w:val="28"/>
          <w:szCs w:val="28"/>
        </w:rPr>
        <w:t>CD</w:t>
      </w:r>
      <w:r w:rsidRPr="00BD339B">
        <w:rPr>
          <w:b/>
          <w:bCs/>
          <w:sz w:val="28"/>
          <w:szCs w:val="28"/>
          <w:lang w:val="ru-RU"/>
        </w:rPr>
        <w:t xml:space="preserve"> и </w:t>
      </w:r>
      <w:r>
        <w:rPr>
          <w:b/>
          <w:bCs/>
          <w:sz w:val="28"/>
          <w:szCs w:val="28"/>
        </w:rPr>
        <w:t>DVD</w:t>
      </w:r>
      <w:r w:rsidRPr="00BD339B">
        <w:rPr>
          <w:b/>
          <w:bCs/>
          <w:sz w:val="28"/>
          <w:szCs w:val="28"/>
          <w:lang w:val="ru-RU"/>
        </w:rPr>
        <w:t xml:space="preserve"> с лекциями, а в качестве софера предоставляет м</w:t>
      </w:r>
      <w:r>
        <w:rPr>
          <w:b/>
          <w:bCs/>
          <w:sz w:val="28"/>
          <w:szCs w:val="28"/>
          <w:lang w:val="ru-RU"/>
        </w:rPr>
        <w:t>езузы, Сефер-Тору, Питум Хакет</w:t>
      </w:r>
      <w:r w:rsidRPr="00BD339B">
        <w:rPr>
          <w:b/>
          <w:bCs/>
          <w:sz w:val="28"/>
          <w:szCs w:val="28"/>
          <w:lang w:val="ru-RU"/>
        </w:rPr>
        <w:t xml:space="preserve">орет, Тфилин и другие </w:t>
      </w:r>
      <w:r w:rsidR="00226FDB">
        <w:rPr>
          <w:b/>
          <w:bCs/>
          <w:sz w:val="28"/>
          <w:szCs w:val="28"/>
          <w:lang w:val="ru-RU"/>
        </w:rPr>
        <w:t>святые предметы</w:t>
      </w:r>
      <w:r w:rsidRPr="00BD339B">
        <w:rPr>
          <w:b/>
          <w:bCs/>
          <w:sz w:val="28"/>
          <w:szCs w:val="28"/>
          <w:lang w:val="ru-RU"/>
        </w:rPr>
        <w:t xml:space="preserve">. </w:t>
      </w:r>
    </w:p>
    <w:p w:rsidR="005735BD" w:rsidRPr="001D08DB" w:rsidRDefault="005735BD" w:rsidP="005735BD">
      <w:pPr>
        <w:jc w:val="both"/>
        <w:rPr>
          <w:lang w:val="ru-RU"/>
        </w:rPr>
      </w:pPr>
      <w:r w:rsidRPr="001D08DB">
        <w:rPr>
          <w:lang w:val="ru-RU"/>
        </w:rPr>
        <w:t xml:space="preserve">Наш великий мудрец Ребе Акива, живший более 2-х тысяч лет назад, </w:t>
      </w:r>
      <w:r>
        <w:rPr>
          <w:lang w:val="ru-RU"/>
        </w:rPr>
        <w:t>сказал следующие слова: «Веахавта ле</w:t>
      </w:r>
      <w:r w:rsidRPr="001D08DB">
        <w:rPr>
          <w:lang w:val="ru-RU"/>
        </w:rPr>
        <w:t>ре</w:t>
      </w:r>
      <w:r>
        <w:rPr>
          <w:lang w:val="ru-RU"/>
        </w:rPr>
        <w:t>эх</w:t>
      </w:r>
      <w:r w:rsidRPr="001D08DB">
        <w:rPr>
          <w:lang w:val="ru-RU"/>
        </w:rPr>
        <w:t xml:space="preserve">а камоха </w:t>
      </w:r>
      <w:r>
        <w:rPr>
          <w:lang w:val="ru-RU"/>
        </w:rPr>
        <w:t>- зе клал гадоль ба</w:t>
      </w:r>
      <w:r w:rsidRPr="001D08DB">
        <w:rPr>
          <w:lang w:val="ru-RU"/>
        </w:rPr>
        <w:t>Тора»</w:t>
      </w:r>
      <w:r>
        <w:rPr>
          <w:lang w:val="ru-RU"/>
        </w:rPr>
        <w:t>, что означает «Люби ближнего своего, как самого себя – это основной принцип Торы»</w:t>
      </w:r>
      <w:r w:rsidRPr="001D08DB">
        <w:rPr>
          <w:lang w:val="ru-RU"/>
        </w:rPr>
        <w:t xml:space="preserve">. </w:t>
      </w:r>
    </w:p>
    <w:p w:rsidR="005735BD" w:rsidRDefault="005735BD" w:rsidP="00F25298">
      <w:pPr>
        <w:jc w:val="both"/>
        <w:rPr>
          <w:lang w:val="ru-RU"/>
        </w:rPr>
      </w:pPr>
      <w:r w:rsidRPr="001D08DB">
        <w:rPr>
          <w:lang w:val="ru-RU"/>
        </w:rPr>
        <w:t xml:space="preserve">Также будет установлена специальная доска памяти, на которой будут </w:t>
      </w:r>
      <w:r w:rsidR="00226FDB">
        <w:rPr>
          <w:lang w:val="ru-RU"/>
        </w:rPr>
        <w:t>н</w:t>
      </w:r>
      <w:r w:rsidRPr="001D08DB">
        <w:rPr>
          <w:lang w:val="ru-RU"/>
        </w:rPr>
        <w:t xml:space="preserve">аписаны имена и даты дорогих вам людей. Каждая табличка с именем имеет специальную свечу, которая горит на протяжении всего месяца, на который приходится годовщина смерти.* </w:t>
      </w:r>
    </w:p>
    <w:p w:rsidR="005735BD" w:rsidRPr="00E81149" w:rsidRDefault="005735BD" w:rsidP="005735BD">
      <w:pPr>
        <w:jc w:val="center"/>
        <w:rPr>
          <w:i/>
          <w:iCs/>
          <w:lang w:val="ru-RU"/>
        </w:rPr>
      </w:pPr>
      <w:r w:rsidRPr="00E81149">
        <w:rPr>
          <w:i/>
          <w:iCs/>
          <w:lang w:val="ru-RU"/>
        </w:rPr>
        <w:t>-Проведение еврейской свадьбы - Хупа</w:t>
      </w:r>
    </w:p>
    <w:p w:rsidR="005735BD" w:rsidRPr="00E81149" w:rsidRDefault="005735BD" w:rsidP="005735BD">
      <w:pPr>
        <w:jc w:val="center"/>
        <w:rPr>
          <w:i/>
          <w:iCs/>
          <w:lang w:val="ru-RU"/>
        </w:rPr>
      </w:pPr>
      <w:r w:rsidRPr="00E81149">
        <w:rPr>
          <w:i/>
          <w:iCs/>
          <w:lang w:val="ru-RU"/>
        </w:rPr>
        <w:t>-Проведение похорон согласно еврейской традиции</w:t>
      </w:r>
    </w:p>
    <w:p w:rsidR="005735BD" w:rsidRPr="00E81149" w:rsidRDefault="005735BD" w:rsidP="005735BD">
      <w:pPr>
        <w:jc w:val="center"/>
        <w:rPr>
          <w:i/>
          <w:iCs/>
          <w:lang w:val="ru-RU"/>
        </w:rPr>
      </w:pPr>
      <w:r w:rsidRPr="00E81149">
        <w:rPr>
          <w:i/>
          <w:iCs/>
          <w:lang w:val="ru-RU"/>
        </w:rPr>
        <w:t>-Мемориальные службы - йорцайт, чтение кадиша, посещение могил</w:t>
      </w:r>
    </w:p>
    <w:p w:rsidR="009257D1" w:rsidRDefault="00F25298" w:rsidP="00C40F6E">
      <w:pPr>
        <w:pStyle w:val="msonospacing0"/>
        <w:tabs>
          <w:tab w:val="left" w:pos="850"/>
        </w:tabs>
        <w:spacing w:line="360" w:lineRule="auto"/>
        <w:jc w:val="both"/>
        <w:rPr>
          <w:rFonts w:ascii="Arial" w:eastAsia="Calibri" w:hAnsi="Arial"/>
          <w:b/>
          <w:bCs/>
          <w:i/>
          <w:iCs/>
          <w:sz w:val="24"/>
          <w:szCs w:val="24"/>
          <w:lang w:val="ru-RU"/>
        </w:rPr>
      </w:pPr>
      <w:r w:rsidRPr="00C40F6E">
        <w:rPr>
          <w:rFonts w:ascii="Arial" w:eastAsia="Calibri" w:hAnsi="Arial"/>
          <w:b/>
          <w:bCs/>
          <w:i/>
          <w:iCs/>
          <w:sz w:val="24"/>
          <w:szCs w:val="24"/>
          <w:lang w:val="ru-RU"/>
        </w:rPr>
        <w:t>На первых страницах этой книги, мы поместили фотографии Бухарских раввинов</w:t>
      </w:r>
      <w:r w:rsidR="00C40F6E" w:rsidRPr="00C40F6E">
        <w:rPr>
          <w:rFonts w:ascii="Arial" w:eastAsia="Calibri" w:hAnsi="Arial"/>
          <w:b/>
          <w:bCs/>
          <w:i/>
          <w:iCs/>
          <w:sz w:val="24"/>
          <w:szCs w:val="24"/>
          <w:lang w:val="ru-RU"/>
        </w:rPr>
        <w:t xml:space="preserve"> из разных городов Средней Азии.</w:t>
      </w:r>
      <w:r w:rsidRPr="00C40F6E">
        <w:rPr>
          <w:rFonts w:ascii="Arial" w:eastAsia="Calibri" w:hAnsi="Arial"/>
          <w:b/>
          <w:bCs/>
          <w:i/>
          <w:iCs/>
          <w:sz w:val="24"/>
          <w:szCs w:val="24"/>
          <w:lang w:val="ru-RU"/>
        </w:rPr>
        <w:t xml:space="preserve"> </w:t>
      </w:r>
      <w:r w:rsidR="00C40F6E" w:rsidRPr="00C40F6E">
        <w:rPr>
          <w:rFonts w:ascii="Arial" w:eastAsia="Calibri" w:hAnsi="Arial"/>
          <w:b/>
          <w:bCs/>
          <w:i/>
          <w:iCs/>
          <w:sz w:val="24"/>
          <w:szCs w:val="24"/>
          <w:lang w:val="ru-RU"/>
        </w:rPr>
        <w:t xml:space="preserve">Они </w:t>
      </w:r>
      <w:r w:rsidRPr="00C40F6E">
        <w:rPr>
          <w:rFonts w:ascii="Arial" w:eastAsia="Calibri" w:hAnsi="Arial"/>
          <w:b/>
          <w:bCs/>
          <w:i/>
          <w:iCs/>
          <w:sz w:val="24"/>
          <w:szCs w:val="24"/>
          <w:lang w:val="ru-RU"/>
        </w:rPr>
        <w:t>с большим «месирут нефеш» (самопожертвованием) соблюдали заповеди, порою в очень тяжелых условиях, и только надеялись и молились, чтобы и мы, Бухарские евреи, продолжали этот праведный трех тысячелетний путь.</w:t>
      </w:r>
    </w:p>
    <w:p w:rsidR="009257D1" w:rsidRDefault="009257D1">
      <w:pPr>
        <w:suppressAutoHyphens w:val="0"/>
        <w:spacing w:after="200" w:line="276" w:lineRule="auto"/>
        <w:rPr>
          <w:rFonts w:ascii="Arial" w:hAnsi="Arial" w:cs="Arial"/>
          <w:b/>
          <w:bCs/>
          <w:i/>
          <w:iCs/>
          <w:sz w:val="24"/>
          <w:szCs w:val="24"/>
          <w:lang w:val="ru-RU"/>
        </w:rPr>
      </w:pPr>
      <w:r>
        <w:rPr>
          <w:rFonts w:ascii="Arial" w:hAnsi="Arial"/>
          <w:b/>
          <w:bCs/>
          <w:i/>
          <w:iCs/>
          <w:sz w:val="24"/>
          <w:szCs w:val="24"/>
          <w:lang w:val="ru-RU"/>
        </w:rPr>
        <w:br w:type="page"/>
      </w:r>
    </w:p>
    <w:p w:rsidR="005E2F0D" w:rsidRPr="00C40F6E" w:rsidRDefault="005E2F0D" w:rsidP="00C40F6E">
      <w:pPr>
        <w:pStyle w:val="msonospacing0"/>
        <w:tabs>
          <w:tab w:val="left" w:pos="850"/>
        </w:tabs>
        <w:spacing w:line="360" w:lineRule="auto"/>
        <w:jc w:val="both"/>
        <w:rPr>
          <w:rFonts w:ascii="Arial" w:eastAsia="Calibri" w:hAnsi="Arial"/>
          <w:b/>
          <w:bCs/>
          <w:i/>
          <w:iCs/>
          <w:sz w:val="24"/>
          <w:szCs w:val="24"/>
          <w:lang w:val="ru-RU"/>
        </w:rPr>
      </w:pPr>
    </w:p>
    <w:p w:rsidR="005E2F0D" w:rsidRDefault="005E2F0D" w:rsidP="005E2F0D">
      <w:pPr>
        <w:pStyle w:val="msonospacing0"/>
        <w:tabs>
          <w:tab w:val="left" w:pos="850"/>
        </w:tabs>
        <w:spacing w:line="360" w:lineRule="auto"/>
        <w:jc w:val="both"/>
        <w:rPr>
          <w:rFonts w:ascii="Arial" w:eastAsia="Calibri" w:hAnsi="Arial"/>
          <w:sz w:val="24"/>
          <w:szCs w:val="24"/>
          <w:lang w:val="ru-RU"/>
        </w:rPr>
      </w:pPr>
    </w:p>
    <w:p w:rsidR="005E2F0D" w:rsidRDefault="005E2F0D" w:rsidP="005E2F0D">
      <w:pPr>
        <w:pStyle w:val="msonospacing0"/>
        <w:tabs>
          <w:tab w:val="left" w:pos="850"/>
        </w:tabs>
        <w:spacing w:line="360" w:lineRule="auto"/>
        <w:jc w:val="center"/>
        <w:rPr>
          <w:rFonts w:ascii="Arial" w:eastAsia="Calibri" w:hAnsi="Arial"/>
          <w:b/>
          <w:lang w:val="ru-RU"/>
        </w:rPr>
      </w:pPr>
      <w:r>
        <w:rPr>
          <w:rFonts w:ascii="Arial" w:eastAsia="Calibri" w:hAnsi="Arial"/>
          <w:b/>
          <w:lang w:val="ru-RU"/>
        </w:rPr>
        <w:t>ОГЛАВЛЕНИЕ</w:t>
      </w:r>
    </w:p>
    <w:p w:rsidR="005E2F0D" w:rsidRDefault="005E2F0D" w:rsidP="005E2F0D">
      <w:pPr>
        <w:pStyle w:val="msonospacing0"/>
        <w:tabs>
          <w:tab w:val="left" w:pos="850"/>
        </w:tabs>
        <w:spacing w:line="360" w:lineRule="auto"/>
        <w:jc w:val="center"/>
        <w:rPr>
          <w:rFonts w:ascii="Arial" w:eastAsia="Calibri" w:hAnsi="Arial"/>
          <w:b/>
          <w:lang w:val="ru-RU"/>
        </w:rPr>
      </w:pPr>
    </w:p>
    <w:p w:rsidR="005E2F0D" w:rsidRPr="002603A0" w:rsidRDefault="005E2F0D" w:rsidP="008878D7">
      <w:pPr>
        <w:pStyle w:val="msonospacing0"/>
        <w:tabs>
          <w:tab w:val="left" w:pos="850"/>
        </w:tabs>
        <w:spacing w:line="360" w:lineRule="auto"/>
        <w:jc w:val="both"/>
        <w:rPr>
          <w:rFonts w:ascii="Arial" w:eastAsia="Calibri" w:hAnsi="Arial"/>
          <w:lang w:val="ru-RU"/>
        </w:rPr>
      </w:pPr>
      <w:r>
        <w:rPr>
          <w:rFonts w:ascii="Arial" w:eastAsia="Calibri" w:hAnsi="Arial"/>
          <w:lang w:val="ru-RU"/>
        </w:rPr>
        <w:t xml:space="preserve">ПОСЕЩЕНИЕ БОЛЬНОГО .........................................................................   </w:t>
      </w:r>
      <w:r>
        <w:rPr>
          <w:rFonts w:ascii="Arial" w:eastAsia="Calibri" w:hAnsi="Arial"/>
          <w:lang w:val="ru-RU"/>
        </w:rPr>
        <w:tab/>
      </w:r>
      <w:r w:rsidR="00C36D01">
        <w:rPr>
          <w:rFonts w:ascii="Arial" w:eastAsia="Calibri" w:hAnsi="Arial"/>
          <w:lang w:val="ru-RU"/>
        </w:rPr>
        <w:t>39</w:t>
      </w:r>
    </w:p>
    <w:p w:rsidR="005E2F0D" w:rsidRPr="002603A0" w:rsidRDefault="005E2F0D" w:rsidP="00C36D01">
      <w:pPr>
        <w:pStyle w:val="msonospacing0"/>
        <w:tabs>
          <w:tab w:val="left" w:pos="850"/>
        </w:tabs>
        <w:spacing w:line="360" w:lineRule="auto"/>
        <w:jc w:val="both"/>
        <w:rPr>
          <w:rFonts w:ascii="Arial" w:eastAsia="Calibri" w:hAnsi="Arial"/>
          <w:lang w:val="ru-RU"/>
        </w:rPr>
      </w:pPr>
      <w:r>
        <w:rPr>
          <w:rFonts w:ascii="Arial" w:eastAsia="Calibri" w:hAnsi="Arial"/>
          <w:lang w:val="ru-RU"/>
        </w:rPr>
        <w:t xml:space="preserve">ИСПОВЕДЬ ПЕРЕД СМЕРТЬЮ...................................................................   </w:t>
      </w:r>
      <w:r>
        <w:rPr>
          <w:rFonts w:ascii="Arial" w:eastAsia="Calibri" w:hAnsi="Arial"/>
          <w:lang w:val="ru-RU"/>
        </w:rPr>
        <w:tab/>
      </w:r>
      <w:r w:rsidR="00C36D01">
        <w:rPr>
          <w:rFonts w:ascii="Arial" w:eastAsia="Calibri" w:hAnsi="Arial"/>
          <w:lang w:val="ru-RU"/>
        </w:rPr>
        <w:t>40</w:t>
      </w:r>
    </w:p>
    <w:p w:rsidR="005E2F0D" w:rsidRPr="00E17B25" w:rsidRDefault="005E2F0D" w:rsidP="00C36D01">
      <w:pPr>
        <w:pStyle w:val="msonospacing0"/>
        <w:tabs>
          <w:tab w:val="left" w:pos="850"/>
        </w:tabs>
        <w:spacing w:line="360" w:lineRule="auto"/>
        <w:jc w:val="both"/>
        <w:rPr>
          <w:rFonts w:ascii="Arial" w:eastAsia="Calibri" w:hAnsi="Arial"/>
          <w:lang w:val="ru-RU"/>
        </w:rPr>
      </w:pPr>
      <w:r>
        <w:rPr>
          <w:rFonts w:ascii="Arial" w:eastAsia="Calibri" w:hAnsi="Arial"/>
          <w:lang w:val="ru-RU"/>
        </w:rPr>
        <w:t xml:space="preserve">ЗАКОНЫ ОНЕНА...........................................................................................    </w:t>
      </w:r>
      <w:r>
        <w:rPr>
          <w:rFonts w:ascii="Arial" w:eastAsia="Calibri" w:hAnsi="Arial"/>
          <w:lang w:val="ru-RU"/>
        </w:rPr>
        <w:tab/>
      </w:r>
      <w:r w:rsidR="00E17B25" w:rsidRPr="00E17B25">
        <w:rPr>
          <w:rFonts w:ascii="Arial" w:eastAsia="Calibri" w:hAnsi="Arial"/>
          <w:lang w:val="ru-RU"/>
        </w:rPr>
        <w:t>4</w:t>
      </w:r>
      <w:r w:rsidR="00C36D01">
        <w:rPr>
          <w:rFonts w:ascii="Arial" w:eastAsia="Calibri" w:hAnsi="Arial"/>
          <w:lang w:val="ru-RU"/>
        </w:rPr>
        <w:t>2</w:t>
      </w:r>
    </w:p>
    <w:p w:rsidR="005E2F0D" w:rsidRPr="00E17B25" w:rsidRDefault="005E2F0D" w:rsidP="008878D7">
      <w:pPr>
        <w:pStyle w:val="msonospacing0"/>
        <w:tabs>
          <w:tab w:val="left" w:pos="850"/>
        </w:tabs>
        <w:spacing w:line="360" w:lineRule="auto"/>
        <w:jc w:val="both"/>
        <w:rPr>
          <w:rFonts w:ascii="Arial" w:eastAsia="Calibri" w:hAnsi="Arial"/>
          <w:lang w:val="ru-RU"/>
        </w:rPr>
      </w:pPr>
      <w:r>
        <w:rPr>
          <w:rFonts w:ascii="Arial" w:eastAsia="Calibri" w:hAnsi="Arial"/>
          <w:lang w:val="ru-RU"/>
        </w:rPr>
        <w:t xml:space="preserve">ЗАКОНЫ ОПЛАКИВАНИЯ </w:t>
      </w:r>
      <w:proofErr w:type="gramStart"/>
      <w:r>
        <w:rPr>
          <w:rFonts w:ascii="Arial" w:eastAsia="Calibri" w:hAnsi="Arial"/>
          <w:lang w:val="ru-RU"/>
        </w:rPr>
        <w:t>УМЕРШЕГО</w:t>
      </w:r>
      <w:proofErr w:type="gramEnd"/>
      <w:r>
        <w:rPr>
          <w:rFonts w:ascii="Arial" w:eastAsia="Calibri" w:hAnsi="Arial"/>
          <w:lang w:val="ru-RU"/>
        </w:rPr>
        <w:t xml:space="preserve">.......................................................   </w:t>
      </w:r>
      <w:r>
        <w:rPr>
          <w:rFonts w:ascii="Arial" w:eastAsia="Calibri" w:hAnsi="Arial"/>
          <w:lang w:val="ru-RU"/>
        </w:rPr>
        <w:tab/>
      </w:r>
      <w:r w:rsidR="00C36D01">
        <w:rPr>
          <w:rFonts w:ascii="Arial" w:eastAsia="Calibri" w:hAnsi="Arial"/>
          <w:lang w:val="ru-RU"/>
        </w:rPr>
        <w:t>43</w:t>
      </w:r>
    </w:p>
    <w:p w:rsidR="005E2F0D" w:rsidRPr="00E17B25" w:rsidRDefault="005E2F0D" w:rsidP="008878D7">
      <w:pPr>
        <w:pStyle w:val="msonospacing0"/>
        <w:tabs>
          <w:tab w:val="left" w:pos="850"/>
        </w:tabs>
        <w:spacing w:line="360" w:lineRule="auto"/>
        <w:jc w:val="both"/>
        <w:rPr>
          <w:rFonts w:ascii="Arial" w:eastAsia="Calibri" w:hAnsi="Arial"/>
          <w:lang w:val="ru-RU"/>
        </w:rPr>
      </w:pPr>
      <w:proofErr w:type="gramStart"/>
      <w:r w:rsidRPr="005E2F0D">
        <w:rPr>
          <w:rFonts w:ascii="Arial" w:eastAsia="Calibri" w:hAnsi="Arial"/>
          <w:lang w:val="ru-RU"/>
        </w:rPr>
        <w:t>РАЗНЫЕ</w:t>
      </w:r>
      <w:proofErr w:type="gramEnd"/>
      <w:r w:rsidRPr="005E2F0D">
        <w:rPr>
          <w:rFonts w:ascii="Arial" w:eastAsia="Calibri" w:hAnsi="Arial"/>
          <w:lang w:val="ru-RU"/>
        </w:rPr>
        <w:t xml:space="preserve"> АЛАХОТ ОПЛАКИВАНИЯ УМЕРШЕГО</w:t>
      </w:r>
      <w:r>
        <w:rPr>
          <w:rFonts w:ascii="Arial" w:eastAsia="Calibri" w:hAnsi="Arial"/>
          <w:lang w:val="ru-RU"/>
        </w:rPr>
        <w:t xml:space="preserve">.......................................    </w:t>
      </w:r>
      <w:r>
        <w:rPr>
          <w:rFonts w:ascii="Arial" w:eastAsia="Calibri" w:hAnsi="Arial"/>
          <w:lang w:val="ru-RU"/>
        </w:rPr>
        <w:tab/>
      </w:r>
      <w:r w:rsidR="00C36D01">
        <w:rPr>
          <w:rFonts w:ascii="Arial" w:eastAsia="Calibri" w:hAnsi="Arial"/>
          <w:lang w:val="ru-RU"/>
        </w:rPr>
        <w:t>44</w:t>
      </w:r>
    </w:p>
    <w:p w:rsidR="005E2F0D" w:rsidRPr="00E17B25" w:rsidRDefault="005E2F0D" w:rsidP="00E17B25">
      <w:pPr>
        <w:pStyle w:val="msonospacing0"/>
        <w:tabs>
          <w:tab w:val="left" w:pos="850"/>
        </w:tabs>
        <w:spacing w:line="360" w:lineRule="auto"/>
        <w:jc w:val="both"/>
        <w:rPr>
          <w:rFonts w:ascii="Arial" w:eastAsia="Calibri" w:hAnsi="Arial"/>
          <w:lang w:val="ru-RU"/>
        </w:rPr>
      </w:pPr>
      <w:r>
        <w:rPr>
          <w:rFonts w:ascii="Arial" w:eastAsia="Calibri" w:hAnsi="Arial"/>
          <w:lang w:val="ru-RU"/>
        </w:rPr>
        <w:t xml:space="preserve">ЗАПРЕТ НА ЗАДЕРЖКУ ВЫДАЧИ </w:t>
      </w:r>
      <w:proofErr w:type="gramStart"/>
      <w:r>
        <w:rPr>
          <w:rFonts w:ascii="Arial" w:eastAsia="Calibri" w:hAnsi="Arial"/>
          <w:lang w:val="ru-RU"/>
        </w:rPr>
        <w:t>УМЕРШЕГО</w:t>
      </w:r>
      <w:proofErr w:type="gramEnd"/>
      <w:r>
        <w:rPr>
          <w:rFonts w:ascii="Arial" w:eastAsia="Calibri" w:hAnsi="Arial"/>
          <w:lang w:val="ru-RU"/>
        </w:rPr>
        <w:t xml:space="preserve">.........................................   </w:t>
      </w:r>
      <w:r>
        <w:rPr>
          <w:rFonts w:ascii="Arial" w:eastAsia="Calibri" w:hAnsi="Arial"/>
          <w:lang w:val="ru-RU"/>
        </w:rPr>
        <w:tab/>
      </w:r>
      <w:r w:rsidR="00C36D01">
        <w:rPr>
          <w:rFonts w:ascii="Arial" w:eastAsia="Calibri" w:hAnsi="Arial"/>
          <w:lang w:val="ru-RU"/>
        </w:rPr>
        <w:t>44</w:t>
      </w:r>
    </w:p>
    <w:p w:rsidR="005E2F0D" w:rsidRPr="00E17B25" w:rsidRDefault="005E2F0D" w:rsidP="005E2F0D">
      <w:pPr>
        <w:pStyle w:val="msonospacing0"/>
        <w:tabs>
          <w:tab w:val="left" w:pos="850"/>
        </w:tabs>
        <w:spacing w:line="360" w:lineRule="auto"/>
        <w:jc w:val="both"/>
        <w:rPr>
          <w:rFonts w:ascii="Arial" w:eastAsia="Calibri" w:hAnsi="Arial"/>
          <w:lang w:val="ru-RU"/>
        </w:rPr>
      </w:pPr>
      <w:r>
        <w:rPr>
          <w:rFonts w:ascii="Arial" w:eastAsia="Calibri" w:hAnsi="Arial"/>
          <w:lang w:val="ru-RU"/>
        </w:rPr>
        <w:t>БЛАГОСЛОВЛЕНИЕ БИРКАТ «БЕЙТ ОЛМИН»    ...........</w:t>
      </w:r>
      <w:r w:rsidR="00E17B25">
        <w:rPr>
          <w:rFonts w:ascii="Arial" w:eastAsia="Calibri" w:hAnsi="Arial"/>
          <w:lang w:val="ru-RU"/>
        </w:rPr>
        <w:t xml:space="preserve">..........................   </w:t>
      </w:r>
      <w:r w:rsidR="00E17B25">
        <w:rPr>
          <w:rFonts w:ascii="Arial" w:eastAsia="Calibri" w:hAnsi="Arial"/>
          <w:lang w:val="ru-RU"/>
        </w:rPr>
        <w:tab/>
      </w:r>
      <w:r w:rsidR="00C36D01">
        <w:rPr>
          <w:rFonts w:ascii="Arial" w:eastAsia="Calibri" w:hAnsi="Arial"/>
          <w:lang w:val="ru-RU"/>
        </w:rPr>
        <w:t>46</w:t>
      </w:r>
    </w:p>
    <w:p w:rsidR="005E2F0D" w:rsidRPr="00E17B25" w:rsidRDefault="005E2F0D" w:rsidP="005E2F0D">
      <w:pPr>
        <w:pStyle w:val="msonospacing0"/>
        <w:tabs>
          <w:tab w:val="left" w:pos="850"/>
        </w:tabs>
        <w:spacing w:line="360" w:lineRule="auto"/>
        <w:jc w:val="both"/>
        <w:rPr>
          <w:rFonts w:ascii="Arial" w:eastAsia="Calibri" w:hAnsi="Arial"/>
          <w:lang w:val="ru-RU"/>
        </w:rPr>
      </w:pPr>
      <w:r>
        <w:rPr>
          <w:rFonts w:ascii="Arial" w:eastAsia="Calibri" w:hAnsi="Arial"/>
          <w:lang w:val="ru-RU"/>
        </w:rPr>
        <w:t>ЗАПРЕТЫ КОЭНАМ.............................................................</w:t>
      </w:r>
      <w:r w:rsidR="00E17B25">
        <w:rPr>
          <w:rFonts w:ascii="Arial" w:eastAsia="Calibri" w:hAnsi="Arial"/>
          <w:lang w:val="ru-RU"/>
        </w:rPr>
        <w:t xml:space="preserve">..........................   </w:t>
      </w:r>
      <w:r w:rsidR="00E17B25">
        <w:rPr>
          <w:rFonts w:ascii="Arial" w:eastAsia="Calibri" w:hAnsi="Arial"/>
          <w:lang w:val="ru-RU"/>
        </w:rPr>
        <w:tab/>
      </w:r>
      <w:r w:rsidR="00C36D01">
        <w:rPr>
          <w:rFonts w:ascii="Arial" w:eastAsia="Calibri" w:hAnsi="Arial"/>
          <w:lang w:val="ru-RU"/>
        </w:rPr>
        <w:t>48</w:t>
      </w:r>
    </w:p>
    <w:p w:rsidR="005E2F0D" w:rsidRPr="00E17B25" w:rsidRDefault="005E2F0D" w:rsidP="00C36D01">
      <w:pPr>
        <w:pStyle w:val="msonospacing0"/>
        <w:tabs>
          <w:tab w:val="left" w:pos="850"/>
        </w:tabs>
        <w:spacing w:line="360" w:lineRule="auto"/>
        <w:jc w:val="both"/>
        <w:rPr>
          <w:rFonts w:ascii="Arial" w:eastAsia="Calibri" w:hAnsi="Arial"/>
          <w:lang w:val="ru-RU"/>
        </w:rPr>
      </w:pPr>
      <w:r>
        <w:rPr>
          <w:rFonts w:ascii="Arial" w:eastAsia="Calibri" w:hAnsi="Arial"/>
          <w:lang w:val="ru-RU"/>
        </w:rPr>
        <w:t>ЗАКОНЫ ДЛЯ ПОГРЕБЕНИЯ САМОУБИЙЦ...................</w:t>
      </w:r>
      <w:r w:rsidR="00C36D01">
        <w:rPr>
          <w:rFonts w:ascii="Arial" w:eastAsia="Calibri" w:hAnsi="Arial"/>
          <w:lang w:val="ru-RU"/>
        </w:rPr>
        <w:t xml:space="preserve">...........................  </w:t>
      </w:r>
      <w:r w:rsidR="00C36D01">
        <w:rPr>
          <w:rFonts w:ascii="Arial" w:eastAsia="Calibri" w:hAnsi="Arial"/>
          <w:lang w:val="ru-RU"/>
        </w:rPr>
        <w:tab/>
        <w:t>50</w:t>
      </w:r>
    </w:p>
    <w:p w:rsidR="005E2F0D" w:rsidRPr="00E17B25" w:rsidRDefault="005E2F0D" w:rsidP="00C36D01">
      <w:pPr>
        <w:pStyle w:val="msonospacing0"/>
        <w:tabs>
          <w:tab w:val="left" w:pos="850"/>
        </w:tabs>
        <w:spacing w:line="360" w:lineRule="auto"/>
        <w:jc w:val="both"/>
        <w:rPr>
          <w:rFonts w:ascii="Arial" w:eastAsia="Calibri" w:hAnsi="Arial"/>
          <w:lang w:val="ru-RU"/>
        </w:rPr>
      </w:pPr>
      <w:r>
        <w:rPr>
          <w:rFonts w:ascii="Arial" w:eastAsia="Calibri" w:hAnsi="Arial"/>
          <w:lang w:val="ru-RU"/>
        </w:rPr>
        <w:t>ЗАКОНЫ ДЛЯ ЖЕНИХА И НЕВЕСТЫ В ТРАУРНЫЕ</w:t>
      </w:r>
      <w:r w:rsidR="00C36D01">
        <w:rPr>
          <w:rFonts w:ascii="Arial" w:eastAsia="Calibri" w:hAnsi="Arial"/>
          <w:lang w:val="ru-RU"/>
        </w:rPr>
        <w:t xml:space="preserve"> ДНИ ....................... </w:t>
      </w:r>
      <w:r w:rsidR="00C36D01">
        <w:rPr>
          <w:rFonts w:ascii="Arial" w:eastAsia="Calibri" w:hAnsi="Arial"/>
          <w:lang w:val="ru-RU"/>
        </w:rPr>
        <w:tab/>
        <w:t>50</w:t>
      </w:r>
    </w:p>
    <w:p w:rsidR="00C36D01" w:rsidRPr="00E17B25" w:rsidRDefault="00C36D01" w:rsidP="00C36D01">
      <w:pPr>
        <w:pStyle w:val="msonospacing0"/>
        <w:tabs>
          <w:tab w:val="left" w:pos="850"/>
        </w:tabs>
        <w:spacing w:line="360" w:lineRule="auto"/>
        <w:jc w:val="both"/>
        <w:rPr>
          <w:rFonts w:ascii="Arial" w:eastAsia="Calibri" w:hAnsi="Arial"/>
          <w:lang w:val="ru-RU"/>
        </w:rPr>
      </w:pPr>
      <w:r>
        <w:rPr>
          <w:rFonts w:ascii="Arial" w:eastAsia="Calibri" w:hAnsi="Arial"/>
          <w:lang w:val="ru-RU"/>
        </w:rPr>
        <w:t xml:space="preserve">УВАЖЕНИЕ К МЕРТВОМУ ТЕЛУ ..................................................................  </w:t>
      </w:r>
      <w:r>
        <w:rPr>
          <w:rFonts w:ascii="Arial" w:eastAsia="Calibri" w:hAnsi="Arial"/>
          <w:lang w:val="ru-RU"/>
        </w:rPr>
        <w:tab/>
        <w:t>51</w:t>
      </w:r>
    </w:p>
    <w:p w:rsidR="00C36D01" w:rsidRPr="00E17B25" w:rsidRDefault="00C36D01" w:rsidP="00C36D01">
      <w:pPr>
        <w:pStyle w:val="msonospacing0"/>
        <w:tabs>
          <w:tab w:val="left" w:pos="850"/>
        </w:tabs>
        <w:spacing w:line="360" w:lineRule="auto"/>
        <w:jc w:val="both"/>
        <w:rPr>
          <w:rFonts w:ascii="Arial" w:eastAsia="Calibri" w:hAnsi="Arial"/>
          <w:lang w:val="ru-RU"/>
        </w:rPr>
      </w:pPr>
      <w:r>
        <w:rPr>
          <w:rFonts w:ascii="Arial" w:eastAsia="Calibri" w:hAnsi="Arial"/>
          <w:lang w:val="ru-RU"/>
        </w:rPr>
        <w:t xml:space="preserve">МЫТЬЕ УМЕРШЕГО (ТАХАРА) ..................................................................... </w:t>
      </w:r>
      <w:r>
        <w:rPr>
          <w:rFonts w:ascii="Arial" w:eastAsia="Calibri" w:hAnsi="Arial"/>
          <w:lang w:val="ru-RU"/>
        </w:rPr>
        <w:tab/>
        <w:t>52</w:t>
      </w:r>
    </w:p>
    <w:p w:rsidR="00C36D01" w:rsidRPr="00E17B25" w:rsidRDefault="00C36D01" w:rsidP="00C36D01">
      <w:pPr>
        <w:pStyle w:val="msonospacing0"/>
        <w:tabs>
          <w:tab w:val="left" w:pos="850"/>
        </w:tabs>
        <w:spacing w:line="360" w:lineRule="auto"/>
        <w:jc w:val="both"/>
        <w:rPr>
          <w:rFonts w:ascii="Arial" w:eastAsia="Calibri" w:hAnsi="Arial"/>
          <w:lang w:val="ru-RU"/>
        </w:rPr>
      </w:pPr>
      <w:r>
        <w:rPr>
          <w:rFonts w:ascii="Arial" w:eastAsia="Calibri" w:hAnsi="Arial"/>
          <w:lang w:val="ru-RU"/>
        </w:rPr>
        <w:t xml:space="preserve">ПОРЯДОК ОДЕВАНИЯ  .................................................................................  </w:t>
      </w:r>
      <w:r>
        <w:rPr>
          <w:rFonts w:ascii="Arial" w:eastAsia="Calibri" w:hAnsi="Arial"/>
          <w:lang w:val="ru-RU"/>
        </w:rPr>
        <w:tab/>
        <w:t>55</w:t>
      </w:r>
    </w:p>
    <w:p w:rsidR="00C36D01" w:rsidRPr="00E17B25" w:rsidRDefault="00C36D01" w:rsidP="00C36D01">
      <w:pPr>
        <w:pStyle w:val="msonospacing0"/>
        <w:tabs>
          <w:tab w:val="left" w:pos="850"/>
        </w:tabs>
        <w:spacing w:line="360" w:lineRule="auto"/>
        <w:jc w:val="both"/>
        <w:rPr>
          <w:rFonts w:ascii="Arial" w:eastAsia="Calibri" w:hAnsi="Arial"/>
          <w:lang w:val="ru-RU"/>
        </w:rPr>
      </w:pPr>
      <w:r>
        <w:rPr>
          <w:rFonts w:ascii="Arial" w:eastAsia="Calibri" w:hAnsi="Arial"/>
          <w:lang w:val="ru-RU"/>
        </w:rPr>
        <w:t xml:space="preserve">СКОРБЯЩИЕ НАДЕВАЮТ ХАЛАТЫ ............................................................  </w:t>
      </w:r>
      <w:r>
        <w:rPr>
          <w:rFonts w:ascii="Arial" w:eastAsia="Calibri" w:hAnsi="Arial"/>
          <w:lang w:val="ru-RU"/>
        </w:rPr>
        <w:tab/>
        <w:t>56</w:t>
      </w:r>
    </w:p>
    <w:p w:rsidR="00C36D01" w:rsidRDefault="00C36D01" w:rsidP="00C36D01">
      <w:pPr>
        <w:pStyle w:val="msonospacing0"/>
        <w:tabs>
          <w:tab w:val="left" w:pos="850"/>
        </w:tabs>
        <w:spacing w:line="360" w:lineRule="auto"/>
        <w:jc w:val="both"/>
        <w:rPr>
          <w:rFonts w:ascii="Arial" w:eastAsia="Calibri" w:hAnsi="Arial"/>
          <w:lang w:val="ru-RU"/>
        </w:rPr>
      </w:pPr>
      <w:r>
        <w:rPr>
          <w:rFonts w:ascii="Arial" w:eastAsia="Calibri" w:hAnsi="Arial"/>
          <w:lang w:val="ru-RU"/>
        </w:rPr>
        <w:t xml:space="preserve">НАДГРОБНЫЙ КАМЕНЬ  ...............................................................................  </w:t>
      </w:r>
      <w:r>
        <w:rPr>
          <w:rFonts w:ascii="Arial" w:eastAsia="Calibri" w:hAnsi="Arial"/>
          <w:lang w:val="ru-RU"/>
        </w:rPr>
        <w:tab/>
        <w:t xml:space="preserve">57 </w:t>
      </w:r>
    </w:p>
    <w:p w:rsidR="00C36D01" w:rsidRPr="00E17B25" w:rsidRDefault="00C36D01" w:rsidP="00C36D01">
      <w:pPr>
        <w:pStyle w:val="msonospacing0"/>
        <w:tabs>
          <w:tab w:val="left" w:pos="850"/>
        </w:tabs>
        <w:spacing w:line="360" w:lineRule="auto"/>
        <w:jc w:val="both"/>
        <w:rPr>
          <w:rFonts w:ascii="Arial" w:eastAsia="Calibri" w:hAnsi="Arial"/>
          <w:lang w:val="ru-RU"/>
        </w:rPr>
      </w:pPr>
      <w:r>
        <w:rPr>
          <w:rFonts w:ascii="Arial" w:eastAsia="Calibri" w:hAnsi="Arial"/>
          <w:lang w:val="ru-RU"/>
        </w:rPr>
        <w:t xml:space="preserve">ГРОБ ................................................................................................................  </w:t>
      </w:r>
      <w:r>
        <w:rPr>
          <w:rFonts w:ascii="Arial" w:eastAsia="Calibri" w:hAnsi="Arial"/>
          <w:lang w:val="ru-RU"/>
        </w:rPr>
        <w:tab/>
        <w:t>58</w:t>
      </w:r>
    </w:p>
    <w:p w:rsidR="00C36D01" w:rsidRDefault="00C36D01" w:rsidP="00C36D01">
      <w:pPr>
        <w:pStyle w:val="msonospacing0"/>
        <w:tabs>
          <w:tab w:val="left" w:pos="850"/>
        </w:tabs>
        <w:spacing w:line="360" w:lineRule="auto"/>
        <w:jc w:val="both"/>
        <w:rPr>
          <w:rFonts w:ascii="Arial" w:eastAsia="Calibri" w:hAnsi="Arial"/>
          <w:lang w:val="ru-RU"/>
        </w:rPr>
      </w:pPr>
      <w:r>
        <w:rPr>
          <w:rFonts w:ascii="Arial" w:eastAsia="Calibri" w:hAnsi="Arial"/>
          <w:lang w:val="ru-RU"/>
        </w:rPr>
        <w:t xml:space="preserve">ЗАКРЫТИЕ ГЛАЗ </w:t>
      </w:r>
      <w:proofErr w:type="gramStart"/>
      <w:r>
        <w:rPr>
          <w:rFonts w:ascii="Arial" w:eastAsia="Calibri" w:hAnsi="Arial"/>
          <w:lang w:val="ru-RU"/>
        </w:rPr>
        <w:t>УМЕРШЕМУ</w:t>
      </w:r>
      <w:proofErr w:type="gramEnd"/>
      <w:r>
        <w:rPr>
          <w:rFonts w:ascii="Arial" w:eastAsia="Calibri" w:hAnsi="Arial"/>
          <w:lang w:val="ru-RU"/>
        </w:rPr>
        <w:t xml:space="preserve"> ......................................................................   </w:t>
      </w:r>
      <w:r>
        <w:rPr>
          <w:rFonts w:ascii="Arial" w:eastAsia="Calibri" w:hAnsi="Arial"/>
          <w:lang w:val="ru-RU"/>
        </w:rPr>
        <w:tab/>
        <w:t>59</w:t>
      </w:r>
    </w:p>
    <w:p w:rsidR="00C36D01" w:rsidRPr="00E17B25" w:rsidRDefault="00C36D01" w:rsidP="00C36D01">
      <w:pPr>
        <w:pStyle w:val="msonospacing0"/>
        <w:tabs>
          <w:tab w:val="left" w:pos="850"/>
        </w:tabs>
        <w:spacing w:line="360" w:lineRule="auto"/>
        <w:jc w:val="both"/>
        <w:rPr>
          <w:rFonts w:ascii="Arial" w:eastAsia="Calibri" w:hAnsi="Arial"/>
          <w:lang w:val="ru-RU"/>
        </w:rPr>
      </w:pPr>
      <w:r>
        <w:rPr>
          <w:rFonts w:ascii="Arial" w:eastAsia="Calibri" w:hAnsi="Arial"/>
          <w:lang w:val="ru-RU"/>
        </w:rPr>
        <w:t xml:space="preserve">КРИА – РАЗРЫВАНИЕ ОДЕЖДЫ  </w:t>
      </w:r>
      <w:proofErr w:type="gramStart"/>
      <w:r>
        <w:rPr>
          <w:rFonts w:ascii="Arial" w:eastAsia="Calibri" w:hAnsi="Arial"/>
          <w:lang w:val="ru-RU"/>
        </w:rPr>
        <w:t>СКОРБЯЩИМИ</w:t>
      </w:r>
      <w:proofErr w:type="gramEnd"/>
      <w:r>
        <w:rPr>
          <w:rFonts w:ascii="Arial" w:eastAsia="Calibri" w:hAnsi="Arial"/>
          <w:lang w:val="ru-RU"/>
        </w:rPr>
        <w:t xml:space="preserve">................................... </w:t>
      </w:r>
      <w:r>
        <w:rPr>
          <w:rFonts w:ascii="Arial" w:eastAsia="Calibri" w:hAnsi="Arial"/>
          <w:lang w:val="ru-RU"/>
        </w:rPr>
        <w:tab/>
        <w:t>59</w:t>
      </w:r>
    </w:p>
    <w:p w:rsidR="005E2F0D" w:rsidRPr="00E17B25" w:rsidRDefault="005E2F0D" w:rsidP="005E2F0D">
      <w:pPr>
        <w:pStyle w:val="msonospacing0"/>
        <w:tabs>
          <w:tab w:val="left" w:pos="850"/>
        </w:tabs>
        <w:spacing w:line="360" w:lineRule="auto"/>
        <w:jc w:val="both"/>
        <w:rPr>
          <w:rFonts w:ascii="Arial" w:eastAsia="Calibri" w:hAnsi="Arial"/>
          <w:lang w:val="ru-RU"/>
        </w:rPr>
      </w:pPr>
      <w:r>
        <w:rPr>
          <w:rFonts w:ascii="Arial" w:eastAsia="Calibri" w:hAnsi="Arial"/>
          <w:lang w:val="ru-RU"/>
        </w:rPr>
        <w:t>ЗАКОНЫ ПОСЕЩЕНИЯ КЛАДБИЩА................................</w:t>
      </w:r>
      <w:r w:rsidR="00C36D01">
        <w:rPr>
          <w:rFonts w:ascii="Arial" w:eastAsia="Calibri" w:hAnsi="Arial"/>
          <w:lang w:val="ru-RU"/>
        </w:rPr>
        <w:t xml:space="preserve">...........................  </w:t>
      </w:r>
      <w:r w:rsidR="00C36D01">
        <w:rPr>
          <w:rFonts w:ascii="Arial" w:eastAsia="Calibri" w:hAnsi="Arial"/>
          <w:lang w:val="ru-RU"/>
        </w:rPr>
        <w:tab/>
        <w:t>63</w:t>
      </w:r>
    </w:p>
    <w:p w:rsidR="005E2F0D" w:rsidRPr="00E17B25" w:rsidRDefault="005E2F0D" w:rsidP="005E2F0D">
      <w:pPr>
        <w:pStyle w:val="msonospacing0"/>
        <w:tabs>
          <w:tab w:val="left" w:pos="850"/>
        </w:tabs>
        <w:spacing w:line="360" w:lineRule="auto"/>
        <w:jc w:val="both"/>
        <w:rPr>
          <w:rFonts w:ascii="Arial" w:eastAsia="Calibri" w:hAnsi="Arial"/>
          <w:lang w:val="ru-RU"/>
        </w:rPr>
      </w:pPr>
      <w:r>
        <w:rPr>
          <w:rFonts w:ascii="Arial" w:eastAsia="Calibri" w:hAnsi="Arial"/>
          <w:lang w:val="ru-RU"/>
        </w:rPr>
        <w:t xml:space="preserve">ПРОВОДЫ </w:t>
      </w:r>
      <w:proofErr w:type="gramStart"/>
      <w:r>
        <w:rPr>
          <w:rFonts w:ascii="Arial" w:eastAsia="Calibri" w:hAnsi="Arial"/>
          <w:lang w:val="ru-RU"/>
        </w:rPr>
        <w:t>УМЕРШЕГО</w:t>
      </w:r>
      <w:proofErr w:type="gramEnd"/>
      <w:r>
        <w:rPr>
          <w:rFonts w:ascii="Arial" w:eastAsia="Calibri" w:hAnsi="Arial"/>
          <w:lang w:val="ru-RU"/>
        </w:rPr>
        <w:t>......................................................</w:t>
      </w:r>
      <w:r w:rsidR="00E17B25">
        <w:rPr>
          <w:rFonts w:ascii="Arial" w:eastAsia="Calibri" w:hAnsi="Arial"/>
          <w:lang w:val="ru-RU"/>
        </w:rPr>
        <w:t xml:space="preserve">...........................  </w:t>
      </w:r>
      <w:r w:rsidR="00E17B25">
        <w:rPr>
          <w:rFonts w:ascii="Arial" w:eastAsia="Calibri" w:hAnsi="Arial"/>
          <w:lang w:val="ru-RU"/>
        </w:rPr>
        <w:tab/>
      </w:r>
      <w:r w:rsidR="00C36D01">
        <w:rPr>
          <w:rFonts w:ascii="Arial" w:eastAsia="Calibri" w:hAnsi="Arial"/>
          <w:lang w:val="ru-RU"/>
        </w:rPr>
        <w:t>64</w:t>
      </w:r>
    </w:p>
    <w:p w:rsidR="005E2F0D" w:rsidRPr="00E17B25" w:rsidRDefault="005E2F0D" w:rsidP="005E2F0D">
      <w:pPr>
        <w:pStyle w:val="msonospacing0"/>
        <w:tabs>
          <w:tab w:val="left" w:pos="850"/>
        </w:tabs>
        <w:spacing w:line="360" w:lineRule="auto"/>
        <w:jc w:val="both"/>
        <w:rPr>
          <w:rFonts w:ascii="Arial" w:eastAsia="Calibri" w:hAnsi="Arial"/>
          <w:lang w:val="ru-RU"/>
        </w:rPr>
      </w:pPr>
      <w:r>
        <w:rPr>
          <w:rFonts w:ascii="Arial" w:eastAsia="Calibri" w:hAnsi="Arial"/>
          <w:lang w:val="ru-RU"/>
        </w:rPr>
        <w:t>ЗАКОНЫ АВЕЛЯ (СКОРБЯЩЕГО)....................................</w:t>
      </w:r>
      <w:r w:rsidR="00C36D01">
        <w:rPr>
          <w:rFonts w:ascii="Arial" w:eastAsia="Calibri" w:hAnsi="Arial"/>
          <w:lang w:val="ru-RU"/>
        </w:rPr>
        <w:t xml:space="preserve">...........................  </w:t>
      </w:r>
      <w:r w:rsidR="00C36D01">
        <w:rPr>
          <w:rFonts w:ascii="Arial" w:eastAsia="Calibri" w:hAnsi="Arial"/>
          <w:lang w:val="ru-RU"/>
        </w:rPr>
        <w:tab/>
        <w:t>66</w:t>
      </w:r>
    </w:p>
    <w:p w:rsidR="005E2F0D" w:rsidRPr="00E17B25" w:rsidRDefault="005E2F0D" w:rsidP="005E2F0D">
      <w:pPr>
        <w:pStyle w:val="msonospacing0"/>
        <w:tabs>
          <w:tab w:val="left" w:pos="850"/>
        </w:tabs>
        <w:spacing w:line="360" w:lineRule="auto"/>
        <w:jc w:val="both"/>
        <w:rPr>
          <w:rFonts w:ascii="Arial" w:eastAsia="Calibri" w:hAnsi="Arial"/>
          <w:lang w:val="ru-RU"/>
        </w:rPr>
      </w:pPr>
      <w:r>
        <w:rPr>
          <w:rFonts w:ascii="Arial" w:eastAsia="Calibri" w:hAnsi="Arial"/>
          <w:lang w:val="ru-RU"/>
        </w:rPr>
        <w:t>ЗАКОНЫ ПЕРВОЙ ТРАПЕЗЫ ПОСЛЕ ПОХОРОН...........</w:t>
      </w:r>
      <w:r w:rsidR="00C36D01">
        <w:rPr>
          <w:rFonts w:ascii="Arial" w:eastAsia="Calibri" w:hAnsi="Arial"/>
          <w:lang w:val="ru-RU"/>
        </w:rPr>
        <w:t xml:space="preserve">...........................  </w:t>
      </w:r>
      <w:r w:rsidR="00C36D01">
        <w:rPr>
          <w:rFonts w:ascii="Arial" w:eastAsia="Calibri" w:hAnsi="Arial"/>
          <w:lang w:val="ru-RU"/>
        </w:rPr>
        <w:tab/>
        <w:t>67</w:t>
      </w:r>
    </w:p>
    <w:p w:rsidR="005E2F0D" w:rsidRPr="00E17B25" w:rsidRDefault="005E2F0D" w:rsidP="005E2F0D">
      <w:pPr>
        <w:pStyle w:val="msonospacing0"/>
        <w:tabs>
          <w:tab w:val="left" w:pos="850"/>
        </w:tabs>
        <w:spacing w:line="360" w:lineRule="auto"/>
        <w:jc w:val="both"/>
        <w:rPr>
          <w:rFonts w:ascii="Arial" w:eastAsia="Calibri" w:hAnsi="Arial"/>
          <w:lang w:val="ru-RU"/>
        </w:rPr>
      </w:pPr>
      <w:r>
        <w:rPr>
          <w:rFonts w:ascii="Arial" w:eastAsia="Calibri" w:hAnsi="Arial"/>
          <w:lang w:val="ru-RU"/>
        </w:rPr>
        <w:t xml:space="preserve">МОЛИТВЫ В ДОМЕ </w:t>
      </w:r>
      <w:proofErr w:type="gramStart"/>
      <w:r>
        <w:rPr>
          <w:rFonts w:ascii="Arial" w:eastAsia="Calibri" w:hAnsi="Arial"/>
          <w:lang w:val="ru-RU"/>
        </w:rPr>
        <w:t>СКОРБЯЩИХ</w:t>
      </w:r>
      <w:proofErr w:type="gramEnd"/>
      <w:r>
        <w:rPr>
          <w:rFonts w:ascii="Arial" w:eastAsia="Calibri" w:hAnsi="Arial"/>
          <w:lang w:val="ru-RU"/>
        </w:rPr>
        <w:t>...................................</w:t>
      </w:r>
      <w:r w:rsidR="00C36D01">
        <w:rPr>
          <w:rFonts w:ascii="Arial" w:eastAsia="Calibri" w:hAnsi="Arial"/>
          <w:lang w:val="ru-RU"/>
        </w:rPr>
        <w:t xml:space="preserve">............................ </w:t>
      </w:r>
      <w:r w:rsidR="00C36D01">
        <w:rPr>
          <w:rFonts w:ascii="Arial" w:eastAsia="Calibri" w:hAnsi="Arial"/>
          <w:lang w:val="ru-RU"/>
        </w:rPr>
        <w:tab/>
        <w:t>68</w:t>
      </w:r>
    </w:p>
    <w:p w:rsidR="005E2F0D" w:rsidRPr="00E17B25" w:rsidRDefault="005E2F0D" w:rsidP="005E2F0D">
      <w:pPr>
        <w:pStyle w:val="msonospacing0"/>
        <w:tabs>
          <w:tab w:val="left" w:pos="850"/>
        </w:tabs>
        <w:spacing w:line="360" w:lineRule="auto"/>
        <w:jc w:val="both"/>
        <w:rPr>
          <w:rFonts w:ascii="Arial" w:eastAsia="Calibri" w:hAnsi="Arial"/>
          <w:lang w:val="ru-RU"/>
        </w:rPr>
      </w:pPr>
      <w:r>
        <w:rPr>
          <w:rFonts w:ascii="Arial" w:eastAsia="Calibri" w:hAnsi="Arial"/>
          <w:lang w:val="ru-RU"/>
        </w:rPr>
        <w:t xml:space="preserve">ЗАПРЕТЫ, КАСАЮЩИЕСЯ </w:t>
      </w:r>
      <w:proofErr w:type="gramStart"/>
      <w:r>
        <w:rPr>
          <w:rFonts w:ascii="Arial" w:eastAsia="Calibri" w:hAnsi="Arial"/>
          <w:lang w:val="ru-RU"/>
        </w:rPr>
        <w:t>СКОРБЯЩЕГО</w:t>
      </w:r>
      <w:proofErr w:type="gramEnd"/>
      <w:r>
        <w:rPr>
          <w:rFonts w:ascii="Arial" w:eastAsia="Calibri" w:hAnsi="Arial"/>
          <w:lang w:val="ru-RU"/>
        </w:rPr>
        <w:t>...................</w:t>
      </w:r>
      <w:r w:rsidR="00C36D01">
        <w:rPr>
          <w:rFonts w:ascii="Arial" w:eastAsia="Calibri" w:hAnsi="Arial"/>
          <w:lang w:val="ru-RU"/>
        </w:rPr>
        <w:t xml:space="preserve">............................ </w:t>
      </w:r>
      <w:r w:rsidR="00C36D01">
        <w:rPr>
          <w:rFonts w:ascii="Arial" w:eastAsia="Calibri" w:hAnsi="Arial"/>
          <w:lang w:val="ru-RU"/>
        </w:rPr>
        <w:tab/>
        <w:t>69</w:t>
      </w:r>
    </w:p>
    <w:p w:rsidR="005E2F0D" w:rsidRPr="00E17B25" w:rsidRDefault="005E2F0D" w:rsidP="005E2F0D">
      <w:pPr>
        <w:pStyle w:val="msonospacing0"/>
        <w:tabs>
          <w:tab w:val="left" w:pos="850"/>
        </w:tabs>
        <w:spacing w:line="360" w:lineRule="auto"/>
        <w:jc w:val="both"/>
        <w:rPr>
          <w:rFonts w:ascii="Arial" w:eastAsia="Calibri" w:hAnsi="Arial"/>
          <w:lang w:val="ru-RU"/>
        </w:rPr>
      </w:pPr>
      <w:r>
        <w:rPr>
          <w:rFonts w:ascii="Arial" w:eastAsia="Calibri" w:hAnsi="Arial"/>
          <w:lang w:val="ru-RU"/>
        </w:rPr>
        <w:t>ЗАКОНЫ ТРАУРА В ТЕЧЕНИЕ ГОДА ...............................</w:t>
      </w:r>
      <w:r w:rsidR="00C36D01">
        <w:rPr>
          <w:rFonts w:ascii="Arial" w:eastAsia="Calibri" w:hAnsi="Arial"/>
          <w:lang w:val="ru-RU"/>
        </w:rPr>
        <w:t xml:space="preserve">...........................  </w:t>
      </w:r>
      <w:r w:rsidR="00C36D01">
        <w:rPr>
          <w:rFonts w:ascii="Arial" w:eastAsia="Calibri" w:hAnsi="Arial"/>
          <w:lang w:val="ru-RU"/>
        </w:rPr>
        <w:tab/>
        <w:t>76</w:t>
      </w:r>
    </w:p>
    <w:p w:rsidR="005E2F0D" w:rsidRPr="00E17B25" w:rsidRDefault="005E2F0D" w:rsidP="005E2F0D">
      <w:pPr>
        <w:pStyle w:val="msonospacing0"/>
        <w:tabs>
          <w:tab w:val="left" w:pos="850"/>
        </w:tabs>
        <w:spacing w:line="360" w:lineRule="auto"/>
        <w:jc w:val="both"/>
        <w:rPr>
          <w:rFonts w:ascii="Arial" w:eastAsia="Calibri" w:hAnsi="Arial"/>
          <w:lang w:val="ru-RU"/>
        </w:rPr>
      </w:pPr>
      <w:r>
        <w:rPr>
          <w:rFonts w:ascii="Arial" w:eastAsia="Calibri" w:hAnsi="Arial"/>
          <w:lang w:val="ru-RU"/>
        </w:rPr>
        <w:t>ЗАКОНЫ КАДИША И ПОМИНОК .....................................</w:t>
      </w:r>
      <w:r w:rsidR="00E17B25">
        <w:rPr>
          <w:rFonts w:ascii="Arial" w:eastAsia="Calibri" w:hAnsi="Arial"/>
          <w:lang w:val="ru-RU"/>
        </w:rPr>
        <w:t>.............................</w:t>
      </w:r>
      <w:r w:rsidR="00E17B25">
        <w:rPr>
          <w:rFonts w:ascii="Arial" w:eastAsia="Calibri" w:hAnsi="Arial"/>
          <w:lang w:val="ru-RU"/>
        </w:rPr>
        <w:tab/>
      </w:r>
      <w:r w:rsidR="00C36D01">
        <w:rPr>
          <w:rFonts w:ascii="Arial" w:eastAsia="Calibri" w:hAnsi="Arial"/>
          <w:lang w:val="ru-RU"/>
        </w:rPr>
        <w:t>77</w:t>
      </w:r>
    </w:p>
    <w:p w:rsidR="005E2F0D" w:rsidRPr="00E17B25" w:rsidRDefault="005E2F0D" w:rsidP="005E2F0D">
      <w:pPr>
        <w:pStyle w:val="msonospacing0"/>
        <w:tabs>
          <w:tab w:val="left" w:pos="850"/>
        </w:tabs>
        <w:spacing w:line="360" w:lineRule="auto"/>
        <w:jc w:val="both"/>
        <w:rPr>
          <w:rFonts w:ascii="Arial" w:eastAsia="Calibri" w:hAnsi="Arial"/>
          <w:lang w:val="ru-RU"/>
        </w:rPr>
      </w:pPr>
      <w:r>
        <w:rPr>
          <w:rFonts w:ascii="Arial" w:eastAsia="Calibri" w:hAnsi="Arial"/>
          <w:lang w:val="ru-RU"/>
        </w:rPr>
        <w:t xml:space="preserve">ЗАПРЕТЫ НА ПОЗВОЛЕНИЕ </w:t>
      </w:r>
      <w:proofErr w:type="gramStart"/>
      <w:r>
        <w:rPr>
          <w:rFonts w:ascii="Arial" w:eastAsia="Calibri" w:hAnsi="Arial"/>
          <w:lang w:val="ru-RU"/>
        </w:rPr>
        <w:t>СКОРБЯЩИМ</w:t>
      </w:r>
      <w:proofErr w:type="gramEnd"/>
      <w:r>
        <w:rPr>
          <w:rFonts w:ascii="Arial" w:eastAsia="Calibri" w:hAnsi="Arial"/>
          <w:lang w:val="ru-RU"/>
        </w:rPr>
        <w:t xml:space="preserve"> РА</w:t>
      </w:r>
      <w:r w:rsidR="00E17B25">
        <w:rPr>
          <w:rFonts w:ascii="Arial" w:eastAsia="Calibri" w:hAnsi="Arial"/>
          <w:lang w:val="ru-RU"/>
        </w:rPr>
        <w:t xml:space="preserve">ДОВАТЬСЯ.................... </w:t>
      </w:r>
      <w:r w:rsidR="00E17B25">
        <w:rPr>
          <w:rFonts w:ascii="Arial" w:eastAsia="Calibri" w:hAnsi="Arial"/>
          <w:lang w:val="ru-RU"/>
        </w:rPr>
        <w:tab/>
      </w:r>
      <w:r w:rsidR="00C36D01">
        <w:rPr>
          <w:rFonts w:ascii="Arial" w:eastAsia="Calibri" w:hAnsi="Arial"/>
          <w:lang w:val="ru-RU"/>
        </w:rPr>
        <w:t>85</w:t>
      </w:r>
    </w:p>
    <w:p w:rsidR="005E2F0D" w:rsidRPr="00E17B25" w:rsidRDefault="005E2F0D" w:rsidP="005E2F0D">
      <w:pPr>
        <w:pStyle w:val="msonospacing0"/>
        <w:tabs>
          <w:tab w:val="left" w:pos="850"/>
        </w:tabs>
        <w:spacing w:line="360" w:lineRule="auto"/>
        <w:jc w:val="both"/>
        <w:rPr>
          <w:rFonts w:ascii="Arial" w:eastAsia="Calibri" w:hAnsi="Arial"/>
          <w:lang w:val="ru-RU"/>
        </w:rPr>
      </w:pPr>
      <w:r>
        <w:rPr>
          <w:rFonts w:ascii="Arial" w:eastAsia="Calibri" w:hAnsi="Arial"/>
          <w:lang w:val="ru-RU"/>
        </w:rPr>
        <w:t>ЗАКОНЫ ТРАУРА В СУББОТУ .........................................</w:t>
      </w:r>
      <w:r w:rsidR="00C36D01">
        <w:rPr>
          <w:rFonts w:ascii="Arial" w:eastAsia="Calibri" w:hAnsi="Arial"/>
          <w:lang w:val="ru-RU"/>
        </w:rPr>
        <w:t xml:space="preserve">............................ </w:t>
      </w:r>
      <w:r w:rsidR="00C36D01">
        <w:rPr>
          <w:rFonts w:ascii="Arial" w:eastAsia="Calibri" w:hAnsi="Arial"/>
          <w:lang w:val="ru-RU"/>
        </w:rPr>
        <w:tab/>
        <w:t>87</w:t>
      </w:r>
    </w:p>
    <w:p w:rsidR="005E2F0D" w:rsidRDefault="005E2F0D" w:rsidP="005E2F0D">
      <w:pPr>
        <w:pStyle w:val="msonospacing0"/>
        <w:tabs>
          <w:tab w:val="left" w:pos="850"/>
        </w:tabs>
        <w:spacing w:line="360" w:lineRule="auto"/>
        <w:jc w:val="both"/>
        <w:rPr>
          <w:rFonts w:ascii="Arial" w:eastAsia="Calibri" w:hAnsi="Arial"/>
          <w:lang w:val="ru-RU"/>
        </w:rPr>
      </w:pPr>
      <w:r>
        <w:rPr>
          <w:rFonts w:ascii="Arial" w:eastAsia="Calibri" w:hAnsi="Arial"/>
          <w:lang w:val="ru-RU"/>
        </w:rPr>
        <w:t>ВОПРОСЫ И ОТВЕТЫ  ......................................................</w:t>
      </w:r>
      <w:r w:rsidR="00C36D01">
        <w:rPr>
          <w:rFonts w:ascii="Arial" w:eastAsia="Calibri" w:hAnsi="Arial"/>
          <w:lang w:val="ru-RU"/>
        </w:rPr>
        <w:t xml:space="preserve">............................ </w:t>
      </w:r>
      <w:r w:rsidR="00C36D01">
        <w:rPr>
          <w:rFonts w:ascii="Arial" w:eastAsia="Calibri" w:hAnsi="Arial"/>
          <w:lang w:val="ru-RU"/>
        </w:rPr>
        <w:tab/>
        <w:t>88</w:t>
      </w:r>
    </w:p>
    <w:p w:rsidR="00C36D01" w:rsidRPr="00E17B25" w:rsidRDefault="00C36D01" w:rsidP="00C36D01">
      <w:pPr>
        <w:pStyle w:val="msonospacing0"/>
        <w:tabs>
          <w:tab w:val="left" w:pos="850"/>
        </w:tabs>
        <w:spacing w:line="360" w:lineRule="auto"/>
        <w:jc w:val="both"/>
        <w:rPr>
          <w:rFonts w:ascii="Arial" w:eastAsia="Calibri" w:hAnsi="Arial"/>
          <w:lang w:val="ru-RU"/>
        </w:rPr>
      </w:pPr>
      <w:r>
        <w:rPr>
          <w:rFonts w:ascii="Arial" w:eastAsia="Calibri" w:hAnsi="Arial"/>
          <w:lang w:val="ru-RU"/>
        </w:rPr>
        <w:t>ТРАНСИТЕРАЦИЯ КАДИША, МИНХИ, АРВИТА И БИРКАТ АМАЗОН …       89</w:t>
      </w:r>
    </w:p>
    <w:p w:rsidR="005E2F0D" w:rsidRPr="00E17B25" w:rsidRDefault="005E2F0D" w:rsidP="00E17B25">
      <w:pPr>
        <w:pStyle w:val="msonospacing0"/>
        <w:tabs>
          <w:tab w:val="left" w:pos="850"/>
        </w:tabs>
        <w:spacing w:line="360" w:lineRule="auto"/>
        <w:jc w:val="both"/>
        <w:rPr>
          <w:rFonts w:eastAsia="Calibri" w:cs="Times New Roman"/>
          <w:lang w:val="ru-RU"/>
        </w:rPr>
      </w:pPr>
      <w:bookmarkStart w:id="1" w:name="_GoBack"/>
      <w:bookmarkEnd w:id="1"/>
    </w:p>
    <w:sectPr w:rsidR="005E2F0D" w:rsidRPr="00E17B25" w:rsidSect="00C5543D">
      <w:footerReference w:type="default" r:id="rId151"/>
      <w:pgSz w:w="12240" w:h="15840"/>
      <w:pgMar w:top="1008" w:right="1008" w:bottom="1008" w:left="1008"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A5DA9" w:rsidRDefault="008A5DA9" w:rsidP="005E2F0D">
      <w:pPr>
        <w:spacing w:after="0" w:line="240" w:lineRule="auto"/>
      </w:pPr>
      <w:r>
        <w:separator/>
      </w:r>
    </w:p>
  </w:endnote>
  <w:endnote w:type="continuationSeparator" w:id="0">
    <w:p w:rsidR="008A5DA9" w:rsidRDefault="008A5DA9" w:rsidP="005E2F0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93030912"/>
      <w:docPartObj>
        <w:docPartGallery w:val="Page Numbers (Bottom of Page)"/>
        <w:docPartUnique/>
      </w:docPartObj>
    </w:sdtPr>
    <w:sdtEndPr>
      <w:rPr>
        <w:noProof/>
      </w:rPr>
    </w:sdtEndPr>
    <w:sdtContent>
      <w:p w:rsidR="000A1D86" w:rsidRDefault="000A1D86">
        <w:pPr>
          <w:pStyle w:val="Footer"/>
          <w:jc w:val="center"/>
        </w:pPr>
        <w:r>
          <w:fldChar w:fldCharType="begin"/>
        </w:r>
        <w:r>
          <w:instrText xml:space="preserve"> PAGE   \* MERGEFORMAT </w:instrText>
        </w:r>
        <w:r>
          <w:fldChar w:fldCharType="separate"/>
        </w:r>
        <w:r>
          <w:rPr>
            <w:noProof/>
          </w:rPr>
          <w:t>110</w:t>
        </w:r>
        <w:r>
          <w:rPr>
            <w:noProof/>
          </w:rPr>
          <w:fldChar w:fldCharType="end"/>
        </w:r>
      </w:p>
    </w:sdtContent>
  </w:sdt>
  <w:p w:rsidR="000A1D86" w:rsidRDefault="000A1D8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A5DA9" w:rsidRDefault="008A5DA9" w:rsidP="005E2F0D">
      <w:pPr>
        <w:spacing w:after="0" w:line="240" w:lineRule="auto"/>
      </w:pPr>
      <w:r>
        <w:separator/>
      </w:r>
    </w:p>
  </w:footnote>
  <w:footnote w:type="continuationSeparator" w:id="0">
    <w:p w:rsidR="008A5DA9" w:rsidRDefault="008A5DA9" w:rsidP="005E2F0D">
      <w:pPr>
        <w:spacing w:after="0" w:line="240" w:lineRule="auto"/>
      </w:pPr>
      <w:r>
        <w:continuationSeparator/>
      </w:r>
    </w:p>
  </w:footnote>
  <w:footnote w:id="1">
    <w:p w:rsidR="000A1D86" w:rsidRDefault="000A1D86" w:rsidP="005E2F0D">
      <w:pPr>
        <w:pStyle w:val="FootnoteText"/>
        <w:jc w:val="both"/>
        <w:rPr>
          <w:lang w:val="ru-RU"/>
        </w:rPr>
      </w:pPr>
      <w:r>
        <w:rPr>
          <w:rStyle w:val="FootnoteReference"/>
        </w:rPr>
        <w:footnoteRef/>
      </w:r>
      <w:r>
        <w:rPr>
          <w:lang w:val="ru-RU"/>
        </w:rPr>
        <w:t xml:space="preserve"> Бритье лица лезвием или любым острым металлом запрещено по Торе для мужчин вне зависимости от траура, но стричь бороду ножницами разрешается. Многие раввины разрешают бриться электробритвой, но не все электрические бритвы разрешены, т.к. многие из них сбривают волосы гладко, прямо по коже, как лезвие. Поэтому при покупке электробритвы надо проконсультироваться с раввином, какие модели разрешены.</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E2F0D"/>
    <w:rsid w:val="00050D66"/>
    <w:rsid w:val="00052AF5"/>
    <w:rsid w:val="000A1D86"/>
    <w:rsid w:val="000C6144"/>
    <w:rsid w:val="000D2641"/>
    <w:rsid w:val="001007FD"/>
    <w:rsid w:val="00152F36"/>
    <w:rsid w:val="00171570"/>
    <w:rsid w:val="00171B64"/>
    <w:rsid w:val="0019341F"/>
    <w:rsid w:val="001E5884"/>
    <w:rsid w:val="001F7D72"/>
    <w:rsid w:val="00226FDB"/>
    <w:rsid w:val="00235FD7"/>
    <w:rsid w:val="0024331F"/>
    <w:rsid w:val="002603A0"/>
    <w:rsid w:val="00294AFC"/>
    <w:rsid w:val="00297086"/>
    <w:rsid w:val="002A0D00"/>
    <w:rsid w:val="002A1B21"/>
    <w:rsid w:val="002A3A4C"/>
    <w:rsid w:val="002F6A20"/>
    <w:rsid w:val="00316BE3"/>
    <w:rsid w:val="00331E8D"/>
    <w:rsid w:val="00332AA5"/>
    <w:rsid w:val="003A24DF"/>
    <w:rsid w:val="003A769E"/>
    <w:rsid w:val="003C47F2"/>
    <w:rsid w:val="003D1253"/>
    <w:rsid w:val="003D6D7A"/>
    <w:rsid w:val="003E46F8"/>
    <w:rsid w:val="00402E23"/>
    <w:rsid w:val="00446E21"/>
    <w:rsid w:val="00454A1F"/>
    <w:rsid w:val="004734C8"/>
    <w:rsid w:val="00474B5D"/>
    <w:rsid w:val="004847D8"/>
    <w:rsid w:val="005735BD"/>
    <w:rsid w:val="005E2F0D"/>
    <w:rsid w:val="005F6C95"/>
    <w:rsid w:val="00612DE2"/>
    <w:rsid w:val="0064240C"/>
    <w:rsid w:val="00687E4C"/>
    <w:rsid w:val="006D2DE1"/>
    <w:rsid w:val="006E7A72"/>
    <w:rsid w:val="00707310"/>
    <w:rsid w:val="00753467"/>
    <w:rsid w:val="00756C50"/>
    <w:rsid w:val="0076153B"/>
    <w:rsid w:val="00797205"/>
    <w:rsid w:val="007D68EE"/>
    <w:rsid w:val="007E5DD0"/>
    <w:rsid w:val="007F16CE"/>
    <w:rsid w:val="0082112C"/>
    <w:rsid w:val="0086758B"/>
    <w:rsid w:val="008878D7"/>
    <w:rsid w:val="008A5DA9"/>
    <w:rsid w:val="008C07CC"/>
    <w:rsid w:val="008C7811"/>
    <w:rsid w:val="008D4456"/>
    <w:rsid w:val="009257D1"/>
    <w:rsid w:val="00943A67"/>
    <w:rsid w:val="00944198"/>
    <w:rsid w:val="00947DAD"/>
    <w:rsid w:val="00951E4F"/>
    <w:rsid w:val="00953F02"/>
    <w:rsid w:val="00970639"/>
    <w:rsid w:val="009A0C5E"/>
    <w:rsid w:val="009C7FD7"/>
    <w:rsid w:val="00A30CCC"/>
    <w:rsid w:val="00A4019A"/>
    <w:rsid w:val="00AA533C"/>
    <w:rsid w:val="00AB1B5E"/>
    <w:rsid w:val="00AE3EF6"/>
    <w:rsid w:val="00B27BE1"/>
    <w:rsid w:val="00B6653B"/>
    <w:rsid w:val="00BC4F38"/>
    <w:rsid w:val="00BD2E54"/>
    <w:rsid w:val="00C058BC"/>
    <w:rsid w:val="00C3196F"/>
    <w:rsid w:val="00C36D01"/>
    <w:rsid w:val="00C40F6E"/>
    <w:rsid w:val="00C5543D"/>
    <w:rsid w:val="00C97917"/>
    <w:rsid w:val="00CA4E40"/>
    <w:rsid w:val="00CD7DBB"/>
    <w:rsid w:val="00CF0BEC"/>
    <w:rsid w:val="00D14BD3"/>
    <w:rsid w:val="00D2463A"/>
    <w:rsid w:val="00D3239C"/>
    <w:rsid w:val="00D37F84"/>
    <w:rsid w:val="00D54D0C"/>
    <w:rsid w:val="00D825F0"/>
    <w:rsid w:val="00DC5BAD"/>
    <w:rsid w:val="00DD0F3D"/>
    <w:rsid w:val="00E03BDD"/>
    <w:rsid w:val="00E17B25"/>
    <w:rsid w:val="00E31554"/>
    <w:rsid w:val="00E54EB9"/>
    <w:rsid w:val="00E6213E"/>
    <w:rsid w:val="00E62AC3"/>
    <w:rsid w:val="00E71DB0"/>
    <w:rsid w:val="00E72064"/>
    <w:rsid w:val="00EF148E"/>
    <w:rsid w:val="00F25298"/>
    <w:rsid w:val="00F747C9"/>
    <w:rsid w:val="00F90574"/>
    <w:rsid w:val="00FD419C"/>
    <w:rsid w:val="00FF0215"/>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he-IL"/>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E2F0D"/>
    <w:pPr>
      <w:suppressAutoHyphens/>
      <w:spacing w:after="160" w:line="252" w:lineRule="auto"/>
    </w:pPr>
    <w:rPr>
      <w:rFonts w:ascii="Calibri" w:eastAsia="Calibri" w:hAnsi="Calibri" w:cs="Times New Roman"/>
      <w:color w:val="00000A"/>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semiHidden/>
    <w:rsid w:val="005E2F0D"/>
    <w:rPr>
      <w:sz w:val="20"/>
      <w:szCs w:val="20"/>
    </w:rPr>
  </w:style>
  <w:style w:type="character" w:customStyle="1" w:styleId="FootnoteTextChar">
    <w:name w:val="Footnote Text Char"/>
    <w:basedOn w:val="DefaultParagraphFont"/>
    <w:link w:val="FootnoteText"/>
    <w:semiHidden/>
    <w:rsid w:val="005E2F0D"/>
    <w:rPr>
      <w:rFonts w:ascii="Calibri" w:eastAsia="Calibri" w:hAnsi="Calibri" w:cs="Times New Roman"/>
      <w:color w:val="00000A"/>
      <w:sz w:val="20"/>
      <w:szCs w:val="20"/>
      <w:lang w:bidi="ar-SA"/>
    </w:rPr>
  </w:style>
  <w:style w:type="character" w:customStyle="1" w:styleId="Heading1Char">
    <w:name w:val="Heading 1 Char"/>
    <w:link w:val="1"/>
    <w:locked/>
    <w:rsid w:val="005E2F0D"/>
    <w:rPr>
      <w:rFonts w:ascii="Calibri Light" w:hAnsi="Calibri Light"/>
      <w:b/>
      <w:bCs/>
      <w:color w:val="2E74B5"/>
      <w:sz w:val="28"/>
      <w:szCs w:val="28"/>
      <w:lang w:bidi="ar-SA"/>
    </w:rPr>
  </w:style>
  <w:style w:type="paragraph" w:customStyle="1" w:styleId="1">
    <w:name w:val="Заголовок 1"/>
    <w:basedOn w:val="Normal"/>
    <w:next w:val="Normal"/>
    <w:link w:val="Heading1Char"/>
    <w:rsid w:val="005E2F0D"/>
    <w:pPr>
      <w:keepNext/>
      <w:keepLines/>
      <w:spacing w:before="480" w:after="0"/>
      <w:outlineLvl w:val="0"/>
    </w:pPr>
    <w:rPr>
      <w:rFonts w:ascii="Calibri Light" w:eastAsiaTheme="minorHAnsi" w:hAnsi="Calibri Light" w:cstheme="minorBidi"/>
      <w:b/>
      <w:bCs/>
      <w:color w:val="2E74B5"/>
      <w:sz w:val="28"/>
      <w:szCs w:val="28"/>
    </w:rPr>
  </w:style>
  <w:style w:type="character" w:customStyle="1" w:styleId="HeaderChar">
    <w:name w:val="Header Char"/>
    <w:link w:val="a"/>
    <w:uiPriority w:val="99"/>
    <w:locked/>
    <w:rsid w:val="005E2F0D"/>
    <w:rPr>
      <w:rFonts w:ascii="Calibri" w:eastAsia="Calibri" w:hAnsi="Calibri"/>
    </w:rPr>
  </w:style>
  <w:style w:type="paragraph" w:customStyle="1" w:styleId="a">
    <w:name w:val="Верхний колонтитул"/>
    <w:basedOn w:val="Normal"/>
    <w:link w:val="HeaderChar"/>
    <w:rsid w:val="005E2F0D"/>
    <w:pPr>
      <w:tabs>
        <w:tab w:val="center" w:pos="4680"/>
        <w:tab w:val="right" w:pos="9360"/>
      </w:tabs>
      <w:spacing w:after="0" w:line="240" w:lineRule="auto"/>
    </w:pPr>
    <w:rPr>
      <w:rFonts w:cstheme="minorBidi"/>
      <w:color w:val="auto"/>
      <w:lang w:bidi="he-IL"/>
    </w:rPr>
  </w:style>
  <w:style w:type="character" w:customStyle="1" w:styleId="FooterChar">
    <w:name w:val="Footer Char"/>
    <w:link w:val="a0"/>
    <w:uiPriority w:val="99"/>
    <w:locked/>
    <w:rsid w:val="005E2F0D"/>
    <w:rPr>
      <w:rFonts w:ascii="Calibri" w:eastAsia="Calibri" w:hAnsi="Calibri"/>
    </w:rPr>
  </w:style>
  <w:style w:type="paragraph" w:customStyle="1" w:styleId="a0">
    <w:name w:val="Нижний колонтитул"/>
    <w:basedOn w:val="Normal"/>
    <w:link w:val="FooterChar"/>
    <w:rsid w:val="005E2F0D"/>
    <w:pPr>
      <w:tabs>
        <w:tab w:val="center" w:pos="4680"/>
        <w:tab w:val="right" w:pos="9360"/>
      </w:tabs>
      <w:spacing w:after="0" w:line="240" w:lineRule="auto"/>
    </w:pPr>
    <w:rPr>
      <w:rFonts w:cstheme="minorBidi"/>
      <w:color w:val="auto"/>
      <w:lang w:bidi="he-IL"/>
    </w:rPr>
  </w:style>
  <w:style w:type="character" w:customStyle="1" w:styleId="TitleChar">
    <w:name w:val="Title Char"/>
    <w:link w:val="a1"/>
    <w:locked/>
    <w:rsid w:val="005E2F0D"/>
    <w:rPr>
      <w:rFonts w:ascii="Calibri Light" w:hAnsi="Calibri Light"/>
      <w:color w:val="323E4F"/>
      <w:spacing w:val="5"/>
      <w:sz w:val="52"/>
      <w:szCs w:val="52"/>
    </w:rPr>
  </w:style>
  <w:style w:type="paragraph" w:customStyle="1" w:styleId="a1">
    <w:name w:val="Заглавие"/>
    <w:basedOn w:val="Normal"/>
    <w:next w:val="Normal"/>
    <w:link w:val="TitleChar"/>
    <w:rsid w:val="005E2F0D"/>
    <w:pPr>
      <w:pBdr>
        <w:bottom w:val="single" w:sz="8" w:space="4" w:color="5B9BD5"/>
      </w:pBdr>
      <w:spacing w:after="300" w:line="240" w:lineRule="auto"/>
      <w:contextualSpacing/>
    </w:pPr>
    <w:rPr>
      <w:rFonts w:ascii="Calibri Light" w:eastAsiaTheme="minorHAnsi" w:hAnsi="Calibri Light" w:cstheme="minorBidi"/>
      <w:color w:val="323E4F"/>
      <w:spacing w:val="5"/>
      <w:sz w:val="52"/>
      <w:szCs w:val="52"/>
      <w:lang w:bidi="he-IL"/>
    </w:rPr>
  </w:style>
  <w:style w:type="paragraph" w:customStyle="1" w:styleId="msonospacing0">
    <w:name w:val="msonospacing"/>
    <w:rsid w:val="005E2F0D"/>
    <w:pPr>
      <w:suppressAutoHyphens/>
      <w:spacing w:after="0" w:line="240" w:lineRule="auto"/>
    </w:pPr>
    <w:rPr>
      <w:rFonts w:ascii="Calibri" w:eastAsia="Times New Roman" w:hAnsi="Calibri" w:cs="Arial"/>
      <w:color w:val="00000A"/>
      <w:lang w:bidi="ar-SA"/>
    </w:rPr>
  </w:style>
  <w:style w:type="character" w:styleId="FootnoteReference">
    <w:name w:val="footnote reference"/>
    <w:basedOn w:val="DefaultParagraphFont"/>
    <w:semiHidden/>
    <w:rsid w:val="005E2F0D"/>
    <w:rPr>
      <w:vertAlign w:val="superscript"/>
    </w:rPr>
  </w:style>
  <w:style w:type="paragraph" w:styleId="BalloonText">
    <w:name w:val="Balloon Text"/>
    <w:basedOn w:val="Normal"/>
    <w:link w:val="BalloonTextChar"/>
    <w:uiPriority w:val="99"/>
    <w:semiHidden/>
    <w:unhideWhenUsed/>
    <w:rsid w:val="00050D6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50D66"/>
    <w:rPr>
      <w:rFonts w:ascii="Tahoma" w:eastAsia="Calibri" w:hAnsi="Tahoma" w:cs="Tahoma"/>
      <w:color w:val="00000A"/>
      <w:sz w:val="16"/>
      <w:szCs w:val="16"/>
      <w:lang w:bidi="ar-SA"/>
    </w:rPr>
  </w:style>
  <w:style w:type="paragraph" w:styleId="Header">
    <w:name w:val="header"/>
    <w:basedOn w:val="Normal"/>
    <w:link w:val="HeaderChar1"/>
    <w:uiPriority w:val="99"/>
    <w:unhideWhenUsed/>
    <w:rsid w:val="00171B64"/>
    <w:pPr>
      <w:tabs>
        <w:tab w:val="center" w:pos="4320"/>
        <w:tab w:val="right" w:pos="8640"/>
      </w:tabs>
      <w:spacing w:after="0" w:line="240" w:lineRule="auto"/>
    </w:pPr>
  </w:style>
  <w:style w:type="character" w:customStyle="1" w:styleId="HeaderChar1">
    <w:name w:val="Header Char1"/>
    <w:basedOn w:val="DefaultParagraphFont"/>
    <w:link w:val="Header"/>
    <w:uiPriority w:val="99"/>
    <w:rsid w:val="00171B64"/>
    <w:rPr>
      <w:rFonts w:ascii="Calibri" w:eastAsia="Calibri" w:hAnsi="Calibri" w:cs="Times New Roman"/>
      <w:color w:val="00000A"/>
      <w:lang w:bidi="ar-SA"/>
    </w:rPr>
  </w:style>
  <w:style w:type="paragraph" w:styleId="Footer">
    <w:name w:val="footer"/>
    <w:basedOn w:val="Normal"/>
    <w:link w:val="FooterChar1"/>
    <w:uiPriority w:val="99"/>
    <w:unhideWhenUsed/>
    <w:rsid w:val="00171B64"/>
    <w:pPr>
      <w:tabs>
        <w:tab w:val="center" w:pos="4320"/>
        <w:tab w:val="right" w:pos="8640"/>
      </w:tabs>
      <w:spacing w:after="0" w:line="240" w:lineRule="auto"/>
    </w:pPr>
  </w:style>
  <w:style w:type="character" w:customStyle="1" w:styleId="FooterChar1">
    <w:name w:val="Footer Char1"/>
    <w:basedOn w:val="DefaultParagraphFont"/>
    <w:link w:val="Footer"/>
    <w:uiPriority w:val="99"/>
    <w:rsid w:val="00171B64"/>
    <w:rPr>
      <w:rFonts w:ascii="Calibri" w:eastAsia="Calibri" w:hAnsi="Calibri" w:cs="Times New Roman"/>
      <w:color w:val="00000A"/>
      <w:lang w:bidi="ar-SA"/>
    </w:rPr>
  </w:style>
  <w:style w:type="paragraph" w:styleId="HTMLPreformatted">
    <w:name w:val="HTML Preformatted"/>
    <w:basedOn w:val="Normal"/>
    <w:link w:val="HTMLPreformattedChar"/>
    <w:unhideWhenUsed/>
    <w:rsid w:val="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pPr>
    <w:rPr>
      <w:rFonts w:ascii="Courier New" w:eastAsia="Times New Roman" w:hAnsi="Courier New" w:cs="Courier New"/>
      <w:color w:val="auto"/>
      <w:sz w:val="20"/>
      <w:szCs w:val="20"/>
      <w:lang w:bidi="he-IL"/>
    </w:rPr>
  </w:style>
  <w:style w:type="character" w:customStyle="1" w:styleId="HTMLPreformattedChar">
    <w:name w:val="HTML Preformatted Char"/>
    <w:basedOn w:val="DefaultParagraphFont"/>
    <w:link w:val="HTMLPreformatted"/>
    <w:rsid w:val="00C058BC"/>
    <w:rPr>
      <w:rFonts w:ascii="Courier New" w:eastAsia="Times New Roman" w:hAnsi="Courier New" w:cs="Courier New"/>
      <w:sz w:val="20"/>
      <w:szCs w:val="20"/>
    </w:rPr>
  </w:style>
  <w:style w:type="character" w:customStyle="1" w:styleId="apple-converted-space">
    <w:name w:val="apple-converted-space"/>
    <w:basedOn w:val="DefaultParagraphFont"/>
    <w:rsid w:val="00C058BC"/>
  </w:style>
  <w:style w:type="character" w:customStyle="1" w:styleId="grame">
    <w:name w:val="grame"/>
    <w:basedOn w:val="DefaultParagraphFont"/>
    <w:rsid w:val="00C058B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he-IL"/>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E2F0D"/>
    <w:pPr>
      <w:suppressAutoHyphens/>
      <w:spacing w:after="160" w:line="252" w:lineRule="auto"/>
    </w:pPr>
    <w:rPr>
      <w:rFonts w:ascii="Calibri" w:eastAsia="Calibri" w:hAnsi="Calibri" w:cs="Times New Roman"/>
      <w:color w:val="00000A"/>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semiHidden/>
    <w:rsid w:val="005E2F0D"/>
    <w:rPr>
      <w:sz w:val="20"/>
      <w:szCs w:val="20"/>
    </w:rPr>
  </w:style>
  <w:style w:type="character" w:customStyle="1" w:styleId="FootnoteTextChar">
    <w:name w:val="Footnote Text Char"/>
    <w:basedOn w:val="DefaultParagraphFont"/>
    <w:link w:val="FootnoteText"/>
    <w:semiHidden/>
    <w:rsid w:val="005E2F0D"/>
    <w:rPr>
      <w:rFonts w:ascii="Calibri" w:eastAsia="Calibri" w:hAnsi="Calibri" w:cs="Times New Roman"/>
      <w:color w:val="00000A"/>
      <w:sz w:val="20"/>
      <w:szCs w:val="20"/>
      <w:lang w:bidi="ar-SA"/>
    </w:rPr>
  </w:style>
  <w:style w:type="character" w:customStyle="1" w:styleId="Heading1Char">
    <w:name w:val="Heading 1 Char"/>
    <w:link w:val="1"/>
    <w:locked/>
    <w:rsid w:val="005E2F0D"/>
    <w:rPr>
      <w:rFonts w:ascii="Calibri Light" w:hAnsi="Calibri Light"/>
      <w:b/>
      <w:bCs/>
      <w:color w:val="2E74B5"/>
      <w:sz w:val="28"/>
      <w:szCs w:val="28"/>
      <w:lang w:bidi="ar-SA"/>
    </w:rPr>
  </w:style>
  <w:style w:type="paragraph" w:customStyle="1" w:styleId="1">
    <w:name w:val="Заголовок 1"/>
    <w:basedOn w:val="Normal"/>
    <w:next w:val="Normal"/>
    <w:link w:val="Heading1Char"/>
    <w:rsid w:val="005E2F0D"/>
    <w:pPr>
      <w:keepNext/>
      <w:keepLines/>
      <w:spacing w:before="480" w:after="0"/>
      <w:outlineLvl w:val="0"/>
    </w:pPr>
    <w:rPr>
      <w:rFonts w:ascii="Calibri Light" w:eastAsiaTheme="minorHAnsi" w:hAnsi="Calibri Light" w:cstheme="minorBidi"/>
      <w:b/>
      <w:bCs/>
      <w:color w:val="2E74B5"/>
      <w:sz w:val="28"/>
      <w:szCs w:val="28"/>
    </w:rPr>
  </w:style>
  <w:style w:type="character" w:customStyle="1" w:styleId="HeaderChar">
    <w:name w:val="Header Char"/>
    <w:link w:val="a"/>
    <w:uiPriority w:val="99"/>
    <w:locked/>
    <w:rsid w:val="005E2F0D"/>
    <w:rPr>
      <w:rFonts w:ascii="Calibri" w:eastAsia="Calibri" w:hAnsi="Calibri"/>
    </w:rPr>
  </w:style>
  <w:style w:type="paragraph" w:customStyle="1" w:styleId="a">
    <w:name w:val="Верхний колонтитул"/>
    <w:basedOn w:val="Normal"/>
    <w:link w:val="HeaderChar"/>
    <w:rsid w:val="005E2F0D"/>
    <w:pPr>
      <w:tabs>
        <w:tab w:val="center" w:pos="4680"/>
        <w:tab w:val="right" w:pos="9360"/>
      </w:tabs>
      <w:spacing w:after="0" w:line="240" w:lineRule="auto"/>
    </w:pPr>
    <w:rPr>
      <w:rFonts w:cstheme="minorBidi"/>
      <w:color w:val="auto"/>
      <w:lang w:bidi="he-IL"/>
    </w:rPr>
  </w:style>
  <w:style w:type="character" w:customStyle="1" w:styleId="FooterChar">
    <w:name w:val="Footer Char"/>
    <w:link w:val="a0"/>
    <w:uiPriority w:val="99"/>
    <w:locked/>
    <w:rsid w:val="005E2F0D"/>
    <w:rPr>
      <w:rFonts w:ascii="Calibri" w:eastAsia="Calibri" w:hAnsi="Calibri"/>
    </w:rPr>
  </w:style>
  <w:style w:type="paragraph" w:customStyle="1" w:styleId="a0">
    <w:name w:val="Нижний колонтитул"/>
    <w:basedOn w:val="Normal"/>
    <w:link w:val="FooterChar"/>
    <w:rsid w:val="005E2F0D"/>
    <w:pPr>
      <w:tabs>
        <w:tab w:val="center" w:pos="4680"/>
        <w:tab w:val="right" w:pos="9360"/>
      </w:tabs>
      <w:spacing w:after="0" w:line="240" w:lineRule="auto"/>
    </w:pPr>
    <w:rPr>
      <w:rFonts w:cstheme="minorBidi"/>
      <w:color w:val="auto"/>
      <w:lang w:bidi="he-IL"/>
    </w:rPr>
  </w:style>
  <w:style w:type="character" w:customStyle="1" w:styleId="TitleChar">
    <w:name w:val="Title Char"/>
    <w:link w:val="a1"/>
    <w:locked/>
    <w:rsid w:val="005E2F0D"/>
    <w:rPr>
      <w:rFonts w:ascii="Calibri Light" w:hAnsi="Calibri Light"/>
      <w:color w:val="323E4F"/>
      <w:spacing w:val="5"/>
      <w:sz w:val="52"/>
      <w:szCs w:val="52"/>
    </w:rPr>
  </w:style>
  <w:style w:type="paragraph" w:customStyle="1" w:styleId="a1">
    <w:name w:val="Заглавие"/>
    <w:basedOn w:val="Normal"/>
    <w:next w:val="Normal"/>
    <w:link w:val="TitleChar"/>
    <w:rsid w:val="005E2F0D"/>
    <w:pPr>
      <w:pBdr>
        <w:bottom w:val="single" w:sz="8" w:space="4" w:color="5B9BD5"/>
      </w:pBdr>
      <w:spacing w:after="300" w:line="240" w:lineRule="auto"/>
      <w:contextualSpacing/>
    </w:pPr>
    <w:rPr>
      <w:rFonts w:ascii="Calibri Light" w:eastAsiaTheme="minorHAnsi" w:hAnsi="Calibri Light" w:cstheme="minorBidi"/>
      <w:color w:val="323E4F"/>
      <w:spacing w:val="5"/>
      <w:sz w:val="52"/>
      <w:szCs w:val="52"/>
      <w:lang w:bidi="he-IL"/>
    </w:rPr>
  </w:style>
  <w:style w:type="paragraph" w:customStyle="1" w:styleId="msonospacing0">
    <w:name w:val="msonospacing"/>
    <w:rsid w:val="005E2F0D"/>
    <w:pPr>
      <w:suppressAutoHyphens/>
      <w:spacing w:after="0" w:line="240" w:lineRule="auto"/>
    </w:pPr>
    <w:rPr>
      <w:rFonts w:ascii="Calibri" w:eastAsia="Times New Roman" w:hAnsi="Calibri" w:cs="Arial"/>
      <w:color w:val="00000A"/>
      <w:lang w:bidi="ar-SA"/>
    </w:rPr>
  </w:style>
  <w:style w:type="character" w:styleId="FootnoteReference">
    <w:name w:val="footnote reference"/>
    <w:basedOn w:val="DefaultParagraphFont"/>
    <w:semiHidden/>
    <w:rsid w:val="005E2F0D"/>
    <w:rPr>
      <w:vertAlign w:val="superscript"/>
    </w:rPr>
  </w:style>
  <w:style w:type="paragraph" w:styleId="BalloonText">
    <w:name w:val="Balloon Text"/>
    <w:basedOn w:val="Normal"/>
    <w:link w:val="BalloonTextChar"/>
    <w:uiPriority w:val="99"/>
    <w:semiHidden/>
    <w:unhideWhenUsed/>
    <w:rsid w:val="00050D6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50D66"/>
    <w:rPr>
      <w:rFonts w:ascii="Tahoma" w:eastAsia="Calibri" w:hAnsi="Tahoma" w:cs="Tahoma"/>
      <w:color w:val="00000A"/>
      <w:sz w:val="16"/>
      <w:szCs w:val="16"/>
      <w:lang w:bidi="ar-SA"/>
    </w:rPr>
  </w:style>
  <w:style w:type="paragraph" w:styleId="Header">
    <w:name w:val="header"/>
    <w:basedOn w:val="Normal"/>
    <w:link w:val="HeaderChar1"/>
    <w:uiPriority w:val="99"/>
    <w:unhideWhenUsed/>
    <w:rsid w:val="00171B64"/>
    <w:pPr>
      <w:tabs>
        <w:tab w:val="center" w:pos="4320"/>
        <w:tab w:val="right" w:pos="8640"/>
      </w:tabs>
      <w:spacing w:after="0" w:line="240" w:lineRule="auto"/>
    </w:pPr>
  </w:style>
  <w:style w:type="character" w:customStyle="1" w:styleId="HeaderChar1">
    <w:name w:val="Header Char1"/>
    <w:basedOn w:val="DefaultParagraphFont"/>
    <w:link w:val="Header"/>
    <w:uiPriority w:val="99"/>
    <w:rsid w:val="00171B64"/>
    <w:rPr>
      <w:rFonts w:ascii="Calibri" w:eastAsia="Calibri" w:hAnsi="Calibri" w:cs="Times New Roman"/>
      <w:color w:val="00000A"/>
      <w:lang w:bidi="ar-SA"/>
    </w:rPr>
  </w:style>
  <w:style w:type="paragraph" w:styleId="Footer">
    <w:name w:val="footer"/>
    <w:basedOn w:val="Normal"/>
    <w:link w:val="FooterChar1"/>
    <w:uiPriority w:val="99"/>
    <w:unhideWhenUsed/>
    <w:rsid w:val="00171B64"/>
    <w:pPr>
      <w:tabs>
        <w:tab w:val="center" w:pos="4320"/>
        <w:tab w:val="right" w:pos="8640"/>
      </w:tabs>
      <w:spacing w:after="0" w:line="240" w:lineRule="auto"/>
    </w:pPr>
  </w:style>
  <w:style w:type="character" w:customStyle="1" w:styleId="FooterChar1">
    <w:name w:val="Footer Char1"/>
    <w:basedOn w:val="DefaultParagraphFont"/>
    <w:link w:val="Footer"/>
    <w:uiPriority w:val="99"/>
    <w:rsid w:val="00171B64"/>
    <w:rPr>
      <w:rFonts w:ascii="Calibri" w:eastAsia="Calibri" w:hAnsi="Calibri" w:cs="Times New Roman"/>
      <w:color w:val="00000A"/>
      <w:lang w:bidi="ar-SA"/>
    </w:rPr>
  </w:style>
  <w:style w:type="paragraph" w:styleId="HTMLPreformatted">
    <w:name w:val="HTML Preformatted"/>
    <w:basedOn w:val="Normal"/>
    <w:link w:val="HTMLPreformattedChar"/>
    <w:unhideWhenUsed/>
    <w:rsid w:val="00C05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pPr>
    <w:rPr>
      <w:rFonts w:ascii="Courier New" w:eastAsia="Times New Roman" w:hAnsi="Courier New" w:cs="Courier New"/>
      <w:color w:val="auto"/>
      <w:sz w:val="20"/>
      <w:szCs w:val="20"/>
      <w:lang w:bidi="he-IL"/>
    </w:rPr>
  </w:style>
  <w:style w:type="character" w:customStyle="1" w:styleId="HTMLPreformattedChar">
    <w:name w:val="HTML Preformatted Char"/>
    <w:basedOn w:val="DefaultParagraphFont"/>
    <w:link w:val="HTMLPreformatted"/>
    <w:rsid w:val="00C058BC"/>
    <w:rPr>
      <w:rFonts w:ascii="Courier New" w:eastAsia="Times New Roman" w:hAnsi="Courier New" w:cs="Courier New"/>
      <w:sz w:val="20"/>
      <w:szCs w:val="20"/>
    </w:rPr>
  </w:style>
  <w:style w:type="character" w:customStyle="1" w:styleId="apple-converted-space">
    <w:name w:val="apple-converted-space"/>
    <w:basedOn w:val="DefaultParagraphFont"/>
    <w:rsid w:val="00C058BC"/>
  </w:style>
  <w:style w:type="character" w:customStyle="1" w:styleId="grame">
    <w:name w:val="grame"/>
    <w:basedOn w:val="DefaultParagraphFont"/>
    <w:rsid w:val="00C058B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562696">
      <w:bodyDiv w:val="1"/>
      <w:marLeft w:val="0"/>
      <w:marRight w:val="0"/>
      <w:marTop w:val="0"/>
      <w:marBottom w:val="0"/>
      <w:divBdr>
        <w:top w:val="none" w:sz="0" w:space="0" w:color="auto"/>
        <w:left w:val="none" w:sz="0" w:space="0" w:color="auto"/>
        <w:bottom w:val="none" w:sz="0" w:space="0" w:color="auto"/>
        <w:right w:val="none" w:sz="0" w:space="0" w:color="auto"/>
      </w:divBdr>
    </w:div>
    <w:div w:id="98456281">
      <w:bodyDiv w:val="1"/>
      <w:marLeft w:val="0"/>
      <w:marRight w:val="0"/>
      <w:marTop w:val="0"/>
      <w:marBottom w:val="0"/>
      <w:divBdr>
        <w:top w:val="none" w:sz="0" w:space="0" w:color="auto"/>
        <w:left w:val="none" w:sz="0" w:space="0" w:color="auto"/>
        <w:bottom w:val="none" w:sz="0" w:space="0" w:color="auto"/>
        <w:right w:val="none" w:sz="0" w:space="0" w:color="auto"/>
      </w:divBdr>
    </w:div>
    <w:div w:id="241985195">
      <w:bodyDiv w:val="1"/>
      <w:marLeft w:val="0"/>
      <w:marRight w:val="0"/>
      <w:marTop w:val="0"/>
      <w:marBottom w:val="0"/>
      <w:divBdr>
        <w:top w:val="none" w:sz="0" w:space="0" w:color="auto"/>
        <w:left w:val="none" w:sz="0" w:space="0" w:color="auto"/>
        <w:bottom w:val="none" w:sz="0" w:space="0" w:color="auto"/>
        <w:right w:val="none" w:sz="0" w:space="0" w:color="auto"/>
      </w:divBdr>
    </w:div>
    <w:div w:id="267665959">
      <w:bodyDiv w:val="1"/>
      <w:marLeft w:val="0"/>
      <w:marRight w:val="0"/>
      <w:marTop w:val="0"/>
      <w:marBottom w:val="0"/>
      <w:divBdr>
        <w:top w:val="none" w:sz="0" w:space="0" w:color="auto"/>
        <w:left w:val="none" w:sz="0" w:space="0" w:color="auto"/>
        <w:bottom w:val="none" w:sz="0" w:space="0" w:color="auto"/>
        <w:right w:val="none" w:sz="0" w:space="0" w:color="auto"/>
      </w:divBdr>
    </w:div>
    <w:div w:id="919095092">
      <w:bodyDiv w:val="1"/>
      <w:marLeft w:val="0"/>
      <w:marRight w:val="0"/>
      <w:marTop w:val="0"/>
      <w:marBottom w:val="0"/>
      <w:divBdr>
        <w:top w:val="none" w:sz="0" w:space="0" w:color="auto"/>
        <w:left w:val="none" w:sz="0" w:space="0" w:color="auto"/>
        <w:bottom w:val="none" w:sz="0" w:space="0" w:color="auto"/>
        <w:right w:val="none" w:sz="0" w:space="0" w:color="auto"/>
      </w:divBdr>
    </w:div>
    <w:div w:id="1578249633">
      <w:bodyDiv w:val="1"/>
      <w:marLeft w:val="0"/>
      <w:marRight w:val="0"/>
      <w:marTop w:val="0"/>
      <w:marBottom w:val="0"/>
      <w:divBdr>
        <w:top w:val="none" w:sz="0" w:space="0" w:color="auto"/>
        <w:left w:val="none" w:sz="0" w:space="0" w:color="auto"/>
        <w:bottom w:val="none" w:sz="0" w:space="0" w:color="auto"/>
        <w:right w:val="none" w:sz="0" w:space="0" w:color="auto"/>
      </w:divBdr>
    </w:div>
    <w:div w:id="1798449988">
      <w:bodyDiv w:val="1"/>
      <w:marLeft w:val="0"/>
      <w:marRight w:val="0"/>
      <w:marTop w:val="0"/>
      <w:marBottom w:val="0"/>
      <w:divBdr>
        <w:top w:val="none" w:sz="0" w:space="0" w:color="auto"/>
        <w:left w:val="none" w:sz="0" w:space="0" w:color="auto"/>
        <w:bottom w:val="none" w:sz="0" w:space="0" w:color="auto"/>
        <w:right w:val="none" w:sz="0" w:space="0" w:color="auto"/>
      </w:divBdr>
    </w:div>
    <w:div w:id="18771115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31.jpeg"/><Relationship Id="rId107" Type="http://schemas.openxmlformats.org/officeDocument/2006/relationships/image" Target="media/image100.jpeg"/><Relationship Id="rId11" Type="http://schemas.openxmlformats.org/officeDocument/2006/relationships/image" Target="media/image4.jp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1.jpeg"/><Relationship Id="rId149" Type="http://schemas.openxmlformats.org/officeDocument/2006/relationships/image" Target="media/image142.jpeg"/><Relationship Id="rId5" Type="http://schemas.openxmlformats.org/officeDocument/2006/relationships/webSettings" Target="webSettings.xml"/><Relationship Id="rId95" Type="http://schemas.openxmlformats.org/officeDocument/2006/relationships/image" Target="media/image88.jpeg"/><Relationship Id="rId22" Type="http://schemas.openxmlformats.org/officeDocument/2006/relationships/image" Target="media/image15.jp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image" Target="media/image111.jpeg"/><Relationship Id="rId134" Type="http://schemas.openxmlformats.org/officeDocument/2006/relationships/image" Target="media/image127.jpeg"/><Relationship Id="rId139" Type="http://schemas.openxmlformats.org/officeDocument/2006/relationships/image" Target="media/image132.jpeg"/><Relationship Id="rId80" Type="http://schemas.openxmlformats.org/officeDocument/2006/relationships/image" Target="media/image73.jpeg"/><Relationship Id="rId85" Type="http://schemas.openxmlformats.org/officeDocument/2006/relationships/image" Target="media/image78.jpeg"/><Relationship Id="rId150" Type="http://schemas.openxmlformats.org/officeDocument/2006/relationships/image" Target="media/image143.png"/><Relationship Id="rId12" Type="http://schemas.openxmlformats.org/officeDocument/2006/relationships/image" Target="media/image5.jpg"/><Relationship Id="rId17" Type="http://schemas.openxmlformats.org/officeDocument/2006/relationships/image" Target="media/image10.jp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g"/><Relationship Id="rId124" Type="http://schemas.openxmlformats.org/officeDocument/2006/relationships/image" Target="media/image117.jpeg"/><Relationship Id="rId129" Type="http://schemas.openxmlformats.org/officeDocument/2006/relationships/image" Target="media/image122.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33.jpeg"/><Relationship Id="rId145" Type="http://schemas.openxmlformats.org/officeDocument/2006/relationships/image" Target="media/image138.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png"/><Relationship Id="rId119" Type="http://schemas.openxmlformats.org/officeDocument/2006/relationships/image" Target="media/image112.jpe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image" Target="media/image123.jpeg"/><Relationship Id="rId135" Type="http://schemas.openxmlformats.org/officeDocument/2006/relationships/image" Target="media/image128.jpeg"/><Relationship Id="rId151" Type="http://schemas.openxmlformats.org/officeDocument/2006/relationships/footer" Target="footer1.xml"/><Relationship Id="rId13" Type="http://schemas.openxmlformats.org/officeDocument/2006/relationships/image" Target="media/image6.jpg"/><Relationship Id="rId18" Type="http://schemas.openxmlformats.org/officeDocument/2006/relationships/image" Target="media/image11.jp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png"/><Relationship Id="rId141" Type="http://schemas.openxmlformats.org/officeDocument/2006/relationships/image" Target="media/image134.jpeg"/><Relationship Id="rId146" Type="http://schemas.openxmlformats.org/officeDocument/2006/relationships/image" Target="media/image139.pn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fontTable" Target="fontTable.xml"/><Relationship Id="rId19" Type="http://schemas.openxmlformats.org/officeDocument/2006/relationships/image" Target="media/image12.jpg"/><Relationship Id="rId14" Type="http://schemas.openxmlformats.org/officeDocument/2006/relationships/image" Target="media/image7.jp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pn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g"/><Relationship Id="rId142" Type="http://schemas.openxmlformats.org/officeDocument/2006/relationships/image" Target="media/image135.png"/><Relationship Id="rId3" Type="http://schemas.microsoft.com/office/2007/relationships/stylesWithEffects" Target="stylesWithEffect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g"/><Relationship Id="rId137" Type="http://schemas.openxmlformats.org/officeDocument/2006/relationships/image" Target="media/image130.jpeg"/><Relationship Id="rId20" Type="http://schemas.openxmlformats.org/officeDocument/2006/relationships/image" Target="media/image13.jp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pn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theme" Target="theme/theme1.xml"/><Relationship Id="rId15" Type="http://schemas.openxmlformats.org/officeDocument/2006/relationships/image" Target="media/image8.JP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emf"/><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g"/><Relationship Id="rId143" Type="http://schemas.openxmlformats.org/officeDocument/2006/relationships/image" Target="media/image136.jpeg"/><Relationship Id="rId148" Type="http://schemas.openxmlformats.org/officeDocument/2006/relationships/image" Target="media/image141.jpeg"/><Relationship Id="rId4" Type="http://schemas.openxmlformats.org/officeDocument/2006/relationships/settings" Target="settings.xml"/><Relationship Id="rId9" Type="http://schemas.openxmlformats.org/officeDocument/2006/relationships/image" Target="media/image2.jpg"/><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6" Type="http://schemas.openxmlformats.org/officeDocument/2006/relationships/image" Target="media/image9.jp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g"/><Relationship Id="rId90" Type="http://schemas.openxmlformats.org/officeDocument/2006/relationships/image" Target="media/image8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C2AEE6F-53F0-4E5B-8DE0-14C0860764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110</Pages>
  <Words>24808</Words>
  <Characters>141409</Characters>
  <Application>Microsoft Office Word</Application>
  <DocSecurity>0</DocSecurity>
  <Lines>1178</Lines>
  <Paragraphs>331</Paragraphs>
  <ScaleCrop>false</ScaleCrop>
  <HeadingPairs>
    <vt:vector size="2" baseType="variant">
      <vt:variant>
        <vt:lpstr>Title</vt:lpstr>
      </vt:variant>
      <vt:variant>
        <vt:i4>1</vt:i4>
      </vt:variant>
    </vt:vector>
  </HeadingPairs>
  <TitlesOfParts>
    <vt:vector size="1" baseType="lpstr">
      <vt:lpstr/>
    </vt:vector>
  </TitlesOfParts>
  <Company>Information Builders</Company>
  <LinksUpToDate>false</LinksUpToDate>
  <CharactersWithSpaces>165886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csdadmin</dc:creator>
  <cp:lastModifiedBy>csdadmin</cp:lastModifiedBy>
  <cp:revision>4</cp:revision>
  <cp:lastPrinted>2017-06-13T10:46:00Z</cp:lastPrinted>
  <dcterms:created xsi:type="dcterms:W3CDTF">2017-06-13T08:16:00Z</dcterms:created>
  <dcterms:modified xsi:type="dcterms:W3CDTF">2017-06-13T10:59:00Z</dcterms:modified>
</cp:coreProperties>
</file>